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fa8b88d2c4b9f" w:history="1">
              <w:r>
                <w:rPr>
                  <w:rStyle w:val="Hyperlink"/>
                </w:rPr>
                <w:t>2024-2030年全球与中国精细化学品市场深度调研与发展趋势分析报告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fa8b88d2c4b9f" w:history="1">
              <w:r>
                <w:rPr>
                  <w:rStyle w:val="Hyperlink"/>
                </w:rPr>
                <w:t>2024-2030年全球与中国精细化学品市场深度调研与发展趋势分析报告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fa8b88d2c4b9f" w:history="1">
                <w:r>
                  <w:rPr>
                    <w:rStyle w:val="Hyperlink"/>
                  </w:rPr>
                  <w:t>https://www.20087.com/6/36/JingXiHuaXuePinFaZhanQuShiFenXi.html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学品行业是化学工业中技术密集度高、产品附加值大的分支，广泛应用于医药、电子、日化、纺织等多个领域。近年来，随着下游行业对高性能、定制化化学品需求的增长，精细化学品行业迎来了快速发展期。技术创新和工艺优化成为行业竞争的核心，特别是在新材料、生物医药等领域，新型精细化学品的研发不断推进。但同时，该行业也面临着环境保护和安全生产的严峻挑战，需要在生产和应用过程中严格遵守环保法规。</w:t>
      </w:r>
      <w:r>
        <w:rPr>
          <w:rFonts w:hint="eastAsia"/>
        </w:rPr>
        <w:br/>
      </w:r>
      <w:r>
        <w:rPr>
          <w:rFonts w:hint="eastAsia"/>
        </w:rPr>
        <w:t>　　未来，精细化学品行业将继续受益于科技进步和消费升级的双重驱动。市场调研网认为，随着生物技术、纳米技术等前沿科技的应用，精细化学品将朝着更加环保、高效、多功能化的方向发展。特别是在可持续发展背景下，绿色化学和循环经济理念将深入影响行业发展，推动企业开发可再生原料来源和环境友好型产品。此外，全球化分工与合作模式的深化，以及数字化、智能化技术在生产管理中的应用，将进一步提升行业整体竞争力和国际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8fa8b88d2c4b9f" w:history="1">
        <w:r>
          <w:rPr>
            <w:rStyle w:val="Hyperlink"/>
          </w:rPr>
          <w:t>2024-2030年全球与中国精细化学品市场深度调研与发展趋势分析报告</w:t>
        </w:r>
      </w:hyperlink>
      <w:r>
        <w:rPr>
          <w:rFonts w:hint="eastAsia"/>
        </w:rPr>
        <w:t>》，2024年精细化学品行业市场规模达 亿元，预计2030年市场规模将达 亿元，期间年均复合增长率（CAGR）达 %。报告通过详实的数据分析，全面解析了精细化学品行业的市场规模、需求动态及价格趋势，深入探讨了精细化学品产业链上下游的协同关系与竞争格局变化。报告对精细化学品细分市场进行精准划分，结合重点企业研究，揭示了品牌影响力与市场集中度的现状，为行业参与者提供了清晰的竞争态势洞察。同时，报告结合宏观经济环境、技术发展路径及消费者需求演变，科学预测了精细化学品行业的未来发展方向，并针对潜在风险提出了切实可行的应对策略。报告为精细化学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精细化学品市场概述</w:t>
      </w:r>
      <w:r>
        <w:rPr>
          <w:rFonts w:hint="eastAsia"/>
        </w:rPr>
        <w:br/>
      </w:r>
      <w:r>
        <w:rPr>
          <w:rFonts w:hint="eastAsia"/>
        </w:rPr>
        <w:t>　　1.1 精细化学品市场概述</w:t>
      </w:r>
      <w:r>
        <w:rPr>
          <w:rFonts w:hint="eastAsia"/>
        </w:rPr>
        <w:br/>
      </w:r>
      <w:r>
        <w:rPr>
          <w:rFonts w:hint="eastAsia"/>
        </w:rPr>
        <w:t>　　1.2 不同类型精细化学品分析</w:t>
      </w:r>
      <w:r>
        <w:rPr>
          <w:rFonts w:hint="eastAsia"/>
        </w:rPr>
        <w:br/>
      </w:r>
      <w:r>
        <w:rPr>
          <w:rFonts w:hint="eastAsia"/>
        </w:rPr>
        <w:t>　　　　1.2.1 药物</w:t>
      </w:r>
      <w:r>
        <w:rPr>
          <w:rFonts w:hint="eastAsia"/>
        </w:rPr>
        <w:br/>
      </w:r>
      <w:r>
        <w:rPr>
          <w:rFonts w:hint="eastAsia"/>
        </w:rPr>
        <w:t>　　　　1.2.2 维生素</w:t>
      </w:r>
      <w:r>
        <w:rPr>
          <w:rFonts w:hint="eastAsia"/>
        </w:rPr>
        <w:br/>
      </w:r>
      <w:r>
        <w:rPr>
          <w:rFonts w:hint="eastAsia"/>
        </w:rPr>
        <w:t>　　　　1.2.3 杀虫剂</w:t>
      </w:r>
      <w:r>
        <w:rPr>
          <w:rFonts w:hint="eastAsia"/>
        </w:rPr>
        <w:br/>
      </w:r>
      <w:r>
        <w:rPr>
          <w:rFonts w:hint="eastAsia"/>
        </w:rPr>
        <w:t>　　　　1.2.4 其他种类</w:t>
      </w:r>
      <w:r>
        <w:rPr>
          <w:rFonts w:hint="eastAsia"/>
        </w:rPr>
        <w:br/>
      </w:r>
      <w:r>
        <w:rPr>
          <w:rFonts w:hint="eastAsia"/>
        </w:rPr>
        <w:t>　　1.3 全球市场不同类型精细化学品规模对比分析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全球市场不同类型精细化学品规模对比（2018-2023年）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全球不同类型精细化学品规模及市场份额（2018-2023年）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中国市场不同类型精细化学品规模对比分析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中国市场不同类型精细化学品规模对比（2018-2023年）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中国不同类型精细化学品规模及市场份额（2018-2023年）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精细化学品市场概述</w:t>
      </w:r>
      <w:r>
        <w:rPr>
          <w:rFonts w:hint="eastAsia"/>
        </w:rPr>
        <w:br/>
      </w:r>
      <w:r>
        <w:rPr>
          <w:rFonts w:hint="eastAsia"/>
        </w:rPr>
        <w:t>　　2.1 精细化学品主要应用领域分析</w:t>
      </w:r>
      <w:r>
        <w:rPr>
          <w:rFonts w:hint="eastAsia"/>
        </w:rPr>
        <w:br/>
      </w:r>
      <w:r>
        <w:rPr>
          <w:rFonts w:hint="eastAsia"/>
        </w:rPr>
        <w:t>　　　　2.1.2 制药</w:t>
      </w:r>
      <w:r>
        <w:rPr>
          <w:rFonts w:hint="eastAsia"/>
        </w:rPr>
        <w:br/>
      </w:r>
      <w:r>
        <w:rPr>
          <w:rFonts w:hint="eastAsia"/>
        </w:rPr>
        <w:t>　　　　2.1.3 食品和饮料</w:t>
      </w:r>
      <w:r>
        <w:rPr>
          <w:rFonts w:hint="eastAsia"/>
        </w:rPr>
        <w:br/>
      </w:r>
      <w:r>
        <w:rPr>
          <w:rFonts w:hint="eastAsia"/>
        </w:rPr>
        <w:t>　　　　2.1.4 农业</w:t>
      </w:r>
      <w:r>
        <w:rPr>
          <w:rFonts w:hint="eastAsia"/>
        </w:rPr>
        <w:br/>
      </w:r>
      <w:r>
        <w:rPr>
          <w:rFonts w:hint="eastAsia"/>
        </w:rPr>
        <w:t>　　　　2.1.5 工业添加剂</w:t>
      </w:r>
      <w:r>
        <w:rPr>
          <w:rFonts w:hint="eastAsia"/>
        </w:rPr>
        <w:br/>
      </w:r>
      <w:r>
        <w:rPr>
          <w:rFonts w:hint="eastAsia"/>
        </w:rPr>
        <w:t>　　　　2.1.6 其他应用</w:t>
      </w:r>
      <w:r>
        <w:rPr>
          <w:rFonts w:hint="eastAsia"/>
        </w:rPr>
        <w:br/>
      </w:r>
      <w:r>
        <w:rPr>
          <w:rFonts w:hint="eastAsia"/>
        </w:rPr>
        <w:t>　　2.2 全球精细化学品主要应用领域对比分析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全球精细化学品主要应用领域规模（万元）及增长率（2018-2023年）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全球精细化学品主要应用规模（万元）及增长率（2018-2023年）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中国精细化学品主要应用领域对比分析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中国精细化学品主要应用领域规模（万元）及增长率（2018-2023年）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中国精细化学品主要应用规模（万元）及增长率（2018-2023年）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全球主要地区精细化学品发展历程及现状分析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全球主要地区精细化学品现状与未来趋势分析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全球精细化学品主要地区对比分析（2018-2023年）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全球主要地区精细化学品规模及对比（2018-2023年）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全球精细化学品主要地区规模及市场份额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中国精细化学品规模（万元）及毛利率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全球精细化学品主要企业竞争分析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全球主要企业精细化学品规模及市场份额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全球精细化学品主要企业竞争态势及未来趋势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全球精细化学品市场集中度</w:t>
      </w:r>
      <w:r>
        <w:rPr>
          <w:rFonts w:hint="eastAsia"/>
        </w:rPr>
        <w:br/>
      </w:r>
      <w:r>
        <w:rPr>
          <w:rFonts w:hint="eastAsia"/>
        </w:rPr>
        <w:t>　　　　4.3.2 全球精细化学品Top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中国精细化学品主要企业竞争分析</w:t>
      </w:r>
      <w:r>
        <w:rPr>
          <w:rFonts w:hint="eastAsia"/>
        </w:rPr>
        <w:br/>
      </w:r>
      <w:r>
        <w:rPr>
          <w:rFonts w:hint="eastAsia"/>
        </w:rPr>
        <w:t>　　5.1 中国精细化学品规模及市场份额（2018-2023年）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中国精细化学品Top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精细化学品主要企业现状分析</w:t>
      </w:r>
      <w:r>
        <w:rPr>
          <w:rFonts w:hint="eastAsia"/>
        </w:rPr>
        <w:br/>
      </w:r>
      <w:r>
        <w:rPr>
          <w:rFonts w:hint="eastAsia"/>
        </w:rPr>
        <w:t>　　5.1 BASF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精细化学品产品类型及应用领域介绍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BASF精细化学品规模（万元）及毛利率（2018-2023年）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BASF主要业务介绍</w:t>
      </w:r>
      <w:r>
        <w:rPr>
          <w:rFonts w:hint="eastAsia"/>
        </w:rPr>
        <w:br/>
      </w:r>
      <w:r>
        <w:rPr>
          <w:rFonts w:hint="eastAsia"/>
        </w:rPr>
        <w:t>　　5.2 Saltigo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精细化学品产品类型及应用领域介绍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Saltigo精细化学品规模（万元）及毛利率（2018-2023年）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Saltigo主要业务介绍</w:t>
      </w:r>
      <w:r>
        <w:rPr>
          <w:rFonts w:hint="eastAsia"/>
        </w:rPr>
        <w:br/>
      </w:r>
      <w:r>
        <w:rPr>
          <w:rFonts w:hint="eastAsia"/>
        </w:rPr>
        <w:t>　　5.3 Jayhawk Fine Chemicals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精细化学品产品类型及应用领域介绍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Jayhawk Fine Chemicals精细化学品规模（万元）及毛利率（2018-2023年）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Jayhawk Fine Chemicals主要业务介绍</w:t>
      </w:r>
      <w:r>
        <w:rPr>
          <w:rFonts w:hint="eastAsia"/>
        </w:rPr>
        <w:br/>
      </w:r>
      <w:r>
        <w:rPr>
          <w:rFonts w:hint="eastAsia"/>
        </w:rPr>
        <w:t>　　5.4 Boehringer-Ingelheim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精细化学品产品类型及应用领域介绍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Boehringer-Ingelheim精细化学品规模（万元）及毛利率（2018-2023年）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Boehringer-Ingelheim主要业务介绍</w:t>
      </w:r>
      <w:r>
        <w:rPr>
          <w:rFonts w:hint="eastAsia"/>
        </w:rPr>
        <w:br/>
      </w:r>
      <w:r>
        <w:rPr>
          <w:rFonts w:hint="eastAsia"/>
        </w:rPr>
        <w:t>　　5.5 Fujifilm Diosynth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精细化学品产品类型及应用领域介绍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Fujifilm Diosynth精细化学品规模（万元）及毛利率（2018-2023年）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Fujifilm Diosynth主要业务介绍</w:t>
      </w:r>
      <w:r>
        <w:rPr>
          <w:rFonts w:hint="eastAsia"/>
        </w:rPr>
        <w:br/>
      </w:r>
      <w:r>
        <w:rPr>
          <w:rFonts w:hint="eastAsia"/>
        </w:rPr>
        <w:t>　　5.6 DSM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精细化学品产品类型及应用领域介绍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DSM精细化学品规模（万元）及毛利率（2018-2023年）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DSM主要业务介绍</w:t>
      </w:r>
      <w:r>
        <w:rPr>
          <w:rFonts w:hint="eastAsia"/>
        </w:rPr>
        <w:br/>
      </w:r>
      <w:r>
        <w:rPr>
          <w:rFonts w:hint="eastAsia"/>
        </w:rPr>
        <w:t>　　5.7 Albemarle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精细化学品产品类型及应用领域介绍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Albemarle精细化学品规模（万元）及毛利率（2018-2023年）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Albemarle主要业务介绍</w:t>
      </w:r>
      <w:r>
        <w:rPr>
          <w:rFonts w:hint="eastAsia"/>
        </w:rPr>
        <w:br/>
      </w:r>
      <w:r>
        <w:rPr>
          <w:rFonts w:hint="eastAsia"/>
        </w:rPr>
        <w:t>　　5.8 Lonza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精细化学品产品类型及应用领域介绍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Lonza精细化学品规模（万元）及毛利率（2018-2023年）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Lonza主要业务介绍</w:t>
      </w:r>
      <w:r>
        <w:rPr>
          <w:rFonts w:hint="eastAsia"/>
        </w:rPr>
        <w:br/>
      </w:r>
      <w:r>
        <w:rPr>
          <w:rFonts w:hint="eastAsia"/>
        </w:rPr>
        <w:t>　　5.9 Catalent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精细化学品产品类型及应用领域介绍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Catalent精细化学品规模（万元）及毛利率（2018-2023年）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Catalent主要业务介绍</w:t>
      </w:r>
      <w:r>
        <w:rPr>
          <w:rFonts w:hint="eastAsia"/>
        </w:rPr>
        <w:br/>
      </w:r>
      <w:r>
        <w:rPr>
          <w:rFonts w:hint="eastAsia"/>
        </w:rPr>
        <w:t>　　5.10 Flamma Group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精细化学品产品类型及应用领域介绍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Flamma Group精细化学品规模（万元）及毛利率（2018-2023年）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Flamma Group主要业务介绍</w:t>
      </w:r>
      <w:r>
        <w:rPr>
          <w:rFonts w:hint="eastAsia"/>
        </w:rPr>
        <w:br/>
      </w:r>
      <w:r>
        <w:rPr>
          <w:rFonts w:hint="eastAsia"/>
        </w:rPr>
        <w:t>　　5.11 Sumitomo Seika Chemicals</w:t>
      </w:r>
      <w:r>
        <w:rPr>
          <w:rFonts w:hint="eastAsia"/>
        </w:rPr>
        <w:br/>
      </w:r>
      <w:r>
        <w:rPr>
          <w:rFonts w:hint="eastAsia"/>
        </w:rPr>
        <w:t>　　5.12 Novasep</w:t>
      </w:r>
      <w:r>
        <w:rPr>
          <w:rFonts w:hint="eastAsia"/>
        </w:rPr>
        <w:br/>
      </w:r>
      <w:r>
        <w:rPr>
          <w:rFonts w:hint="eastAsia"/>
        </w:rPr>
        <w:t>　　5.13 Patheon</w:t>
      </w:r>
      <w:r>
        <w:rPr>
          <w:rFonts w:hint="eastAsia"/>
        </w:rPr>
        <w:br/>
      </w:r>
      <w:r>
        <w:rPr>
          <w:rFonts w:hint="eastAsia"/>
        </w:rPr>
        <w:t>　　5.14 Zhejiang Medicine</w:t>
      </w:r>
      <w:r>
        <w:rPr>
          <w:rFonts w:hint="eastAsia"/>
        </w:rPr>
        <w:br/>
      </w:r>
      <w:r>
        <w:rPr>
          <w:rFonts w:hint="eastAsia"/>
        </w:rPr>
        <w:t>　　5.15 NHU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精细化学品行业动态分析</w:t>
      </w:r>
      <w:r>
        <w:rPr>
          <w:rFonts w:hint="eastAsia"/>
        </w:rPr>
        <w:br/>
      </w:r>
      <w:r>
        <w:rPr>
          <w:rFonts w:hint="eastAsia"/>
        </w:rPr>
        <w:t>　　7.1 精细化学品发展历史、现状及趋势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精细化学品发展机遇、挑战及潜在风险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精细化学品当前及未来发展机遇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精细化学品发展的推动因素、有利条件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精细化学品发展面临的主要挑战</w:t>
      </w:r>
      <w:r>
        <w:rPr>
          <w:rFonts w:hint="eastAsia"/>
        </w:rPr>
        <w:br/>
      </w:r>
      <w:r>
        <w:rPr>
          <w:rFonts w:hint="eastAsia"/>
        </w:rPr>
        <w:t>　　　　7.2.4 精细化学品目前存在的风险及潜在风险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精细化学品市场有利因素、不利因素分析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精细化学品发展的推动因素、有利条件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精细化学品发展的阻力、不利因素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全球精细化学品市场发展预测</w:t>
      </w:r>
      <w:r>
        <w:rPr>
          <w:rFonts w:hint="eastAsia"/>
        </w:rPr>
        <w:br/>
      </w:r>
      <w:r>
        <w:rPr>
          <w:rFonts w:hint="eastAsia"/>
        </w:rPr>
        <w:t>　　8.1 全球精细化学品规模（万元）预测（2024-2030年）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中国精细化学品发展预测</w:t>
      </w:r>
      <w:r>
        <w:rPr>
          <w:rFonts w:hint="eastAsia"/>
        </w:rPr>
        <w:br/>
      </w:r>
      <w:r>
        <w:rPr>
          <w:rFonts w:hint="eastAsia"/>
        </w:rPr>
        <w:t>　　8.3 全球主要地区精细化学品市场预测</w:t>
      </w:r>
      <w:r>
        <w:rPr>
          <w:rFonts w:hint="eastAsia"/>
        </w:rPr>
        <w:br/>
      </w:r>
      <w:r>
        <w:rPr>
          <w:rFonts w:hint="eastAsia"/>
        </w:rPr>
        <w:t>　　　　8.3.1 北美精细化学品发展趋势及未来潜力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欧洲精细化学品发展趋势及未来潜力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亚太精细化学品发展趋势及未来潜力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南美精细化学品发展趋势及未来潜力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不同类型精细化学品发展预测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全球不同类型精细化学品规模（万元）分析预测（2024-2030年）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中国不同类型精细化学品规模（万元）分析预测</w:t>
      </w:r>
      <w:r>
        <w:rPr>
          <w:rFonts w:hint="eastAsia"/>
        </w:rPr>
        <w:br/>
      </w:r>
      <w:r>
        <w:rPr>
          <w:rFonts w:hint="eastAsia"/>
        </w:rPr>
        <w:t>　　8.5 精细化学品主要应用领域分析预测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全球精细化学品主要应用领域规模预测（2024-2030年）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中国精细化学品主要应用领域规模预测（2024-2030年）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图：2018-2030年全球精细化学品市场规模（万元）及未来趋势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图：2018-2030年中国精细化学品市场规模（万元）及未来趋势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表：全球市场不同类型精细化学品规模（万元）及增长率对比（2018-2023年）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表：2018-2023年全球不同类型精细化学品规模列表（万元）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表：2018-2023年全球不同类型精细化学品规模市场份额列表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表：2024-2030年全球不同类型精细化学品规模市场份额列表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图：2023年全球不同类型精细化学品市场份额</w:t>
      </w:r>
      <w:r>
        <w:rPr>
          <w:rFonts w:hint="eastAsia"/>
        </w:rPr>
        <w:br/>
      </w:r>
      <w:r>
        <w:rPr>
          <w:rFonts w:hint="eastAsia"/>
        </w:rPr>
        <w:t>　　表：中国不同类型精细化学品规模（万元）及增长率对比（2018-2023年）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表：2018-2023年中国不同类型精细化学品规模列表（万元）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表：2018-2023年中国不同类型精细化学品规模市场份额列表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图：中国不同类型精细化学品规模市场份额列表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图：2023年中国不同类型精细化学品规模市场份额</w:t>
      </w:r>
      <w:r>
        <w:rPr>
          <w:rFonts w:hint="eastAsia"/>
        </w:rPr>
        <w:br/>
      </w:r>
      <w:r>
        <w:rPr>
          <w:rFonts w:hint="eastAsia"/>
        </w:rPr>
        <w:t>　　图：精细化学品应用</w:t>
      </w:r>
      <w:r>
        <w:rPr>
          <w:rFonts w:hint="eastAsia"/>
        </w:rPr>
        <w:br/>
      </w:r>
      <w:r>
        <w:rPr>
          <w:rFonts w:hint="eastAsia"/>
        </w:rPr>
        <w:t>　　表：全球精细化学品主要应用领域规模对比（2018-2023年）（万元）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表：全球精细化学品主要应用规模（2018-2023年）（万元）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表：全球精细化学品主要应用规模份额（2018-2023年）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图：全球精细化学品主要应用规模份额（2018-2023年）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图：2023年全球精细化学品主要应用规模份额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表：2018-2023年中国精细化学品主要应用领域规模对比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表：中国精细化学品主要应用领域规模（2018-2023年）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表：中国精细化学品主要应用领域规模份额（2018-2023年）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图：中国精细化学品主要应用领域规模份额（2018-2023年）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图：2023年中国精细化学品主要应用领域规模份额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表：全球主要地区精细化学品规模（万元）及增长率对比（2018-2023年）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图：2018-2023年北美精细化学品规模（万元）及增长率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图：2018-2023年亚太精细化学品规模（万元）及增长率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图：欧洲精细化学品规模（万元）及增长率（2018-2023年）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图：南美精细化学品规模（万元）及增长率（2018-2023年）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图：其他地区精细化学品规模（万元）及增长率（2018-2023年）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图：中国精细化学品规模（万元）及增长率（2018-2023年）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表：2018-2023年全球主要地区精细化学品规模（万元）列表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图：2018-2023年全球主要地区精细化学品规模市场份额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图：2024-2030年全球主要地区精细化学品规模市场份额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图：2023年全球主要地区精细化学品规模市场份额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表：2018-2023年中国精细化学品规模（万元）及毛利率（2018-2023年）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表：2018-2023年全球主要企业精细化学品规模（万元）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表：2018-2023年全球主要企业精细化学品规模份额对比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图：2023年全球主要企业精细化学品规模份额对比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图：2022年全球主要企业精细化学品规模份额对比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表：全球精细化学品主要企业产品类型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图：2023年全球精细化学品Top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图：2023年全球精细化学品Top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表：2018-2023年中国主要企业精细化学品规模（万元）列表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表：2018-2023年中国主要企业精细化学品规模份额对比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图：2023年中国主要企业精细化学品规模份额对比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图：2023年中国精细化学品Top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图：2023年中国精细化学品Top 5企业市场份额</w:t>
      </w:r>
      <w:r>
        <w:rPr>
          <w:rFonts w:hint="eastAsia"/>
        </w:rPr>
        <w:br/>
      </w:r>
      <w:r>
        <w:rPr>
          <w:rFonts w:hint="eastAsia"/>
        </w:rPr>
        <w:t>　　表：BASF基本信息、主要业务介绍、市场地位以及主要的竞争对手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表：BASF精细化学品规模（万元）及毛利率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表：BASF精细化学品规模增长率</w:t>
      </w:r>
      <w:r>
        <w:rPr>
          <w:rFonts w:hint="eastAsia"/>
        </w:rPr>
        <w:br/>
      </w:r>
      <w:r>
        <w:rPr>
          <w:rFonts w:hint="eastAsia"/>
        </w:rPr>
        <w:t>　　表：BASF精细化学品规模全球市场份额</w:t>
      </w:r>
      <w:r>
        <w:rPr>
          <w:rFonts w:hint="eastAsia"/>
        </w:rPr>
        <w:br/>
      </w:r>
      <w:r>
        <w:rPr>
          <w:rFonts w:hint="eastAsia"/>
        </w:rPr>
        <w:t>　　表：Saltigo基本信息、主要业务介绍、市场地位以及主要的竞争对手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表：Saltigo精细化学品规模（万元）及毛利率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表：Saltigo精细化学品规模增长率</w:t>
      </w:r>
      <w:r>
        <w:rPr>
          <w:rFonts w:hint="eastAsia"/>
        </w:rPr>
        <w:br/>
      </w:r>
      <w:r>
        <w:rPr>
          <w:rFonts w:hint="eastAsia"/>
        </w:rPr>
        <w:t>　　表：Saltigo精细化学品规模全球市场份额</w:t>
      </w:r>
      <w:r>
        <w:rPr>
          <w:rFonts w:hint="eastAsia"/>
        </w:rPr>
        <w:br/>
      </w:r>
      <w:r>
        <w:rPr>
          <w:rFonts w:hint="eastAsia"/>
        </w:rPr>
        <w:t>　　表：Jayhawk Fine Chemicals基本信息、主要业务介绍、市场地位以及主要的竞争对手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表：Jayhawk Fine Chemicals精细化学品规模（万元）及毛利率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表：Jayhawk Fine Chemicals精细化学品规模增长率</w:t>
      </w:r>
      <w:r>
        <w:rPr>
          <w:rFonts w:hint="eastAsia"/>
        </w:rPr>
        <w:br/>
      </w:r>
      <w:r>
        <w:rPr>
          <w:rFonts w:hint="eastAsia"/>
        </w:rPr>
        <w:t>　　表：Jayhawk Fine Chemicals精细化学品规模全球市场份额</w:t>
      </w:r>
      <w:r>
        <w:rPr>
          <w:rFonts w:hint="eastAsia"/>
        </w:rPr>
        <w:br/>
      </w:r>
      <w:r>
        <w:rPr>
          <w:rFonts w:hint="eastAsia"/>
        </w:rPr>
        <w:t>　　表：Boehringer-Ingelheim基本信息、主要业务介绍、市场地位以及主要的竞争对手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表：Boehringer-Ingelheim精细化学品规模（万元）及毛利率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表：Boehringer-Ingelheim精细化学品规模增长率</w:t>
      </w:r>
      <w:r>
        <w:rPr>
          <w:rFonts w:hint="eastAsia"/>
        </w:rPr>
        <w:br/>
      </w:r>
      <w:r>
        <w:rPr>
          <w:rFonts w:hint="eastAsia"/>
        </w:rPr>
        <w:t>　　表：Boehringer-Ingelheim精细化学品规模全球市场份额</w:t>
      </w:r>
      <w:r>
        <w:rPr>
          <w:rFonts w:hint="eastAsia"/>
        </w:rPr>
        <w:br/>
      </w:r>
      <w:r>
        <w:rPr>
          <w:rFonts w:hint="eastAsia"/>
        </w:rPr>
        <w:t>　　表：Fujifilm Diosynth基本信息、主要业务介绍、市场地位以及主要的竞争对手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表：Fujifilm Diosynth精细化学品规模（万元）及毛利率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表：Fujifilm Diosynth精细化学品规模增长率</w:t>
      </w:r>
      <w:r>
        <w:rPr>
          <w:rFonts w:hint="eastAsia"/>
        </w:rPr>
        <w:br/>
      </w:r>
      <w:r>
        <w:rPr>
          <w:rFonts w:hint="eastAsia"/>
        </w:rPr>
        <w:t>　　表：Fujifilm Diosynth精细化学品规模全球市场份额</w:t>
      </w:r>
      <w:r>
        <w:rPr>
          <w:rFonts w:hint="eastAsia"/>
        </w:rPr>
        <w:br/>
      </w:r>
      <w:r>
        <w:rPr>
          <w:rFonts w:hint="eastAsia"/>
        </w:rPr>
        <w:t>　　表：DSM基本信息、主要业务介绍、市场地位以及主要的竞争对手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表：DSM精细化学品规模（万元）及毛利率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表：DSM精细化学品规模增长率</w:t>
      </w:r>
      <w:r>
        <w:rPr>
          <w:rFonts w:hint="eastAsia"/>
        </w:rPr>
        <w:br/>
      </w:r>
      <w:r>
        <w:rPr>
          <w:rFonts w:hint="eastAsia"/>
        </w:rPr>
        <w:t>　　表：DSM精细化学品规模全球市场份额</w:t>
      </w:r>
      <w:r>
        <w:rPr>
          <w:rFonts w:hint="eastAsia"/>
        </w:rPr>
        <w:br/>
      </w:r>
      <w:r>
        <w:rPr>
          <w:rFonts w:hint="eastAsia"/>
        </w:rPr>
        <w:t>　　表：Albemarle基本信息、主要业务介绍、市场地位以及主要的竞争对手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表：Albemarle精细化学品规模（万元）及毛利率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表：Albemarle精细化学品规模增长率</w:t>
      </w:r>
      <w:r>
        <w:rPr>
          <w:rFonts w:hint="eastAsia"/>
        </w:rPr>
        <w:br/>
      </w:r>
      <w:r>
        <w:rPr>
          <w:rFonts w:hint="eastAsia"/>
        </w:rPr>
        <w:t>　　表：Albemarle精细化学品规模全球市场份额</w:t>
      </w:r>
      <w:r>
        <w:rPr>
          <w:rFonts w:hint="eastAsia"/>
        </w:rPr>
        <w:br/>
      </w:r>
      <w:r>
        <w:rPr>
          <w:rFonts w:hint="eastAsia"/>
        </w:rPr>
        <w:t>　　表：Lonza基本信息、主要业务介绍、市场地位以及主要的竞争对手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表：Lonza精细化学品规模（万元）及毛利率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表：Lonza精细化学品规模增长率</w:t>
      </w:r>
      <w:r>
        <w:rPr>
          <w:rFonts w:hint="eastAsia"/>
        </w:rPr>
        <w:br/>
      </w:r>
      <w:r>
        <w:rPr>
          <w:rFonts w:hint="eastAsia"/>
        </w:rPr>
        <w:t>　　表：Lonza精细化学品规模全球市场份额</w:t>
      </w:r>
      <w:r>
        <w:rPr>
          <w:rFonts w:hint="eastAsia"/>
        </w:rPr>
        <w:br/>
      </w:r>
      <w:r>
        <w:rPr>
          <w:rFonts w:hint="eastAsia"/>
        </w:rPr>
        <w:t>　　表：Catalent基本信息、主要业务介绍、市场地位以及主要的竞争对手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表：Catalent精细化学品规模（万元）及毛利率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表：Catalent精细化学品规模增长率</w:t>
      </w:r>
      <w:r>
        <w:rPr>
          <w:rFonts w:hint="eastAsia"/>
        </w:rPr>
        <w:br/>
      </w:r>
      <w:r>
        <w:rPr>
          <w:rFonts w:hint="eastAsia"/>
        </w:rPr>
        <w:t>　　表：Catalent精细化学品规模全球市场份额</w:t>
      </w:r>
      <w:r>
        <w:rPr>
          <w:rFonts w:hint="eastAsia"/>
        </w:rPr>
        <w:br/>
      </w:r>
      <w:r>
        <w:rPr>
          <w:rFonts w:hint="eastAsia"/>
        </w:rPr>
        <w:t>　　表：Flamma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表：Flamma Group精细化学品规模（万元）及毛利率</w:t>
      </w:r>
      <w:r>
        <w:rPr>
          <w:rFonts w:hint="eastAsia"/>
        </w:rPr>
        <w:br/>
      </w:r>
      <w:r>
        <w:rPr>
          <w:rFonts w:hint="eastAsia"/>
        </w:rPr>
        <w:t>　　表：Flamma Group精细化学品规模增长率</w:t>
      </w:r>
      <w:r>
        <w:rPr>
          <w:rFonts w:hint="eastAsia"/>
        </w:rPr>
        <w:br/>
      </w:r>
      <w:r>
        <w:rPr>
          <w:rFonts w:hint="eastAsia"/>
        </w:rPr>
        <w:t>　　表：Flamma Group精细化学品规模全球市场份额</w:t>
      </w:r>
      <w:r>
        <w:rPr>
          <w:rFonts w:hint="eastAsia"/>
        </w:rPr>
        <w:br/>
      </w:r>
      <w:r>
        <w:rPr>
          <w:rFonts w:hint="eastAsia"/>
        </w:rPr>
        <w:t>　　表：Sumitomo Seika Chemicals基本信息、主要业务介绍、市场地位以及主要的竞争对手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表：Novasep基本信息、主要业务介绍、市场地位以及主要的竞争对手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表：Patheon基本信息、主要业务介绍、市场地位以及主要的竞争对手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表：Zhejiang Medicine基本信息、主要业务介绍、市场地位以及主要的竞争对手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表：NHU基本信息、主要业务介绍、市场地位以及主要的竞争对手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表：精细化学品当前及未来发展机遇</w:t>
      </w:r>
      <w:r>
        <w:rPr>
          <w:rFonts w:hint="eastAsia"/>
        </w:rPr>
        <w:br/>
      </w:r>
      <w:r>
        <w:rPr>
          <w:rFonts w:hint="eastAsia"/>
        </w:rPr>
        <w:t>　　表：精细化学品发展的推动因素、有利条件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表：精细化学品发展面临的主要挑战</w:t>
      </w:r>
      <w:r>
        <w:rPr>
          <w:rFonts w:hint="eastAsia"/>
        </w:rPr>
        <w:br/>
      </w:r>
      <w:r>
        <w:rPr>
          <w:rFonts w:hint="eastAsia"/>
        </w:rPr>
        <w:t>　　表：精细化学品目前存在的风险及潜在风险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表：精细化学品发展的推动因素、有利条件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表：精细化学品发展的阻力、不利因素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图：2024-2030年全球精细化学品规模（万元）及增长率预测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图：2024-2030年中国精细化学品规模（万元）及增长率预测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表：2024-2030年全球主要地区精细化学品规模预测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图：2024-2030年全球主要地区精细化学品规模市场份额预测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图：2024-2030年北美精细化学品规模（万元）及增长率预测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图：2024-2030年欧洲精细化学品规模（万元）及增长率预测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图：2024-2030年亚太精细化学品规模（万元）及增长率预测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图：2024-2030年南美精细化学品规模（万元）及增长率预测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表：2024-2030年全球不同类型精细化学品规模分析预测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图：2024-2030年全球精细化学品规模市场份额预测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表：2024-2030年全球不同类型精细化学品规模（万元）分析预测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图：2024-2030年全球不同类型精细化学品规模（万元）及市场份额预测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表：2024-2030年中国不同类型精细化学品规模分析预测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图：中国不同类型精细化学品规模市场份额预测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表：2024-2030年中国不同类型精细化学品规模（万元）分析预测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图：2024-2030年中国不同类型精细化学品规模（万元）及市场份额预测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表：2024-2030年全球精细化学品主要应用领域规模预测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图：2024-2030年全球精细化学品主要应用领域规模份额预测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表：2024-2030年中国精细化学品主要应用领域规模预测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表：2018-2023年中国精细化学品主要应用领域规模预测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fa8b88d2c4b9f" w:history="1">
        <w:r>
          <w:rPr>
            <w:rStyle w:val="Hyperlink"/>
          </w:rPr>
          <w:t>2024-2030年全球与中国精细化学品市场深度调研与发展趋势分析报告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fa8b88d2c4b9f" w:history="1">
        <w:r>
          <w:rPr>
            <w:rStyle w:val="Hyperlink"/>
          </w:rPr>
          <w:t>https://www.20087.com/6/36/JingXiHuaXuePinFaZhanQuShiFenXi.html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学品和大宗化学品区别、精细化学品包括哪些、精细化工说白了是干什么的、精细化学品集团有限公司、中国三大钡盐厂家、精细化学品与大宗化学品有何区别、有机和无机的区别、大宗化学品和精细化学品、10781.1一级和优级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e2a6c8c814ce6" w:history="1">
      <w:r>
        <w:rPr>
          <w:rStyle w:val="Hyperlink"/>
        </w:rPr>
        <w:t>2024-2030年全球与中国精细化学品市场深度调研与发展趋势分析报告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ngXiHuaXuePinFaZhanQuShiFenXi.html" TargetMode="External" Id="Ra18fa8b88d2c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ngXiHuaXuePinFaZhanQuShiFenXi.html" TargetMode="External" Id="R39ee2a6c8c81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2023-10-29T06:38:00Z</dcterms:created>
  <dcterms:modified xsi:type="dcterms:W3CDTF">2023-10-29T07:38:00Z</dcterms:modified>
  <dc:subject>2024-2030年全球与中国精细化学品市场深度调研与发展趋势分析报告</dc:subject>
  <dc:title>2024-2030年全球与中国精细化学品市场深度调研与发展趋势分析报告</dc:title>
  <cp:keywords>2024-2030年全球与中国精细化学品市场深度调研与发展趋势分析报告</cp:keywords>
  <dc:description>2024-2030年全球与中国精细化学品市场深度调研与发展趋势分析报告</dc:description>
</cp:coreProperties>
</file>