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8f295ceb94b0b" w:history="1">
              <w:r>
                <w:rPr>
                  <w:rStyle w:val="Hyperlink"/>
                </w:rPr>
                <w:t>2026-2032年中国苯佐卡因发展现状分析与市场前景预测报告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8f295ceb94b0b" w:history="1">
              <w:r>
                <w:rPr>
                  <w:rStyle w:val="Hyperlink"/>
                </w:rPr>
                <w:t>2026-2032年中国苯佐卡因发展现状分析与市场前景预测报告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8f295ceb94b0b" w:history="1">
                <w:r>
                  <w:rPr>
                    <w:rStyle w:val="Hyperlink"/>
                  </w:rPr>
                  <w:t>https://www.20087.com/6/76/BenZuoKaYinDeXianZhuangYuQianJing.html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佐卡因是一种局部麻醉药，主要用于缓解口腔溃疡、咽喉疼痛、皮肤瘙痒及轻微烧伤引起的不适，常见于喷雾剂、凝胶、含片及外用软膏等非处方制剂中。该成分通过阻断神经末梢钠离子通道，快速抑制痛觉传导，起效迅速且全身吸收少，安全性较高。主流产品强调低致敏配方与儿童适用剂量，并通过OTC药品监管体系确保合理使用。然而，苯佐卡因在特定人群中可能引发高铁血红蛋白血症（尤其婴幼儿），导致监管机构对其使用年龄设限；同时，消费者对“即时止痛”效果的过度依赖也带来误用风险。</w:t>
      </w:r>
      <w:r>
        <w:rPr>
          <w:rFonts w:hint="eastAsia"/>
        </w:rPr>
        <w:br/>
      </w:r>
      <w:r>
        <w:rPr>
          <w:rFonts w:hint="eastAsia"/>
        </w:rPr>
        <w:t>　　未来，苯佐卡因的应用将聚焦于精准递送、复方协同与安全边界强化三大方向。纳米乳液或微针贴片技术可实现靶向缓释，减少用量并延长作用时间。与抗炎成分（如甘草酸）或修复因子（如透明质酸）的复方制剂将提升综合舒缓效果。在监管层面，智能包装（如剂量提醒标签）与AI用药助手将降低误用概率。此外，面向医美术后护理等专业场景，无刺激性苯佐卡因衍生物正在开发。长远看，苯佐卡因将从通用止痛成分转型为安全可控、场景适配的精准舒缓解决方案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f295ceb94b0b" w:history="1">
        <w:r>
          <w:rPr>
            <w:rStyle w:val="Hyperlink"/>
          </w:rPr>
          <w:t>2026-2032年中国苯佐卡因发展现状分析与市场前景预测报告</w:t>
        </w:r>
      </w:hyperlink>
      <w:r>
        <w:rPr>
          <w:rFonts w:hint="eastAsia"/>
        </w:rPr>
        <w:t>》依托国家统计局、相关行业协会的详实数据资料，系统解析了苯佐卡因行业的产业链结构、市场规模及需求现状，并对价格动态进行了解读。报告客观呈现了苯佐卡因行业发展状况，科学预测了市场前景与未来趋势，同时聚焦苯佐卡因重点企业，分析了市场竞争格局、集中度及品牌影响力。此外，报告通过细分市场领域，挖掘了苯佐卡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苯佐卡因行业发展概述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一、苯佐卡因行业定义及分类</w:t>
      </w:r>
      <w:r>
        <w:rPr>
          <w:rFonts w:hint="eastAsia"/>
        </w:rPr>
        <w:br/>
      </w:r>
      <w:r>
        <w:rPr>
          <w:rFonts w:hint="eastAsia"/>
        </w:rPr>
        <w:t>　　　　二、苯佐卡因行业经济特性</w:t>
      </w:r>
      <w:r>
        <w:rPr>
          <w:rFonts w:hint="eastAsia"/>
        </w:rPr>
        <w:br/>
      </w:r>
      <w:r>
        <w:rPr>
          <w:rFonts w:hint="eastAsia"/>
        </w:rPr>
        <w:t>　　　　三、苯佐卡因行业产业链简介</w:t>
      </w:r>
      <w:r>
        <w:rPr>
          <w:rFonts w:hint="eastAsia"/>
        </w:rPr>
        <w:br/>
      </w:r>
      <w:r>
        <w:rPr>
          <w:rFonts w:hint="eastAsia"/>
        </w:rPr>
        <w:t>　　第二节 苯佐卡因行业发展成熟度</w:t>
      </w:r>
      <w:r>
        <w:rPr>
          <w:rFonts w:hint="eastAsia"/>
        </w:rPr>
        <w:br/>
      </w:r>
      <w:r>
        <w:rPr>
          <w:rFonts w:hint="eastAsia"/>
        </w:rPr>
        <w:t>　　　　一、苯佐卡因行业发展周期分析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苯佐卡因行业相关产业动态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苯佐卡因行业发展环境分析</w:t>
      </w:r>
      <w:r>
        <w:rPr>
          <w:rFonts w:hint="eastAsia"/>
        </w:rPr>
        <w:br/>
      </w:r>
      <w:r>
        <w:rPr>
          <w:rFonts w:hint="eastAsia"/>
        </w:rPr>
        <w:t>　　第一节 苯佐卡因行业环境分析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苯佐卡因行业相关政策、法规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2025-2026年苯佐卡因行业技术发展现状及趋势分析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苯佐卡因行业技术发展现状分析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国内外苯佐卡因行业技术差异与原因</w:t>
      </w:r>
      <w:r>
        <w:rPr>
          <w:rFonts w:hint="eastAsia"/>
        </w:rPr>
        <w:br/>
      </w:r>
      <w:r>
        <w:rPr>
          <w:rFonts w:hint="eastAsia"/>
        </w:rPr>
        <w:t>　　第三节 苯佐卡因行业技术发展方向、趋势预测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提升苯佐卡因行业技术能力策略建议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中国苯佐卡因市场发展调研</w:t>
      </w:r>
      <w:r>
        <w:rPr>
          <w:rFonts w:hint="eastAsia"/>
        </w:rPr>
        <w:br/>
      </w:r>
      <w:r>
        <w:rPr>
          <w:rFonts w:hint="eastAsia"/>
        </w:rPr>
        <w:t>　　第一节 苯佐卡因市场现状分析及预测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一、2020-2025年中国苯佐卡因市场规模分析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二、2026-2032年中国苯佐卡因市场规模预测</w:t>
      </w:r>
      <w:r>
        <w:rPr>
          <w:rFonts w:hint="eastAsia"/>
        </w:rPr>
        <w:br/>
      </w:r>
      <w:r>
        <w:rPr>
          <w:rFonts w:hint="eastAsia"/>
        </w:rPr>
        <w:t>　　第二节 苯佐卡因行业产能情况分析及预测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一、2020-2025年中国苯佐卡因行业产能分析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二、2026-2032年中国苯佐卡因行业产能预测</w:t>
      </w:r>
      <w:r>
        <w:rPr>
          <w:rFonts w:hint="eastAsia"/>
        </w:rPr>
        <w:br/>
      </w:r>
      <w:r>
        <w:rPr>
          <w:rFonts w:hint="eastAsia"/>
        </w:rPr>
        <w:t>　　第三节 苯佐卡因行业产量情况分析及预测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一、2020-2025年中国苯佐卡因行业产量统计分析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二、2026-2032年中国苯佐卡因行业产量预测分析</w:t>
      </w:r>
      <w:r>
        <w:rPr>
          <w:rFonts w:hint="eastAsia"/>
        </w:rPr>
        <w:br/>
      </w:r>
      <w:r>
        <w:rPr>
          <w:rFonts w:hint="eastAsia"/>
        </w:rPr>
        <w:t>　　第四节 苯佐卡因市场需求分析及预测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一、2020-2025年中国苯佐卡因市场需求分析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二、2026-2032年中国苯佐卡因市场需求预测</w:t>
      </w:r>
      <w:r>
        <w:rPr>
          <w:rFonts w:hint="eastAsia"/>
        </w:rPr>
        <w:br/>
      </w:r>
      <w:r>
        <w:rPr>
          <w:rFonts w:hint="eastAsia"/>
        </w:rPr>
        <w:t>　　第五节 苯佐卡因进出口数据分析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一、2020-2025年中国苯佐卡因进出口数据分析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二、2026-2032年国内苯佐卡因进出口情况预测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2020-2025年中国苯佐卡因行业总体发展状况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中国苯佐卡因行业规模情况分析</w:t>
      </w:r>
      <w:r>
        <w:rPr>
          <w:rFonts w:hint="eastAsia"/>
        </w:rPr>
        <w:br/>
      </w:r>
      <w:r>
        <w:rPr>
          <w:rFonts w:hint="eastAsia"/>
        </w:rPr>
        <w:t>　　　　一、苯佐卡因行业单位规模情况分析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二、苯佐卡因行业人员规模状况分析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三、苯佐卡因行业资产规模状况分析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四、苯佐卡因行业市场规模状况分析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五、苯佐卡因行业敏感性分析</w:t>
      </w:r>
      <w:r>
        <w:rPr>
          <w:rFonts w:hint="eastAsia"/>
        </w:rPr>
        <w:br/>
      </w:r>
      <w:r>
        <w:rPr>
          <w:rFonts w:hint="eastAsia"/>
        </w:rPr>
        <w:t>　　第二节 中国苯佐卡因行业财务能力分析</w:t>
      </w:r>
      <w:r>
        <w:rPr>
          <w:rFonts w:hint="eastAsia"/>
        </w:rPr>
        <w:br/>
      </w:r>
      <w:r>
        <w:rPr>
          <w:rFonts w:hint="eastAsia"/>
        </w:rPr>
        <w:t>　　　　一、苯佐卡因行业盈利能力分析</w:t>
      </w:r>
      <w:r>
        <w:rPr>
          <w:rFonts w:hint="eastAsia"/>
        </w:rPr>
        <w:br/>
      </w:r>
      <w:r>
        <w:rPr>
          <w:rFonts w:hint="eastAsia"/>
        </w:rPr>
        <w:t>　　　　二、苯佐卡因行业偿债能力分析</w:t>
      </w:r>
      <w:r>
        <w:rPr>
          <w:rFonts w:hint="eastAsia"/>
        </w:rPr>
        <w:br/>
      </w:r>
      <w:r>
        <w:rPr>
          <w:rFonts w:hint="eastAsia"/>
        </w:rPr>
        <w:t>　　　　三、苯佐卡因行业营运能力分析</w:t>
      </w:r>
      <w:r>
        <w:rPr>
          <w:rFonts w:hint="eastAsia"/>
        </w:rPr>
        <w:br/>
      </w:r>
      <w:r>
        <w:rPr>
          <w:rFonts w:hint="eastAsia"/>
        </w:rPr>
        <w:t>　　　　四、苯佐卡因行业发展能力分析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中国苯佐卡因行业重点区域发展分析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一、中国苯佐卡因行业重点区域市场结构变化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二、重点地区（一）苯佐卡因行业发展分析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三、重点地区（二）苯佐卡因行业发展分析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四、重点地区（三）苯佐卡因行业发展分析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五、重点地区（四）苯佐卡因行业发展分析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六、重点地区（五）苯佐卡因行业发展分析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苯佐卡因行业产品价格分析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三、主要苯佐卡因品牌产品价位分析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五、价格在苯佐卡因行业竞争中的重要性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2026年中国苯佐卡因行业上下游行业发展分析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苯佐卡因上游行业分析</w:t>
      </w:r>
      <w:r>
        <w:rPr>
          <w:rFonts w:hint="eastAsia"/>
        </w:rPr>
        <w:br/>
      </w:r>
      <w:r>
        <w:rPr>
          <w:rFonts w:hint="eastAsia"/>
        </w:rPr>
        <w:t>　　　　一、苯佐卡因产品成本构成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四、上游供给对苯佐卡因行业的影响</w:t>
      </w:r>
      <w:r>
        <w:rPr>
          <w:rFonts w:hint="eastAsia"/>
        </w:rPr>
        <w:br/>
      </w:r>
      <w:r>
        <w:rPr>
          <w:rFonts w:hint="eastAsia"/>
        </w:rPr>
        <w:t>　　第二节 苯佐卡因下游行业分析</w:t>
      </w:r>
      <w:r>
        <w:rPr>
          <w:rFonts w:hint="eastAsia"/>
        </w:rPr>
        <w:br/>
      </w:r>
      <w:r>
        <w:rPr>
          <w:rFonts w:hint="eastAsia"/>
        </w:rPr>
        <w:t>　　　　一、苯佐卡因下游行业分布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四、下游需求对苯佐卡因行业的影响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苯佐卡因行业重点企业发展调研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苯佐卡因重点企业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2026年中国苯佐卡因产业市场竞争格局分析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2026年中国苯佐卡因产业竞争现状分析</w:t>
      </w:r>
      <w:r>
        <w:rPr>
          <w:rFonts w:hint="eastAsia"/>
        </w:rPr>
        <w:br/>
      </w:r>
      <w:r>
        <w:rPr>
          <w:rFonts w:hint="eastAsia"/>
        </w:rPr>
        <w:t>　　　　一、苯佐卡因竞争力分析</w:t>
      </w:r>
      <w:r>
        <w:rPr>
          <w:rFonts w:hint="eastAsia"/>
        </w:rPr>
        <w:br/>
      </w:r>
      <w:r>
        <w:rPr>
          <w:rFonts w:hint="eastAsia"/>
        </w:rPr>
        <w:t>　　　　二、苯佐卡因技术竞争分析</w:t>
      </w:r>
      <w:r>
        <w:rPr>
          <w:rFonts w:hint="eastAsia"/>
        </w:rPr>
        <w:br/>
      </w:r>
      <w:r>
        <w:rPr>
          <w:rFonts w:hint="eastAsia"/>
        </w:rPr>
        <w:t>　　　　三、苯佐卡因价格竞争分析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2026年中国苯佐卡因产业集中度分析</w:t>
      </w:r>
      <w:r>
        <w:rPr>
          <w:rFonts w:hint="eastAsia"/>
        </w:rPr>
        <w:br/>
      </w:r>
      <w:r>
        <w:rPr>
          <w:rFonts w:hint="eastAsia"/>
        </w:rPr>
        <w:t>　　　　一、苯佐卡因市场集中度分析</w:t>
      </w:r>
      <w:r>
        <w:rPr>
          <w:rFonts w:hint="eastAsia"/>
        </w:rPr>
        <w:br/>
      </w:r>
      <w:r>
        <w:rPr>
          <w:rFonts w:hint="eastAsia"/>
        </w:rPr>
        <w:t>　　　　二、苯佐卡因企业集中度分析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2026-2032年提高苯佐卡因企业竞争力的策略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苯佐卡因行业投资风险预警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2026年影响苯佐卡因行业发展的主要因素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一、影响苯佐卡因行业运行的有利因素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二、影响苯佐卡因行业运行的稳定因素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三、影响苯佐卡因行业运行的不利因素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四、我国苯佐卡因行业发展面临的挑战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五、我国苯佐卡因行业发展面临的机遇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对苯佐卡因行业投资风险预警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一、2026-2032年苯佐卡因行业市场风险及控制策略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二、2026-2032年苯佐卡因行业政策风险及控制策略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三、2026-2032年苯佐卡因行业经营风险及控制策略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四、2026-2032年苯佐卡因同业竞争风险及控制策略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五、2026-2032年苯佐卡因行业其他风险及控制策略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苯佐卡因行业发展趋势与投资规划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2026-2032年苯佐卡因市场发展潜力分析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2026-2032年苯佐卡因行业发展趋势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2026-2032年苯佐卡因行业投资前景研究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(中⋅智林)对我国苯佐卡因品牌的战略思考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二、苯佐卡因实施品牌战略的意义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三、苯佐卡因企业品牌的现状分析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四、我国苯佐卡因企业的品牌战略</w:t>
      </w:r>
      <w:r>
        <w:rPr>
          <w:rFonts w:hint="eastAsia"/>
        </w:rPr>
        <w:br/>
      </w:r>
      <w:r>
        <w:rPr>
          <w:rFonts w:hint="eastAsia"/>
        </w:rPr>
        <w:t>　　　　五、苯佐卡因品牌战略管理的策略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苯佐卡因行业历程</w:t>
      </w:r>
      <w:r>
        <w:rPr>
          <w:rFonts w:hint="eastAsia"/>
        </w:rPr>
        <w:br/>
      </w:r>
      <w:r>
        <w:rPr>
          <w:rFonts w:hint="eastAsia"/>
        </w:rPr>
        <w:t>　　图表 苯佐卡因行业生命周期</w:t>
      </w:r>
      <w:r>
        <w:rPr>
          <w:rFonts w:hint="eastAsia"/>
        </w:rPr>
        <w:br/>
      </w:r>
      <w:r>
        <w:rPr>
          <w:rFonts w:hint="eastAsia"/>
        </w:rPr>
        <w:t>　　图表 苯佐卡因行业产业链分析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2020-2025年苯佐卡因行业市场容量分析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2020-2025年中国苯佐卡因市场需求量及增速统计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2025年中国苯佐卡因行业需求领域分布格局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2020-2025年中国苯佐卡因进口数量分析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2020-2025年中国苯佐卡因进口金额分析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2020-2025年中国苯佐卡因出口数量分析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2020-2025年中国苯佐卡因出口金额分析</w:t>
      </w:r>
      <w:r>
        <w:rPr>
          <w:rFonts w:hint="eastAsia"/>
        </w:rPr>
        <w:br/>
      </w:r>
      <w:r>
        <w:rPr>
          <w:rFonts w:hint="eastAsia"/>
        </w:rPr>
        <w:t>　　图表 2025年中国苯佐卡因进口国家及地区分析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2025年中国苯佐卡因出口国家及地区分析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2020-2025年中国苯佐卡因行业企业平均规模情况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**地区苯佐卡因市场规模及增长情况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**地区苯佐卡因市场规模及增长情况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**地区苯佐卡因市场规模及增长情况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**地区苯佐卡因市场规模及增长情况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**地区苯佐卡因行业市场需求情况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苯佐卡因重点企业（一）基本信息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苯佐卡因重点企业（三）经营情况分析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苯佐卡因重点企业（三）主要经济指标情况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苯佐卡因重点企业（三）成长能力情况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2026-2032年中国苯佐卡因市场需求量预测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2026-2032年中国苯佐卡因市场前景分析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2026-2032年中国苯佐卡因行业发展趋势预测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8f295ceb94b0b" w:history="1">
        <w:r>
          <w:rPr>
            <w:rStyle w:val="Hyperlink"/>
          </w:rPr>
          <w:t>2026-2032年中国苯佐卡因发展现状分析与市场前景预测报告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8f295ceb94b0b" w:history="1">
        <w:r>
          <w:rPr>
            <w:rStyle w:val="Hyperlink"/>
          </w:rPr>
          <w:t>https://www.20087.com/6/76/BenZuoKaYinDeXianZhuangYuQianJing.html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热点：含有苯佐卡因的药物、苯佐卡因的避孕套有副作用吗、苯佐卡因是啥、苯佐卡因避孕套延时效果好嘛、苯佐卡因作用、苯佐卡因的作用与功效与危害、盐酸苯佐卡因、苯佐卡因避孕套的危害、苯佐卡因的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97cf7a4a44544" w:history="1">
      <w:r>
        <w:rPr>
          <w:rStyle w:val="Hyperlink"/>
        </w:rPr>
        <w:t>2026-2032年中国苯佐卡因发展现状分析与市场前景预测报告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BenZuoKaYinDeXianZhuangYuQianJing.html" TargetMode="External" Id="R1418f295ceb9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BenZuoKaYinDeXianZhuangYuQianJing.html" TargetMode="External" Id="Rfe197cf7a4a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2026-01-02T01:42:01Z</dcterms:created>
  <dcterms:modified xsi:type="dcterms:W3CDTF">2026-01-02T02:42:01Z</dcterms:modified>
  <dc:subject>2026-2032年中国苯佐卡因发展现状分析与市场前景预测报告</dc:subject>
  <dc:title>2026-2032年中国苯佐卡因发展现状分析与市场前景预测报告</dc:title>
  <cp:keywords>2026-2032年中国苯佐卡因发展现状分析与市场前景预测报告</cp:keywords>
  <dc:description>2026-2032年中国苯佐卡因发展现状分析与市场前景预测报告</dc:description>
</cp:coreProperties>
</file>