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0b2783b284299" w:history="1">
              <w:r>
                <w:rPr>
                  <w:rStyle w:val="Hyperlink"/>
                </w:rPr>
                <w:t>2026-2032年中国超材料发展现状与市场前景预测报告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0b2783b284299" w:history="1">
              <w:r>
                <w:rPr>
                  <w:rStyle w:val="Hyperlink"/>
                </w:rPr>
                <w:t>2026-2032年中国超材料发展现状与市场前景预测报告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0b2783b284299" w:history="1">
                <w:r>
                  <w:rPr>
                    <w:rStyle w:val="Hyperlink"/>
                  </w:rPr>
                  <w:t>https://www.20087.com/6/16/ChaoCaiLiaoFaZhanXianZhuangQianJing.html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超材料是一类通过人工微结构设计实现自然界不存在电磁、声学或力学特性的复合材料，典型应用包括负折射率透镜、隐身 cloak、超薄吸波体及地震波屏障。当前研究与产业化聚焦于电磁超材料（如频率选择表面FSS、超构天线）和声学超材料（低频隔声、声聚焦），强调宽频响应、低损耗及可制造性。在5G/6G通信、雷达隐身及智能传感推动下，对超材料的可调谐性（电压/光控）、柔性基底集成及大规模微纳加工兼容性提出更高要求。然而，多数超材料仍受限于窄带工作、高插入损耗及复杂结构难以低成本量产，制约其在消费电子与基础设施中的规模化部署。</w:t>
      </w:r>
      <w:r>
        <w:rPr>
          <w:rFonts w:hint="eastAsia"/>
        </w:rPr>
        <w:br/>
      </w:r>
      <w:r>
        <w:rPr>
          <w:rFonts w:hint="eastAsia"/>
        </w:rPr>
        <w:t>　　未来，超材料将向智能响应、多物理场耦合与绿色制造演进。相变材料（如GST）或液晶嵌入实现动态重构电磁特性；AI逆向设计加速功能-结构映射。在制造端，卷对卷纳米压印与激光直写支持大面积柔性超表面生产；生物可降解基材拓展一次性医疗传感应用。此外，超材料天线集成于卫星与无人机平台，提升频谱效率。具备计算电磁学、先进微纳工艺及跨领域系统集成能力的企业，将在下一代信息、国防与能源基础设施中提供颠覆性物理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0b2783b284299" w:history="1">
        <w:r>
          <w:rPr>
            <w:rStyle w:val="Hyperlink"/>
          </w:rPr>
          <w:t>2026-2032年中国超材料发展现状与市场前景预测报告</w:t>
        </w:r>
      </w:hyperlink>
      <w:r>
        <w:rPr>
          <w:rFonts w:hint="eastAsia"/>
        </w:rPr>
        <w:t>》基于国家统计局、相关行业协会的详实数据，系统分析超材料行业的市场规模、技术现状及竞争格局，梳理超材料产业链结构和供需变化。报告结合宏观经济环境，研判超材料行业发展趋势与前景，评估不同细分领域的发展潜力；通过分析超材料重点企业的市场表现，揭示行业集中度变化与竞争态势，并客观识别超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超材料市场概述</w:t>
      </w:r>
      <w:r>
        <w:rPr>
          <w:rFonts w:hint="eastAsia"/>
        </w:rPr>
        <w:br/>
      </w:r>
      <w:r>
        <w:rPr>
          <w:rFonts w:hint="eastAsia"/>
        </w:rPr>
        <w:t>　　1.1 超材料市场概述</w:t>
      </w:r>
      <w:r>
        <w:rPr>
          <w:rFonts w:hint="eastAsia"/>
        </w:rPr>
        <w:br/>
      </w:r>
      <w:r>
        <w:rPr>
          <w:rFonts w:hint="eastAsia"/>
        </w:rPr>
        <w:t>　　1.2 不同产品类型超材料分析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电磁超材料</w:t>
      </w:r>
      <w:r>
        <w:rPr>
          <w:rFonts w:hint="eastAsia"/>
        </w:rPr>
        <w:br/>
      </w:r>
      <w:r>
        <w:rPr>
          <w:rFonts w:hint="eastAsia"/>
        </w:rPr>
        <w:t>　　　　1.2.3 光学超材料</w:t>
      </w:r>
      <w:r>
        <w:rPr>
          <w:rFonts w:hint="eastAsia"/>
        </w:rPr>
        <w:br/>
      </w:r>
      <w:r>
        <w:rPr>
          <w:rFonts w:hint="eastAsia"/>
        </w:rPr>
        <w:t>　　　　1.2.4 声学超材料</w:t>
      </w:r>
      <w:r>
        <w:rPr>
          <w:rFonts w:hint="eastAsia"/>
        </w:rPr>
        <w:br/>
      </w:r>
      <w:r>
        <w:rPr>
          <w:rFonts w:hint="eastAsia"/>
        </w:rPr>
        <w:t>　　　　1.2.5 其他（机械、热、弹性等）</w:t>
      </w:r>
      <w:r>
        <w:rPr>
          <w:rFonts w:hint="eastAsia"/>
        </w:rPr>
        <w:br/>
      </w:r>
      <w:r>
        <w:rPr>
          <w:rFonts w:hint="eastAsia"/>
        </w:rPr>
        <w:t>　　1.3 不同可调机制超材料分析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中国市场不同可调机制超材料规模对比（2021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电子调谐（变容管、微机电）</w:t>
      </w:r>
      <w:r>
        <w:rPr>
          <w:rFonts w:hint="eastAsia"/>
        </w:rPr>
        <w:br/>
      </w:r>
      <w:r>
        <w:rPr>
          <w:rFonts w:hint="eastAsia"/>
        </w:rPr>
        <w:t>　　　　1.3.3 相变材料调谐</w:t>
      </w:r>
      <w:r>
        <w:rPr>
          <w:rFonts w:hint="eastAsia"/>
        </w:rPr>
        <w:br/>
      </w:r>
      <w:r>
        <w:rPr>
          <w:rFonts w:hint="eastAsia"/>
        </w:rPr>
        <w:t>　　　　1.3.4 机械或热调谐</w:t>
      </w:r>
      <w:r>
        <w:rPr>
          <w:rFonts w:hint="eastAsia"/>
        </w:rPr>
        <w:br/>
      </w:r>
      <w:r>
        <w:rPr>
          <w:rFonts w:hint="eastAsia"/>
        </w:rPr>
        <w:t>　　　　1.3.5 其他（液晶、石墨烯、光调谐等）</w:t>
      </w:r>
      <w:r>
        <w:rPr>
          <w:rFonts w:hint="eastAsia"/>
        </w:rPr>
        <w:br/>
      </w:r>
      <w:r>
        <w:rPr>
          <w:rFonts w:hint="eastAsia"/>
        </w:rPr>
        <w:t>　　1.4 不同材料特性超材料分析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中国市场不同材料特性超材料规模对比（2021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金属体系超材料</w:t>
      </w:r>
      <w:r>
        <w:rPr>
          <w:rFonts w:hint="eastAsia"/>
        </w:rPr>
        <w:br/>
      </w:r>
      <w:r>
        <w:rPr>
          <w:rFonts w:hint="eastAsia"/>
        </w:rPr>
        <w:t>　　　　1.4.3 介质体系超材料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不同产品形态超材料分析</w:t>
      </w:r>
      <w:r>
        <w:rPr>
          <w:rFonts w:hint="eastAsia"/>
        </w:rPr>
        <w:br/>
      </w:r>
      <w:r>
        <w:rPr>
          <w:rFonts w:hint="eastAsia"/>
        </w:rPr>
        <w:t>　　　　1.5.1 中国市场不同产品形态超材料规模对比（2021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材料或薄膜</w:t>
      </w:r>
      <w:r>
        <w:rPr>
          <w:rFonts w:hint="eastAsia"/>
        </w:rPr>
        <w:br/>
      </w:r>
      <w:r>
        <w:rPr>
          <w:rFonts w:hint="eastAsia"/>
        </w:rPr>
        <w:t>　　　　1.5.3 器件（天线、透镜、滤波器）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国防与安全</w:t>
      </w:r>
      <w:r>
        <w:rPr>
          <w:rFonts w:hint="eastAsia"/>
        </w:rPr>
        <w:br/>
      </w:r>
      <w:r>
        <w:rPr>
          <w:rFonts w:hint="eastAsia"/>
        </w:rPr>
        <w:t>　　　　1.6.3 通信与消费电子</w:t>
      </w:r>
      <w:r>
        <w:rPr>
          <w:rFonts w:hint="eastAsia"/>
        </w:rPr>
        <w:br/>
      </w:r>
      <w:r>
        <w:rPr>
          <w:rFonts w:hint="eastAsia"/>
        </w:rPr>
        <w:t>　　　　1.6.4 汽车与航空航天</w:t>
      </w:r>
      <w:r>
        <w:rPr>
          <w:rFonts w:hint="eastAsia"/>
        </w:rPr>
        <w:br/>
      </w:r>
      <w:r>
        <w:rPr>
          <w:rFonts w:hint="eastAsia"/>
        </w:rPr>
        <w:t>　　　　1.6.5 其他（科研、医疗、工业传感）</w:t>
      </w:r>
      <w:r>
        <w:rPr>
          <w:rFonts w:hint="eastAsia"/>
        </w:rPr>
        <w:br/>
      </w:r>
      <w:r>
        <w:rPr>
          <w:rFonts w:hint="eastAsia"/>
        </w:rPr>
        <w:t>　　1.7 中国超材料市场规模现状及未来趋势（2021-2032）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中国市场主要厂商超材料产品类型及应用</w:t>
      </w:r>
      <w:r>
        <w:rPr>
          <w:rFonts w:hint="eastAsia"/>
        </w:rPr>
        <w:br/>
      </w:r>
      <w:r>
        <w:rPr>
          <w:rFonts w:hint="eastAsia"/>
        </w:rPr>
        <w:t>　　2.5 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超材料产品及服务介绍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超材料行业发展面临的风险</w:t>
      </w:r>
      <w:r>
        <w:rPr>
          <w:rFonts w:hint="eastAsia"/>
        </w:rPr>
        <w:br/>
      </w:r>
      <w:r>
        <w:rPr>
          <w:rFonts w:hint="eastAsia"/>
        </w:rPr>
        <w:t>　　6.3 超材料行业政策分析</w:t>
      </w:r>
      <w:r>
        <w:rPr>
          <w:rFonts w:hint="eastAsia"/>
        </w:rPr>
        <w:br/>
      </w:r>
      <w:r>
        <w:rPr>
          <w:rFonts w:hint="eastAsia"/>
        </w:rPr>
        <w:t>　　6.4 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超材料行业产业链简介</w:t>
      </w:r>
      <w:r>
        <w:rPr>
          <w:rFonts w:hint="eastAsia"/>
        </w:rPr>
        <w:br/>
      </w:r>
      <w:r>
        <w:rPr>
          <w:rFonts w:hint="eastAsia"/>
        </w:rPr>
        <w:t>　　　　7.1.1 超材料行业供应链分析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超材料行业主要下游客户</w:t>
      </w:r>
      <w:r>
        <w:rPr>
          <w:rFonts w:hint="eastAsia"/>
        </w:rPr>
        <w:br/>
      </w:r>
      <w:r>
        <w:rPr>
          <w:rFonts w:hint="eastAsia"/>
        </w:rPr>
        <w:t>　　7.2 超材料行业采购模式</w:t>
      </w:r>
      <w:r>
        <w:rPr>
          <w:rFonts w:hint="eastAsia"/>
        </w:rPr>
        <w:br/>
      </w:r>
      <w:r>
        <w:rPr>
          <w:rFonts w:hint="eastAsia"/>
        </w:rPr>
        <w:t>　　7.3 超材料行业开发/生产模式</w:t>
      </w:r>
      <w:r>
        <w:rPr>
          <w:rFonts w:hint="eastAsia"/>
        </w:rPr>
        <w:br/>
      </w:r>
      <w:r>
        <w:rPr>
          <w:rFonts w:hint="eastAsia"/>
        </w:rPr>
        <w:t>　　7.4 超材料行业销售模式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电磁超材料主要企业列表</w:t>
      </w:r>
      <w:r>
        <w:rPr>
          <w:rFonts w:hint="eastAsia"/>
        </w:rPr>
        <w:br/>
      </w:r>
      <w:r>
        <w:rPr>
          <w:rFonts w:hint="eastAsia"/>
        </w:rPr>
        <w:t>　　表 3： 光学超材料主要企业列表</w:t>
      </w:r>
      <w:r>
        <w:rPr>
          <w:rFonts w:hint="eastAsia"/>
        </w:rPr>
        <w:br/>
      </w:r>
      <w:r>
        <w:rPr>
          <w:rFonts w:hint="eastAsia"/>
        </w:rPr>
        <w:t>　　表 4： 声学超材料主要企业列表</w:t>
      </w:r>
      <w:r>
        <w:rPr>
          <w:rFonts w:hint="eastAsia"/>
        </w:rPr>
        <w:br/>
      </w:r>
      <w:r>
        <w:rPr>
          <w:rFonts w:hint="eastAsia"/>
        </w:rPr>
        <w:t>　　表 5： 其他（机械、热、弹性等）主要企业列表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中国市场不同可调机制超材料规模（万元）及增长率对比（2021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电子调谐（变容管、微机电）主要企业列表</w:t>
      </w:r>
      <w:r>
        <w:rPr>
          <w:rFonts w:hint="eastAsia"/>
        </w:rPr>
        <w:br/>
      </w:r>
      <w:r>
        <w:rPr>
          <w:rFonts w:hint="eastAsia"/>
        </w:rPr>
        <w:t>　　表 8： 相变材料调谐主要企业列表</w:t>
      </w:r>
      <w:r>
        <w:rPr>
          <w:rFonts w:hint="eastAsia"/>
        </w:rPr>
        <w:br/>
      </w:r>
      <w:r>
        <w:rPr>
          <w:rFonts w:hint="eastAsia"/>
        </w:rPr>
        <w:t>　　表 9： 机械或热调谐主要企业列表</w:t>
      </w:r>
      <w:r>
        <w:rPr>
          <w:rFonts w:hint="eastAsia"/>
        </w:rPr>
        <w:br/>
      </w:r>
      <w:r>
        <w:rPr>
          <w:rFonts w:hint="eastAsia"/>
        </w:rPr>
        <w:t>　　表 10： 其他（液晶、石墨烯、光调谐等）主要企业列表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中国市场不同材料特性超材料规模（万元）及增长率对比（2021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金属体系超材料主要企业列表</w:t>
      </w:r>
      <w:r>
        <w:rPr>
          <w:rFonts w:hint="eastAsia"/>
        </w:rPr>
        <w:br/>
      </w:r>
      <w:r>
        <w:rPr>
          <w:rFonts w:hint="eastAsia"/>
        </w:rPr>
        <w:t>　　表 13： 介质体系超材料主要企业列表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中国市场不同产品形态超材料规模（万元）及增长率对比（2021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材料或薄膜主要企业列表</w:t>
      </w:r>
      <w:r>
        <w:rPr>
          <w:rFonts w:hint="eastAsia"/>
        </w:rPr>
        <w:br/>
      </w:r>
      <w:r>
        <w:rPr>
          <w:rFonts w:hint="eastAsia"/>
        </w:rPr>
        <w:t>　　表 17： 器件（天线、透镜、滤波器）主要企业列表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中国市场主要企业超材料规模（万元）&amp;（2021-2026）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中国市场主要企业超材料规模份额对比（2021-2026）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中国市场主要企业进入超材料市场日期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中国市场主要厂商超材料产品类型及应用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超材料产品及服务介绍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超材料产品及服务介绍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超材料产品及服务介绍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超材料产品及服务介绍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超材料产品及服务介绍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超材料产品及服务介绍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超材料产品及服务介绍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超材料产品及服务介绍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超材料产品及服务介绍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超材料产品及服务介绍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超材料产品及服务介绍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超材料产品及服务介绍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超材料产品及服务介绍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超材料产品及服务介绍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超材料产品及服务介绍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超材料产品及服务介绍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超材料产品及服务介绍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中国不同产品类型超材料规模列表（万元）&amp;（2021-2026）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中国不同产品类型超材料规模市场份额列表（2021-2026）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中国不同应用超材料规模列表（万元）&amp;（2021-2026）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中国不同应用超材料规模市场份额列表（2021-2026）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中国不同应用超材料规模（万元）预测（2027-2032）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超材料行业发展面临的风险</w:t>
      </w:r>
      <w:r>
        <w:rPr>
          <w:rFonts w:hint="eastAsia"/>
        </w:rPr>
        <w:br/>
      </w:r>
      <w:r>
        <w:rPr>
          <w:rFonts w:hint="eastAsia"/>
        </w:rPr>
        <w:t>　　表 105： 超材料行业政策分析</w:t>
      </w:r>
      <w:r>
        <w:rPr>
          <w:rFonts w:hint="eastAsia"/>
        </w:rPr>
        <w:br/>
      </w:r>
      <w:r>
        <w:rPr>
          <w:rFonts w:hint="eastAsia"/>
        </w:rPr>
        <w:t>　　表 106： 超材料行业供应链分析</w:t>
      </w:r>
      <w:r>
        <w:rPr>
          <w:rFonts w:hint="eastAsia"/>
        </w:rPr>
        <w:br/>
      </w:r>
      <w:r>
        <w:rPr>
          <w:rFonts w:hint="eastAsia"/>
        </w:rPr>
        <w:t>　　表 107： 超材料上游原材料和主要供应商情况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超材料行业主要下游客户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电磁超材料产品图片</w:t>
      </w:r>
      <w:r>
        <w:rPr>
          <w:rFonts w:hint="eastAsia"/>
        </w:rPr>
        <w:br/>
      </w:r>
      <w:r>
        <w:rPr>
          <w:rFonts w:hint="eastAsia"/>
        </w:rPr>
        <w:t>　　图 4： 中国电磁超材料规模（万元）及增长率（2021-2032）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光学超材料产品图片</w:t>
      </w:r>
      <w:r>
        <w:rPr>
          <w:rFonts w:hint="eastAsia"/>
        </w:rPr>
        <w:br/>
      </w:r>
      <w:r>
        <w:rPr>
          <w:rFonts w:hint="eastAsia"/>
        </w:rPr>
        <w:t>　　图 6： 中国光学超材料规模（万元）及增长率（2021-2032）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声学超材料产品图片</w:t>
      </w:r>
      <w:r>
        <w:rPr>
          <w:rFonts w:hint="eastAsia"/>
        </w:rPr>
        <w:br/>
      </w:r>
      <w:r>
        <w:rPr>
          <w:rFonts w:hint="eastAsia"/>
        </w:rPr>
        <w:t>　　图 8： 中国声学超材料规模（万元）及增长率（2021-2032）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其他（机械、热、弹性等）产品图片</w:t>
      </w:r>
      <w:r>
        <w:rPr>
          <w:rFonts w:hint="eastAsia"/>
        </w:rPr>
        <w:br/>
      </w:r>
      <w:r>
        <w:rPr>
          <w:rFonts w:hint="eastAsia"/>
        </w:rPr>
        <w:t>　　图 10： 中国其他（机械、热、弹性等）规模（万元）及增长率（2021-2032）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中国不同可调机制超材料市场份额2025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电子调谐（变容管、微机电）产品图片</w:t>
      </w:r>
      <w:r>
        <w:rPr>
          <w:rFonts w:hint="eastAsia"/>
        </w:rPr>
        <w:br/>
      </w:r>
      <w:r>
        <w:rPr>
          <w:rFonts w:hint="eastAsia"/>
        </w:rPr>
        <w:t>　　图 13： 中国电子调谐（变容管、微机电）规模（万元）及增长率（2021-2032）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相变材料调谐产品图片</w:t>
      </w:r>
      <w:r>
        <w:rPr>
          <w:rFonts w:hint="eastAsia"/>
        </w:rPr>
        <w:br/>
      </w:r>
      <w:r>
        <w:rPr>
          <w:rFonts w:hint="eastAsia"/>
        </w:rPr>
        <w:t>　　图 15： 中国相变材料调谐规模（万元）及增长率（2021-2032）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机械或热调谐产品图片</w:t>
      </w:r>
      <w:r>
        <w:rPr>
          <w:rFonts w:hint="eastAsia"/>
        </w:rPr>
        <w:br/>
      </w:r>
      <w:r>
        <w:rPr>
          <w:rFonts w:hint="eastAsia"/>
        </w:rPr>
        <w:t>　　图 17： 中国机械或热调谐规模（万元）及增长率（2021-2032）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其他（液晶、石墨烯、光调谐等）产品图片</w:t>
      </w:r>
      <w:r>
        <w:rPr>
          <w:rFonts w:hint="eastAsia"/>
        </w:rPr>
        <w:br/>
      </w:r>
      <w:r>
        <w:rPr>
          <w:rFonts w:hint="eastAsia"/>
        </w:rPr>
        <w:t>　　图 19： 中国其他（液晶、石墨烯、光调谐等）规模（万元）及增长率（2021-2032）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中国不同材料特性超材料市场份额2025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金属体系超材料产品图片</w:t>
      </w:r>
      <w:r>
        <w:rPr>
          <w:rFonts w:hint="eastAsia"/>
        </w:rPr>
        <w:br/>
      </w:r>
      <w:r>
        <w:rPr>
          <w:rFonts w:hint="eastAsia"/>
        </w:rPr>
        <w:t>　　图 22： 中国金属体系超材料规模（万元）及增长率（2021-2032）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介质体系超材料产品图片</w:t>
      </w:r>
      <w:r>
        <w:rPr>
          <w:rFonts w:hint="eastAsia"/>
        </w:rPr>
        <w:br/>
      </w:r>
      <w:r>
        <w:rPr>
          <w:rFonts w:hint="eastAsia"/>
        </w:rPr>
        <w:t>　　图 24： 中国介质体系超材料规模（万元）及增长率（2021-2032）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中国不同产品形态超材料市场份额2025 &amp; 2032</w:t>
      </w:r>
      <w:r>
        <w:rPr>
          <w:rFonts w:hint="eastAsia"/>
        </w:rPr>
        <w:br/>
      </w:r>
      <w:r>
        <w:rPr>
          <w:rFonts w:hint="eastAsia"/>
        </w:rPr>
        <w:t>　　图 28： 材料或薄膜产品图片</w:t>
      </w:r>
      <w:r>
        <w:rPr>
          <w:rFonts w:hint="eastAsia"/>
        </w:rPr>
        <w:br/>
      </w:r>
      <w:r>
        <w:rPr>
          <w:rFonts w:hint="eastAsia"/>
        </w:rPr>
        <w:t>　　图 29： 中国材料或薄膜规模（万元）及增长率（2021-2032）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器件（天线、透镜、滤波器）产品图片</w:t>
      </w:r>
      <w:r>
        <w:rPr>
          <w:rFonts w:hint="eastAsia"/>
        </w:rPr>
        <w:br/>
      </w:r>
      <w:r>
        <w:rPr>
          <w:rFonts w:hint="eastAsia"/>
        </w:rPr>
        <w:t>　　图 31： 中国器件（天线、透镜、滤波器）规模（万元）及增长率（2021-2032）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其他产品图片</w:t>
      </w:r>
      <w:r>
        <w:rPr>
          <w:rFonts w:hint="eastAsia"/>
        </w:rPr>
        <w:br/>
      </w:r>
      <w:r>
        <w:rPr>
          <w:rFonts w:hint="eastAsia"/>
        </w:rPr>
        <w:t>　　图 33：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34： 中国不同应用超材料市场份额2025 VS 2032</w:t>
      </w:r>
      <w:r>
        <w:rPr>
          <w:rFonts w:hint="eastAsia"/>
        </w:rPr>
        <w:br/>
      </w:r>
      <w:r>
        <w:rPr>
          <w:rFonts w:hint="eastAsia"/>
        </w:rPr>
        <w:t>　　图 35： 国防与安全</w:t>
      </w:r>
      <w:r>
        <w:rPr>
          <w:rFonts w:hint="eastAsia"/>
        </w:rPr>
        <w:br/>
      </w:r>
      <w:r>
        <w:rPr>
          <w:rFonts w:hint="eastAsia"/>
        </w:rPr>
        <w:t>　　图 36： 通信与消费电子</w:t>
      </w:r>
      <w:r>
        <w:rPr>
          <w:rFonts w:hint="eastAsia"/>
        </w:rPr>
        <w:br/>
      </w:r>
      <w:r>
        <w:rPr>
          <w:rFonts w:hint="eastAsia"/>
        </w:rPr>
        <w:t>　　图 37： 汽车与航空航天</w:t>
      </w:r>
      <w:r>
        <w:rPr>
          <w:rFonts w:hint="eastAsia"/>
        </w:rPr>
        <w:br/>
      </w:r>
      <w:r>
        <w:rPr>
          <w:rFonts w:hint="eastAsia"/>
        </w:rPr>
        <w:t>　　图 38： 其他（科研、医疗、工业传感）</w:t>
      </w:r>
      <w:r>
        <w:rPr>
          <w:rFonts w:hint="eastAsia"/>
        </w:rPr>
        <w:br/>
      </w:r>
      <w:r>
        <w:rPr>
          <w:rFonts w:hint="eastAsia"/>
        </w:rPr>
        <w:t>　　图 39： 中国超材料市场规模增速预测：（2021-2032）&amp;（万元）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2025年中国市场前五大厂商超材料市场份额</w:t>
      </w:r>
      <w:r>
        <w:rPr>
          <w:rFonts w:hint="eastAsia"/>
        </w:rPr>
        <w:br/>
      </w:r>
      <w:r>
        <w:rPr>
          <w:rFonts w:hint="eastAsia"/>
        </w:rPr>
        <w:t>　　图 42： 2025年中国市场超材料第一梯队、第二梯队和第三梯队厂商及市场份额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中国不同产品类型超材料市场份额2021 &amp; 2025</w:t>
      </w:r>
      <w:r>
        <w:rPr>
          <w:rFonts w:hint="eastAsia"/>
        </w:rPr>
        <w:br/>
      </w:r>
      <w:r>
        <w:rPr>
          <w:rFonts w:hint="eastAsia"/>
        </w:rPr>
        <w:t>　　图 44： 超材料中国企业SWOT分析</w:t>
      </w:r>
      <w:r>
        <w:rPr>
          <w:rFonts w:hint="eastAsia"/>
        </w:rPr>
        <w:br/>
      </w:r>
      <w:r>
        <w:rPr>
          <w:rFonts w:hint="eastAsia"/>
        </w:rPr>
        <w:t>　　图 45： 超材料产业链</w:t>
      </w:r>
      <w:r>
        <w:rPr>
          <w:rFonts w:hint="eastAsia"/>
        </w:rPr>
        <w:br/>
      </w:r>
      <w:r>
        <w:rPr>
          <w:rFonts w:hint="eastAsia"/>
        </w:rPr>
        <w:t>　　图 46： 超材料行业采购模式</w:t>
      </w:r>
      <w:r>
        <w:rPr>
          <w:rFonts w:hint="eastAsia"/>
        </w:rPr>
        <w:br/>
      </w:r>
      <w:r>
        <w:rPr>
          <w:rFonts w:hint="eastAsia"/>
        </w:rPr>
        <w:t>　　图 47： 超材料行业开发/生产模式分析</w:t>
      </w:r>
      <w:r>
        <w:rPr>
          <w:rFonts w:hint="eastAsia"/>
        </w:rPr>
        <w:br/>
      </w:r>
      <w:r>
        <w:rPr>
          <w:rFonts w:hint="eastAsia"/>
        </w:rPr>
        <w:t>　　图 48： 超材料行业销售模式分析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0b2783b284299" w:history="1">
        <w:r>
          <w:rPr>
            <w:rStyle w:val="Hyperlink"/>
          </w:rPr>
          <w:t>2026-2032年中国超材料发展现状与市场前景预测报告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0b2783b284299" w:history="1">
        <w:r>
          <w:rPr>
            <w:rStyle w:val="Hyperlink"/>
          </w:rPr>
          <w:t>https://www.20087.com/6/16/ChaoCaiLiaoFaZhanXianZhuangQianJing.html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热点：超材料未来发展前景、超材料是什么、超材料隐身技术、超材料天线、中国超材料世界领先、超材料大会、超材料超表面、超材料隐身概念股龙头、超材料应用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ad7b02263415c" w:history="1">
      <w:r>
        <w:rPr>
          <w:rStyle w:val="Hyperlink"/>
        </w:rPr>
        <w:t>2026-2032年中国超材料发展现状与市场前景预测报告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aoCaiLiaoFaZhanXianZhuangQianJing.html" TargetMode="External" Id="R8410b2783b2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aoCaiLiaoFaZhanXianZhuangQianJing.html" TargetMode="External" Id="R8e5ad7b0226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2025-12-08T05:11:58Z</dcterms:created>
  <dcterms:modified xsi:type="dcterms:W3CDTF">2025-12-08T06:11:58Z</dcterms:modified>
  <dc:subject>2026-2032年中国超材料发展现状与市场前景预测报告</dc:subject>
  <dc:title>2026-2032年中国超材料发展现状与市场前景预测报告</dc:title>
  <cp:keywords>2026-2032年中国超材料发展现状与市场前景预测报告</cp:keywords>
  <dc:description>2026-2032年中国超材料发展现状与市场前景预测报告</dc:description>
</cp:coreProperties>
</file>