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5854aa3334879" w:history="1">
              <w:r>
                <w:rPr>
                  <w:rStyle w:val="Hyperlink"/>
                </w:rPr>
                <w:t>2025-2031年中国阿莫西林原料药市场调研与前景趋势分析报告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5854aa3334879" w:history="1">
              <w:r>
                <w:rPr>
                  <w:rStyle w:val="Hyperlink"/>
                </w:rPr>
                <w:t>2025-2031年中国阿莫西林原料药市场调研与前景趋势分析报告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5854aa3334879" w:history="1">
                <w:r>
                  <w:rPr>
                    <w:rStyle w:val="Hyperlink"/>
                  </w:rPr>
                  <w:t>https://www.20087.com/6/96/AMoXiLinYuanLiaoYaoHangYeQianJing.html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原料药作为广谱抗生素类药物的重要代表，广泛应用于临床各类细菌感染疾病的治疗。目前，全球阿莫西林原料药市场供应充足，生产技术成熟，主要由大型制药企业及部分专业原料药生产商提供。产品质量标准严格，遵循GMP规范，符合各国药典要求。市场竞争激烈，价格受原料成本、环保政策、市场需求等因素影响波动较大。然而，随着抗生素滥用问题引发的耐药性问题日益严重，阿莫西林原料药的临床应用受到一定限制，行业面临转型升级压力。</w:t>
      </w:r>
      <w:r>
        <w:rPr>
          <w:rFonts w:hint="eastAsia"/>
        </w:rPr>
        <w:br/>
      </w:r>
      <w:r>
        <w:rPr>
          <w:rFonts w:hint="eastAsia"/>
        </w:rPr>
        <w:t>　　未来，阿莫西林原料药行业将呈现以下趋势：一是技术创新与产品升级，企业将加大研发投入，开发新型抗生素或优化现有阿莫西林药物，如开发耐酶型阿莫西林、阿莫西林/克拉维酸复方制剂等，以应对耐药菌株挑战。二是法规政策引导，随着全球对抗生素合理使用、遏制耐药性的重视，阿莫西林原料药的生产和销售将受到更严格的监管，企业需遵守严格的处方药管理规定，避免过度营销和滥用。三是产业链整合与战略合作，原料药企业将加强与制剂企业、医疗机构等下游用户的合作，共同推进阿莫西林药物的合理使用与精准治疗，同时通过原料药-制剂一体化战略，提升产业链整体竞争力。四是绿色生产与可持续发展，企业将关注环保问题，采用清洁生产技术，减少三废排放，实现绿色制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5854aa3334879" w:history="1">
        <w:r>
          <w:rPr>
            <w:rStyle w:val="Hyperlink"/>
          </w:rPr>
          <w:t>2025-2031年中国阿莫西林原料药市场调研与前景趋势分析报告</w:t>
        </w:r>
      </w:hyperlink>
      <w:r>
        <w:rPr>
          <w:rFonts w:hint="eastAsia"/>
        </w:rPr>
        <w:t>》依据国家统计局、发改委及阿莫西林原料药相关协会等的数据资料，深入研究了阿莫西林原料药行业的现状，包括阿莫西林原料药市场需求、市场规模及产业链状况。阿莫西林原料药报告分析了阿莫西林原料药的价格波动、各细分市场的动态，以及重点企业的经营状况。同时，报告对阿莫西林原料药市场前景及发展趋势进行了科学预测，揭示了潜在的市场需求和投资机会，也指出了阿莫西林原料药行业内可能的风险。此外，阿莫西林原料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阿莫西林原料药行业界定</w:t>
      </w:r>
      <w:r>
        <w:rPr>
          <w:rFonts w:hint="eastAsia"/>
        </w:rPr>
        <w:br/>
      </w:r>
      <w:r>
        <w:rPr>
          <w:rFonts w:hint="eastAsia"/>
        </w:rPr>
        <w:t>　　第一节 阿莫西林原料药行业定义</w:t>
      </w:r>
      <w:r>
        <w:rPr>
          <w:rFonts w:hint="eastAsia"/>
        </w:rPr>
        <w:br/>
      </w:r>
      <w:r>
        <w:rPr>
          <w:rFonts w:hint="eastAsia"/>
        </w:rPr>
        <w:t>　　第二节 阿莫西林原料药行业特点分析</w:t>
      </w:r>
      <w:r>
        <w:rPr>
          <w:rFonts w:hint="eastAsia"/>
        </w:rPr>
        <w:br/>
      </w:r>
      <w:r>
        <w:rPr>
          <w:rFonts w:hint="eastAsia"/>
        </w:rPr>
        <w:t>　　第三节 阿莫西林原料药行业发展历程</w:t>
      </w:r>
      <w:r>
        <w:rPr>
          <w:rFonts w:hint="eastAsia"/>
        </w:rPr>
        <w:br/>
      </w:r>
      <w:r>
        <w:rPr>
          <w:rFonts w:hint="eastAsia"/>
        </w:rPr>
        <w:t>　　第四节 阿莫西林原料药产业链分析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2024-2025年国外阿莫西林原料药行业发展态势分析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国外阿莫西林原料药行业总体情况</w:t>
      </w:r>
      <w:r>
        <w:rPr>
          <w:rFonts w:hint="eastAsia"/>
        </w:rPr>
        <w:br/>
      </w:r>
      <w:r>
        <w:rPr>
          <w:rFonts w:hint="eastAsia"/>
        </w:rPr>
        <w:t>　　第二节 阿莫西林原料药行业重点国家、地区市场分析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国外阿莫西林原料药行业发展前景预测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2024-2025年中国阿莫西林原料药行业发展环境分析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阿莫西林原料药行业经济环境分析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阿莫西林原料药行业政策环境分析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一、阿莫西林原料药行业相关政策</w:t>
      </w:r>
      <w:r>
        <w:rPr>
          <w:rFonts w:hint="eastAsia"/>
        </w:rPr>
        <w:br/>
      </w:r>
      <w:r>
        <w:rPr>
          <w:rFonts w:hint="eastAsia"/>
        </w:rPr>
        <w:t>　　　　二、阿莫西林原料药行业相关标准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阿莫西林原料药行业技术发展现状及趋势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当前我国阿莫西林原料药技术发展现状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中外阿莫西林原料药技术差距及产生差距的主要原因分析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提高我国阿莫西林原料药技术的对策</w:t>
      </w:r>
      <w:r>
        <w:rPr>
          <w:rFonts w:hint="eastAsia"/>
        </w:rPr>
        <w:br/>
      </w:r>
      <w:r>
        <w:rPr>
          <w:rFonts w:hint="eastAsia"/>
        </w:rPr>
        <w:t>　　第四节 我国阿莫西林原料药研发、设计发展趋势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中国阿莫西林原料药行业市场供需状况分析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中国阿莫西林原料药行业市场规模情况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中国阿莫西林原料药行业市场需求状况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一、2019-2024年阿莫西林原料药行业市场需求情况</w:t>
      </w:r>
      <w:r>
        <w:rPr>
          <w:rFonts w:hint="eastAsia"/>
        </w:rPr>
        <w:br/>
      </w:r>
      <w:r>
        <w:rPr>
          <w:rFonts w:hint="eastAsia"/>
        </w:rPr>
        <w:t>　　　　二、阿莫西林原料药行业市场需求特点分析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三、2025-2031年阿莫西林原料药行业市场需求预测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中国阿莫西林原料药行业市场供给状况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一、2019-2024年阿莫西林原料药行业市场供给情况</w:t>
      </w:r>
      <w:r>
        <w:rPr>
          <w:rFonts w:hint="eastAsia"/>
        </w:rPr>
        <w:br/>
      </w:r>
      <w:r>
        <w:rPr>
          <w:rFonts w:hint="eastAsia"/>
        </w:rPr>
        <w:t>　　　　二、阿莫西林原料药行业市场供给特点分析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三、2025-2031年阿莫西林原料药行业市场供给预测</w:t>
      </w:r>
      <w:r>
        <w:rPr>
          <w:rFonts w:hint="eastAsia"/>
        </w:rPr>
        <w:br/>
      </w:r>
      <w:r>
        <w:rPr>
          <w:rFonts w:hint="eastAsia"/>
        </w:rPr>
        <w:t>　　第四节 阿莫西林原料药行业市场供需平衡状况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中国阿莫西林原料药行业进出口情况分析</w:t>
      </w:r>
      <w:r>
        <w:rPr>
          <w:rFonts w:hint="eastAsia"/>
        </w:rPr>
        <w:br/>
      </w:r>
      <w:r>
        <w:rPr>
          <w:rFonts w:hint="eastAsia"/>
        </w:rPr>
        <w:t>　　第一节 阿莫西林原料药行业出口情况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一、2019-2024年阿莫西林原料药行业出口情况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三、2025-2031年阿莫西林原料药行业出口情况预测</w:t>
      </w:r>
      <w:r>
        <w:rPr>
          <w:rFonts w:hint="eastAsia"/>
        </w:rPr>
        <w:br/>
      </w:r>
      <w:r>
        <w:rPr>
          <w:rFonts w:hint="eastAsia"/>
        </w:rPr>
        <w:t>　　第二节 阿莫西林原料药行业进口情况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一、2019-2024年阿莫西林原料药行业进口情况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三、2025-2031年阿莫西林原料药行业进口情况预测</w:t>
      </w:r>
      <w:r>
        <w:rPr>
          <w:rFonts w:hint="eastAsia"/>
        </w:rPr>
        <w:br/>
      </w:r>
      <w:r>
        <w:rPr>
          <w:rFonts w:hint="eastAsia"/>
        </w:rPr>
        <w:t>　　第三节 阿莫西林原料药行业进出口面临的挑战及对策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中国阿莫西林原料药行业产品价格监测</w:t>
      </w:r>
      <w:r>
        <w:rPr>
          <w:rFonts w:hint="eastAsia"/>
        </w:rPr>
        <w:br/>
      </w:r>
      <w:r>
        <w:rPr>
          <w:rFonts w:hint="eastAsia"/>
        </w:rPr>
        <w:t>　　　　一、阿莫西林原料药市场价格特征</w:t>
      </w:r>
      <w:r>
        <w:rPr>
          <w:rFonts w:hint="eastAsia"/>
        </w:rPr>
        <w:br/>
      </w:r>
      <w:r>
        <w:rPr>
          <w:rFonts w:hint="eastAsia"/>
        </w:rPr>
        <w:t>　　　　二、当前阿莫西林原料药市场价格评述</w:t>
      </w:r>
      <w:r>
        <w:rPr>
          <w:rFonts w:hint="eastAsia"/>
        </w:rPr>
        <w:br/>
      </w:r>
      <w:r>
        <w:rPr>
          <w:rFonts w:hint="eastAsia"/>
        </w:rPr>
        <w:t>　　　　三、影响阿莫西林原料药市场价格因素分析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四、未来阿莫西林原料药市场价格走势预测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中国阿莫西林原料药行业重点区域市场分析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阿莫西林原料药行业区域市场分布情况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阿莫西林原料药行业细分市场调研分析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阿莫西林原料药细分产品（一）市场调研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阿莫西林原料药细分产品（二）市场调研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阿莫西林原料药行业上、下游市场分析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阿莫西林原料药行业上游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阿莫西林原料药行业下游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阿莫西林原料药行业重点企业发展调研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阿莫西林原料药重点企业（一）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阿莫西林原料药重点企业（二）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阿莫西林原料药重点企业（三）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阿莫西林原料药重点企业（四）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阿莫西林原料药重点企业（五）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阿莫西林原料药重点企业（六）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阿莫西林原料药行业风险及对策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2025-2031年阿莫西林原料药行业发展环境分析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2025-2031年阿莫西林原料药行业投资特性分析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一、阿莫西林原料药行业进入壁垒</w:t>
      </w:r>
      <w:r>
        <w:rPr>
          <w:rFonts w:hint="eastAsia"/>
        </w:rPr>
        <w:br/>
      </w:r>
      <w:r>
        <w:rPr>
          <w:rFonts w:hint="eastAsia"/>
        </w:rPr>
        <w:t>　　　　二、阿莫西林原料药行业盈利模式</w:t>
      </w:r>
      <w:r>
        <w:rPr>
          <w:rFonts w:hint="eastAsia"/>
        </w:rPr>
        <w:br/>
      </w:r>
      <w:r>
        <w:rPr>
          <w:rFonts w:hint="eastAsia"/>
        </w:rPr>
        <w:t>　　　　三、阿莫西林原料药行业盈利因素</w:t>
      </w:r>
      <w:r>
        <w:rPr>
          <w:rFonts w:hint="eastAsia"/>
        </w:rPr>
        <w:br/>
      </w:r>
      <w:r>
        <w:rPr>
          <w:rFonts w:hint="eastAsia"/>
        </w:rPr>
        <w:t>　　第三节 阿莫西林原料药行业“波特五力模型”分析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2025-2031年阿莫西林原料药行业风险及对策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阿莫西林原料药企业竞争策略分析</w:t>
      </w:r>
      <w:r>
        <w:rPr>
          <w:rFonts w:hint="eastAsia"/>
        </w:rPr>
        <w:br/>
      </w:r>
      <w:r>
        <w:rPr>
          <w:rFonts w:hint="eastAsia"/>
        </w:rPr>
        <w:t>　　第一节 阿莫西林原料药市场竞争策略分析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一、2025-2031年中国阿莫西林原料药市场增长潜力分析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二、2025-2031年中国阿莫西林原料药主要潜力品种分析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三、现有阿莫西林原料药产品竞争策略分析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四、潜力阿莫西林原料药品种竞争策略选择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2025-2031年中国阿莫西林原料药企业竞争策略分析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一、2025-2031年我国阿莫西林原料药市场竞争趋势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二、2025-2031年阿莫西林原料药行业竞争格局展望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三、2025-2031年阿莫西林原料药行业竞争策略分析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四、2025-2031年阿莫西林原料药企业竞争策略分析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2025-2031年中国阿莫西林原料药行业发展趋势分析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一、2025-2031年阿莫西林原料药技术发展趋势分析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二、2025-2031年阿莫西林原料药产品发展趋势分析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三、2025-2031年阿莫西林原料药行业竞争格局展望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2025-2031年中国阿莫西林原料药市场趋势分析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一、2025-2031年阿莫西林原料药发展趋势预测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二、2025-2031年阿莫西林原料药市场前景分析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三、2025-2031年阿莫西林原料药产业政策趋向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2025-2031年阿莫西林原料药行业投资价值评估分析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阿莫西林原料药行业发展建议分析</w:t>
      </w:r>
      <w:r>
        <w:rPr>
          <w:rFonts w:hint="eastAsia"/>
        </w:rPr>
        <w:br/>
      </w:r>
      <w:r>
        <w:rPr>
          <w:rFonts w:hint="eastAsia"/>
        </w:rPr>
        <w:t>　　第一节 阿莫西林原料药行业研究结论及建议</w:t>
      </w:r>
      <w:r>
        <w:rPr>
          <w:rFonts w:hint="eastAsia"/>
        </w:rPr>
        <w:br/>
      </w:r>
      <w:r>
        <w:rPr>
          <w:rFonts w:hint="eastAsia"/>
        </w:rPr>
        <w:t>　　第二节 阿莫西林原料药细分行业研究结论及建议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中⋅智林⋅－阿莫西林原料药行业竞争策略总结及建议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阿莫西林原料药行业历程</w:t>
      </w:r>
      <w:r>
        <w:rPr>
          <w:rFonts w:hint="eastAsia"/>
        </w:rPr>
        <w:br/>
      </w:r>
      <w:r>
        <w:rPr>
          <w:rFonts w:hint="eastAsia"/>
        </w:rPr>
        <w:t>　　图表 阿莫西林原料药行业生命周期</w:t>
      </w:r>
      <w:r>
        <w:rPr>
          <w:rFonts w:hint="eastAsia"/>
        </w:rPr>
        <w:br/>
      </w:r>
      <w:r>
        <w:rPr>
          <w:rFonts w:hint="eastAsia"/>
        </w:rPr>
        <w:t>　　图表 阿莫西林原料药行业产业链分析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2019-2024年阿莫西林原料药行业市场容量分析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2019-2024年中国阿莫西林原料药行业产量及增长趋势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2019-2024年中国阿莫西林原料药市场需求量及增速统计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2025年中国阿莫西林原料药行业需求领域分布格局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2019-2024年中国阿莫西林原料药行业盈利情况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2019-2024年中国阿莫西林原料药行业利润总额统计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2019-2024年中国阿莫西林原料药出口金额分析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2025年中国阿莫西林原料药进口国家及地区分析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2025年中国阿莫西林原料药出口国家及地区分析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2019-2024年中国阿莫西林原料药行业企业平均规模情况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**地区阿莫西林原料药市场规模及增长情况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2025-2031年中国阿莫西林原料药市场容量预测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2025-2031年中国阿莫西林原料药市场规模预测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5854aa3334879" w:history="1">
        <w:r>
          <w:rPr>
            <w:rStyle w:val="Hyperlink"/>
          </w:rPr>
          <w:t>2025-2031年中国阿莫西林原料药市场调研与前景趋势分析报告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5854aa3334879" w:history="1">
        <w:r>
          <w:rPr>
            <w:rStyle w:val="Hyperlink"/>
          </w:rPr>
          <w:t>https://www.20087.com/6/96/AMoXiLinYuanLiaoYaoHangYeQianJing.html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325cbfead48e0" w:history="1">
      <w:r>
        <w:rPr>
          <w:rStyle w:val="Hyperlink"/>
        </w:rPr>
        <w:t>2025-2031年中国阿莫西林原料药市场调研与前景趋势分析报告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AMoXiLinYuanLiaoYaoHangYeQianJing.html" TargetMode="External" Id="Rfb45854aa333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AMoXiLinYuanLiaoYaoHangYeQianJing.html" TargetMode="External" Id="R705325cbfead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2024-10-03T05:50:00Z</dcterms:created>
  <dcterms:modified xsi:type="dcterms:W3CDTF">2024-10-03T06:50:00Z</dcterms:modified>
  <dc:subject>2025-2031年中国阿莫西林原料药市场调研与前景趋势分析报告</dc:subject>
  <dc:title>2025-2031年中国阿莫西林原料药市场调研与前景趋势分析报告</dc:title>
  <cp:keywords>2025-2031年中国阿莫西林原料药市场调研与前景趋势分析报告</cp:keywords>
  <dc:description>2025-2031年中国阿莫西林原料药市场调研与前景趋势分析报告</dc:description>
</cp:coreProperties>
</file>