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a153e55dc4d36" w:history="1">
              <w:r>
                <w:rPr>
                  <w:rStyle w:val="Hyperlink"/>
                </w:rPr>
                <w:t>2026-2032年中国异丙醇市场深度调研及发展前景分析报告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a153e55dc4d36" w:history="1">
              <w:r>
                <w:rPr>
                  <w:rStyle w:val="Hyperlink"/>
                </w:rPr>
                <w:t>2026-2032年中国异丙醇市场深度调研及发展前景分析报告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a153e55dc4d36" w:history="1">
                <w:r>
                  <w:rPr>
                    <w:rStyle w:val="Hyperlink"/>
                  </w:rPr>
                  <w:t>https://www.20087.com/5/10/YiBingChunShiChangDiaoChaBaoGao.html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重要的有机化工原料，广泛应用于制药、化妆品、清洗剂和消毒剂等领域。随着全球对卫生和清洁需求的增加，异丙醇的市场需求持续增长。然而，异丙醇的生产面临着原料成本波动和环保法规的挑战，行业正寻求更加环保和经济的生产方法。</w:t>
      </w:r>
      <w:r>
        <w:rPr>
          <w:rFonts w:hint="eastAsia"/>
        </w:rPr>
        <w:br/>
      </w:r>
      <w:r>
        <w:rPr>
          <w:rFonts w:hint="eastAsia"/>
        </w:rPr>
        <w:t>　　未来，异丙醇行业将朝着更加环保、高效和多元化的方向发展。环保方面，通过生物发酵等绿色化学技术，减少对石化原料的依赖，降低生产过程中的环境污染。高效方面，优化生产工艺，提高异丙醇的收率和纯度，降低成本。多元化方面，开发异丙醇在新兴领域的应用，如可降解塑料、生物燃料等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a153e55dc4d36" w:history="1">
        <w:r>
          <w:rPr>
            <w:rStyle w:val="Hyperlink"/>
          </w:rPr>
          <w:t>2026-2032年中国异丙醇市场深度调研及发展前景分析报告</w:t>
        </w:r>
      </w:hyperlink>
      <w:r>
        <w:rPr>
          <w:rFonts w:hint="eastAsia"/>
        </w:rPr>
        <w:t>》基于对异丙醇行业供需关系的长期观察，采用科学分析方法，系统研究了异丙醇行业发展现状。报告从异丙醇市场规模、技术路线、竞争格局等维度，分析了当前市场状况及主要企业经营表现。通过评估异丙醇进出口数据和投资环境，科学预测了异丙醇行业发展趋势，并指出值得关注的机遇与风险因素。报告为异丙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异丙醇市场特征</w:t>
      </w:r>
      <w:r>
        <w:rPr>
          <w:rFonts w:hint="eastAsia"/>
        </w:rPr>
        <w:br/>
      </w:r>
      <w:r>
        <w:rPr>
          <w:rFonts w:hint="eastAsia"/>
        </w:rPr>
        <w:t>　　　　一、异丙醇行业定义</w:t>
      </w:r>
      <w:r>
        <w:rPr>
          <w:rFonts w:hint="eastAsia"/>
        </w:rPr>
        <w:br/>
      </w:r>
      <w:r>
        <w:rPr>
          <w:rFonts w:hint="eastAsia"/>
        </w:rPr>
        <w:t>　　　　二、异丙醇行业特征</w:t>
      </w:r>
      <w:r>
        <w:rPr>
          <w:rFonts w:hint="eastAsia"/>
        </w:rPr>
        <w:br/>
      </w:r>
      <w:r>
        <w:rPr>
          <w:rFonts w:hint="eastAsia"/>
        </w:rPr>
        <w:t>　　　　　　1、异丙醇行业消费特征</w:t>
      </w:r>
      <w:r>
        <w:rPr>
          <w:rFonts w:hint="eastAsia"/>
        </w:rPr>
        <w:br/>
      </w:r>
      <w:r>
        <w:rPr>
          <w:rFonts w:hint="eastAsia"/>
        </w:rPr>
        <w:t>　　　　　　2、异丙醇产品结构特征</w:t>
      </w:r>
      <w:r>
        <w:rPr>
          <w:rFonts w:hint="eastAsia"/>
        </w:rPr>
        <w:br/>
      </w:r>
      <w:r>
        <w:rPr>
          <w:rFonts w:hint="eastAsia"/>
        </w:rPr>
        <w:t>　　　　　　3、异丙醇行业原材料供给特征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4、异丙醇产业集中度特征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二、异丙醇行业相关政策分析</w:t>
      </w:r>
      <w:r>
        <w:rPr>
          <w:rFonts w:hint="eastAsia"/>
        </w:rPr>
        <w:br/>
      </w:r>
      <w:r>
        <w:rPr>
          <w:rFonts w:hint="eastAsia"/>
        </w:rPr>
        <w:t>　　第四节 异丙醇行业发展的波特五力模型分析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2020-2025年中国异丙醇行业产量状况及预测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一、异丙醇行业总体规模</w:t>
      </w:r>
      <w:r>
        <w:rPr>
          <w:rFonts w:hint="eastAsia"/>
        </w:rPr>
        <w:br/>
      </w:r>
      <w:r>
        <w:rPr>
          <w:rFonts w:hint="eastAsia"/>
        </w:rPr>
        <w:t>　　　　二、异丙醇行业重点区域分布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三、2020-2025年异丙醇行业产量情况分析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2020-2025年中国异丙醇行业市场需求分析及预测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一、中国异丙醇行业市场需求特点</w:t>
      </w:r>
      <w:r>
        <w:rPr>
          <w:rFonts w:hint="eastAsia"/>
        </w:rPr>
        <w:br/>
      </w:r>
      <w:r>
        <w:rPr>
          <w:rFonts w:hint="eastAsia"/>
        </w:rPr>
        <w:t>　　　　二、异丙醇行业主要地域分布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三、2020-2025年异丙醇行业市场需求状况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2026-2032年中国异丙醇供需平衡预测</w:t>
      </w:r>
      <w:r>
        <w:rPr>
          <w:rFonts w:hint="eastAsia"/>
        </w:rPr>
        <w:br/>
      </w:r>
      <w:r>
        <w:rPr>
          <w:rFonts w:hint="eastAsia"/>
        </w:rPr>
        <w:t>　　第四节 中国异丙醇产品市场价格趋势分析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一、中国异丙醇产品2020-2025年市场价格回顾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二、中国异丙醇产品当前市场价格及分析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三、影响异丙醇产品市场价格因素分析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四、2026-2032年中国异丙醇产品市场价格走势预测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2020-2025年中国异丙醇市场规模分析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2025-2026年中国异丙醇区域结构分析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2020-2025年中国异丙醇行业重点区域市场规模分析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二、2020-2025年中国异丙醇行业出口分析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异丙醇上游行业发展分析</w:t>
      </w:r>
      <w:r>
        <w:rPr>
          <w:rFonts w:hint="eastAsia"/>
        </w:rPr>
        <w:br/>
      </w:r>
      <w:r>
        <w:rPr>
          <w:rFonts w:hint="eastAsia"/>
        </w:rPr>
        <w:t>　　　　一、异丙醇上游行业发展现状</w:t>
      </w:r>
      <w:r>
        <w:rPr>
          <w:rFonts w:hint="eastAsia"/>
        </w:rPr>
        <w:br/>
      </w:r>
      <w:r>
        <w:rPr>
          <w:rFonts w:hint="eastAsia"/>
        </w:rPr>
        <w:t>　　　　二、异丙醇上游行业发展趋势预测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异丙醇下游行业发展分析</w:t>
      </w:r>
      <w:r>
        <w:rPr>
          <w:rFonts w:hint="eastAsia"/>
        </w:rPr>
        <w:br/>
      </w:r>
      <w:r>
        <w:rPr>
          <w:rFonts w:hint="eastAsia"/>
        </w:rPr>
        <w:t>　　　　一、异丙醇下游行业发展现状</w:t>
      </w:r>
      <w:r>
        <w:rPr>
          <w:rFonts w:hint="eastAsia"/>
        </w:rPr>
        <w:br/>
      </w:r>
      <w:r>
        <w:rPr>
          <w:rFonts w:hint="eastAsia"/>
        </w:rPr>
        <w:t>　　　　二、异丙醇下游行业发展趋势预测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第二节 异丙醇企业（二）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第三节 异丙醇企业（三）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第四节 异丙醇企业（四）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第五节 异丙醇企业（五）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三、异丙醇企业经营状况</w:t>
      </w:r>
      <w:r>
        <w:rPr>
          <w:rFonts w:hint="eastAsia"/>
        </w:rPr>
        <w:br/>
      </w:r>
      <w:r>
        <w:rPr>
          <w:rFonts w:hint="eastAsia"/>
        </w:rPr>
        <w:t>　　　　四、异丙醇企业发展策略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中国异丙醇市场竞争策略建议</w:t>
      </w:r>
      <w:r>
        <w:rPr>
          <w:rFonts w:hint="eastAsia"/>
        </w:rPr>
        <w:br/>
      </w:r>
      <w:r>
        <w:rPr>
          <w:rFonts w:hint="eastAsia"/>
        </w:rPr>
        <w:t>　　　　一、异丙醇市场定位策略建议</w:t>
      </w:r>
      <w:r>
        <w:rPr>
          <w:rFonts w:hint="eastAsia"/>
        </w:rPr>
        <w:br/>
      </w:r>
      <w:r>
        <w:rPr>
          <w:rFonts w:hint="eastAsia"/>
        </w:rPr>
        <w:t>　　　　二、异丙醇产品开发策略建议</w:t>
      </w:r>
      <w:r>
        <w:rPr>
          <w:rFonts w:hint="eastAsia"/>
        </w:rPr>
        <w:br/>
      </w:r>
      <w:r>
        <w:rPr>
          <w:rFonts w:hint="eastAsia"/>
        </w:rPr>
        <w:t>　　　　三、异丙醇渠道竞争策略建议</w:t>
      </w:r>
      <w:r>
        <w:rPr>
          <w:rFonts w:hint="eastAsia"/>
        </w:rPr>
        <w:br/>
      </w:r>
      <w:r>
        <w:rPr>
          <w:rFonts w:hint="eastAsia"/>
        </w:rPr>
        <w:t>　　　　四、异丙醇品牌竞争策略建议</w:t>
      </w:r>
      <w:r>
        <w:rPr>
          <w:rFonts w:hint="eastAsia"/>
        </w:rPr>
        <w:br/>
      </w:r>
      <w:r>
        <w:rPr>
          <w:rFonts w:hint="eastAsia"/>
        </w:rPr>
        <w:t>　　　　五、异丙醇价格竞争策略建议</w:t>
      </w:r>
      <w:r>
        <w:rPr>
          <w:rFonts w:hint="eastAsia"/>
        </w:rPr>
        <w:br/>
      </w:r>
      <w:r>
        <w:rPr>
          <w:rFonts w:hint="eastAsia"/>
        </w:rPr>
        <w:t>　　　　六、异丙醇客户服务策略建议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中国异丙醇产业竞争战略建议</w:t>
      </w:r>
      <w:r>
        <w:rPr>
          <w:rFonts w:hint="eastAsia"/>
        </w:rPr>
        <w:br/>
      </w:r>
      <w:r>
        <w:rPr>
          <w:rFonts w:hint="eastAsia"/>
        </w:rPr>
        <w:t>　　　　一、异丙醇竞争战略选择建议</w:t>
      </w:r>
      <w:r>
        <w:rPr>
          <w:rFonts w:hint="eastAsia"/>
        </w:rPr>
        <w:br/>
      </w:r>
      <w:r>
        <w:rPr>
          <w:rFonts w:hint="eastAsia"/>
        </w:rPr>
        <w:t>　　　　二、异丙醇产业升级策略建议</w:t>
      </w:r>
      <w:r>
        <w:rPr>
          <w:rFonts w:hint="eastAsia"/>
        </w:rPr>
        <w:br/>
      </w:r>
      <w:r>
        <w:rPr>
          <w:rFonts w:hint="eastAsia"/>
        </w:rPr>
        <w:t>　　　　三、异丙醇产业转移策略建议</w:t>
      </w:r>
      <w:r>
        <w:rPr>
          <w:rFonts w:hint="eastAsia"/>
        </w:rPr>
        <w:br/>
      </w:r>
      <w:r>
        <w:rPr>
          <w:rFonts w:hint="eastAsia"/>
        </w:rPr>
        <w:t>　　　　四、异丙醇价值链定位建议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异丙醇行业SWOT模型分析</w:t>
      </w:r>
      <w:r>
        <w:rPr>
          <w:rFonts w:hint="eastAsia"/>
        </w:rPr>
        <w:br/>
      </w:r>
      <w:r>
        <w:rPr>
          <w:rFonts w:hint="eastAsia"/>
        </w:rPr>
        <w:t>　　　　一、异丙醇行业优势分析</w:t>
      </w:r>
      <w:r>
        <w:rPr>
          <w:rFonts w:hint="eastAsia"/>
        </w:rPr>
        <w:br/>
      </w:r>
      <w:r>
        <w:rPr>
          <w:rFonts w:hint="eastAsia"/>
        </w:rPr>
        <w:t>　　　　二、异丙醇行业劣势分析</w:t>
      </w:r>
      <w:r>
        <w:rPr>
          <w:rFonts w:hint="eastAsia"/>
        </w:rPr>
        <w:br/>
      </w:r>
      <w:r>
        <w:rPr>
          <w:rFonts w:hint="eastAsia"/>
        </w:rPr>
        <w:t>　　　　三、异丙醇行业机会分析</w:t>
      </w:r>
      <w:r>
        <w:rPr>
          <w:rFonts w:hint="eastAsia"/>
        </w:rPr>
        <w:br/>
      </w:r>
      <w:r>
        <w:rPr>
          <w:rFonts w:hint="eastAsia"/>
        </w:rPr>
        <w:t>　　　　四、异丙醇行业风险分析</w:t>
      </w:r>
      <w:r>
        <w:rPr>
          <w:rFonts w:hint="eastAsia"/>
        </w:rPr>
        <w:br/>
      </w:r>
      <w:r>
        <w:rPr>
          <w:rFonts w:hint="eastAsia"/>
        </w:rPr>
        <w:t>　　第二节 异丙醇行业发展的PEST分析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异丙醇行业投资价值分析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一、异丙醇行业发展前景分析</w:t>
      </w:r>
      <w:r>
        <w:rPr>
          <w:rFonts w:hint="eastAsia"/>
        </w:rPr>
        <w:br/>
      </w:r>
      <w:r>
        <w:rPr>
          <w:rFonts w:hint="eastAsia"/>
        </w:rPr>
        <w:t>　　　　二、异丙醇行业盈利能力预测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2026-2032年异丙醇行业发展趋势及投资风险分析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2026-2032年异丙醇行业发展趋势预测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一、中国异丙醇行业发展方向分析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三、2026-2032年中国异丙醇行业供给情况预测分析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四、2026-2032年中国异丙醇行业需求情况预测分析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当前异丙醇行业存在的问题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一、异丙醇市场竞争风险</w:t>
      </w:r>
      <w:r>
        <w:rPr>
          <w:rFonts w:hint="eastAsia"/>
        </w:rPr>
        <w:br/>
      </w:r>
      <w:r>
        <w:rPr>
          <w:rFonts w:hint="eastAsia"/>
        </w:rPr>
        <w:t>　　　　二、异丙醇行业原材料压力风险分析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三、异丙醇技术风险分析</w:t>
      </w:r>
      <w:r>
        <w:rPr>
          <w:rFonts w:hint="eastAsia"/>
        </w:rPr>
        <w:br/>
      </w:r>
      <w:r>
        <w:rPr>
          <w:rFonts w:hint="eastAsia"/>
        </w:rPr>
        <w:t>　　　　四、异丙醇行业政策和体制风险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五、异丙醇行业外资进入现状及对未来市场的威胁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2026-2032年中国异丙醇行业发展前景和趋势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2026-2032年中国异丙醇行业发展前景预测分析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一、未来全球异丙醇行业发展预测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二、未来中国异丙醇市场前景广阔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三、今后两年异丙醇产业上市前景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四、2026-2032年中国异丙醇产业市场规模预测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2026-2032年中国异丙醇行业发展趋势分析</w:t>
      </w:r>
      <w:r>
        <w:rPr>
          <w:rFonts w:hint="eastAsia"/>
        </w:rPr>
        <w:br/>
      </w:r>
      <w:r>
        <w:rPr>
          <w:rFonts w:hint="eastAsia"/>
        </w:rPr>
        <w:t>　　　　一、异丙醇行业消费趋势</w:t>
      </w:r>
      <w:r>
        <w:rPr>
          <w:rFonts w:hint="eastAsia"/>
        </w:rPr>
        <w:br/>
      </w:r>
      <w:r>
        <w:rPr>
          <w:rFonts w:hint="eastAsia"/>
        </w:rPr>
        <w:t>　　　　二、未来异丙醇产业创新的发展趋势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三、“十四五”期间中国异丙醇行业发展剖析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五、未来异丙醇行业发展变局剖析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异丙醇行业研究结论及建议</w:t>
      </w:r>
      <w:r>
        <w:rPr>
          <w:rFonts w:hint="eastAsia"/>
        </w:rPr>
        <w:br/>
      </w:r>
      <w:r>
        <w:rPr>
          <w:rFonts w:hint="eastAsia"/>
        </w:rPr>
        <w:t>　　第一节 异丙醇行业研究结论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中:智:林:：异丙醇行业发展建议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异丙醇行业历程</w:t>
      </w:r>
      <w:r>
        <w:rPr>
          <w:rFonts w:hint="eastAsia"/>
        </w:rPr>
        <w:br/>
      </w:r>
      <w:r>
        <w:rPr>
          <w:rFonts w:hint="eastAsia"/>
        </w:rPr>
        <w:t>　　图表 异丙醇行业生命周期</w:t>
      </w:r>
      <w:r>
        <w:rPr>
          <w:rFonts w:hint="eastAsia"/>
        </w:rPr>
        <w:br/>
      </w:r>
      <w:r>
        <w:rPr>
          <w:rFonts w:hint="eastAsia"/>
        </w:rPr>
        <w:t>　　图表 异丙醇行业产业链分析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2020-2025年中国异丙醇出口金额分析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2026年中国异丙醇进口国家及地区分析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a153e55dc4d36" w:history="1">
        <w:r>
          <w:rPr>
            <w:rStyle w:val="Hyperlink"/>
          </w:rPr>
          <w:t>2026-2032年中国异丙醇市场深度调研及发展前景分析报告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a153e55dc4d36" w:history="1">
        <w:r>
          <w:rPr>
            <w:rStyle w:val="Hyperlink"/>
          </w:rPr>
          <w:t>https://www.20087.com/5/10/YiBingChunShiChangDiaoChaBaoGao.html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09a4be12a48b1" w:history="1">
      <w:r>
        <w:rPr>
          <w:rStyle w:val="Hyperlink"/>
        </w:rPr>
        <w:t>2026-2032年中国异丙醇市场深度调研及发展前景分析报告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BingChunShiChangDiaoChaBaoGao.html" TargetMode="External" Id="Rde7a153e55dc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BingChunShiChangDiaoChaBaoGao.html" TargetMode="External" Id="Rec809a4be12a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2025-10-24T03:04:00Z</dcterms:created>
  <dcterms:modified xsi:type="dcterms:W3CDTF">2025-10-24T04:04:00Z</dcterms:modified>
  <dc:subject>2026-2032年中国异丙醇市场深度调研及发展前景分析报告</dc:subject>
  <dc:title>2026-2032年中国异丙醇市场深度调研及发展前景分析报告</dc:title>
  <cp:keywords>2026-2032年中国异丙醇市场深度调研及发展前景分析报告</cp:keywords>
  <dc:description>2026-2032年中国异丙醇市场深度调研及发展前景分析报告</dc:description>
</cp:coreProperties>
</file>