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eb2e1f27d4e50" w:history="1">
              <w:r>
                <w:rPr>
                  <w:rStyle w:val="Hyperlink"/>
                </w:rPr>
                <w:t>2025-2031年中国苯达松市场现状调研与发展前景分析报告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eb2e1f27d4e50" w:history="1">
              <w:r>
                <w:rPr>
                  <w:rStyle w:val="Hyperlink"/>
                </w:rPr>
                <w:t>2025-2031年中国苯达松市场现状调研与发展前景分析报告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eb2e1f27d4e50" w:history="1">
                <w:r>
                  <w:rPr>
                    <w:rStyle w:val="Hyperlink"/>
                  </w:rPr>
                  <w:t>https://www.20087.com/6/56/BenDaSongHangYeQianJingBaoGao.html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松是一种常用的除草剂，广泛应用于农业领域，用于控制多种杂草。近年来，随着对农药残留的关注和对环境保护意识的提高，苯达松的研发和应用也面临着新的挑战。当前市场上，苯达松不仅在有效成分含量、安全性方面有所提升，还在使用便捷性、环境友好性方面取得了进展。例如，通过采用更先进的制剂技术和施药技术，提高了苯达松的使用效率和安全性。此外，随着生物技术的发展，苯达松的生产过程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苯达松的发展将更加注重技术创新和环境友好性。一方面，通过采用更先进的生物技术，提高苯达松的有效成分含量和生物活性，以提高除草效果。另一方面，随着对环保要求的提高，苯达松将更加注重开发低毒、低残留的产品，减少对土壤和水资源的污染。此外，随着生物技术的进步，苯达松还将探索与其他生物农药的组合应用，以实现更加精准和环保的作物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eb2e1f27d4e50" w:history="1">
        <w:r>
          <w:rPr>
            <w:rStyle w:val="Hyperlink"/>
          </w:rPr>
          <w:t>2025-2031年中国苯达松市场现状调研与发展前景分析报告</w:t>
        </w:r>
      </w:hyperlink>
      <w:r>
        <w:rPr>
          <w:rFonts w:hint="eastAsia"/>
        </w:rPr>
        <w:t>》基于国家统计局、发改委、国务院发展研究中心、苯达松行业协会及科研机构提供的详实数据，对苯达松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苯达松产业概述</w:t>
      </w:r>
      <w:r>
        <w:rPr>
          <w:rFonts w:hint="eastAsia"/>
        </w:rPr>
        <w:br/>
      </w:r>
      <w:r>
        <w:rPr>
          <w:rFonts w:hint="eastAsia"/>
        </w:rPr>
        <w:t>　　第一节 苯达松产业定义</w:t>
      </w:r>
      <w:r>
        <w:rPr>
          <w:rFonts w:hint="eastAsia"/>
        </w:rPr>
        <w:br/>
      </w:r>
      <w:r>
        <w:rPr>
          <w:rFonts w:hint="eastAsia"/>
        </w:rPr>
        <w:t>　　第二节 苯达松产业发展历程</w:t>
      </w:r>
      <w:r>
        <w:rPr>
          <w:rFonts w:hint="eastAsia"/>
        </w:rPr>
        <w:br/>
      </w:r>
      <w:r>
        <w:rPr>
          <w:rFonts w:hint="eastAsia"/>
        </w:rPr>
        <w:t>　　第三节 苯达松分类情况</w:t>
      </w:r>
      <w:r>
        <w:rPr>
          <w:rFonts w:hint="eastAsia"/>
        </w:rPr>
        <w:br/>
      </w:r>
      <w:r>
        <w:rPr>
          <w:rFonts w:hint="eastAsia"/>
        </w:rPr>
        <w:t>　　第四节 苯达松产业链分析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2024-2025年苯达松行业发展环境分析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我国苯达松行业政策环境分析</w:t>
      </w:r>
      <w:r>
        <w:rPr>
          <w:rFonts w:hint="eastAsia"/>
        </w:rPr>
        <w:br/>
      </w:r>
      <w:r>
        <w:rPr>
          <w:rFonts w:hint="eastAsia"/>
        </w:rPr>
        <w:t>　　　　一、苯达松产业政策分析</w:t>
      </w:r>
      <w:r>
        <w:rPr>
          <w:rFonts w:hint="eastAsia"/>
        </w:rPr>
        <w:br/>
      </w:r>
      <w:r>
        <w:rPr>
          <w:rFonts w:hint="eastAsia"/>
        </w:rPr>
        <w:t>　　　　二、相关苯达松产业政策影响分析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我国苯达松行业技术环境分析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一、我国苯达松技术发展概况</w:t>
      </w:r>
      <w:r>
        <w:rPr>
          <w:rFonts w:hint="eastAsia"/>
        </w:rPr>
        <w:br/>
      </w:r>
      <w:r>
        <w:rPr>
          <w:rFonts w:hint="eastAsia"/>
        </w:rPr>
        <w:t>　　　　二、我国苯达松行业技术发展趋势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中国苯达松市场供需分析预测</w:t>
      </w:r>
      <w:r>
        <w:rPr>
          <w:rFonts w:hint="eastAsia"/>
        </w:rPr>
        <w:br/>
      </w:r>
      <w:r>
        <w:rPr>
          <w:rFonts w:hint="eastAsia"/>
        </w:rPr>
        <w:t>　　第一节 苯达松市场现状分析及预测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一、2019-2024年我国苯达松市场规模分析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二、2025-2031年我国苯达松市场规模预测</w:t>
      </w:r>
      <w:r>
        <w:rPr>
          <w:rFonts w:hint="eastAsia"/>
        </w:rPr>
        <w:br/>
      </w:r>
      <w:r>
        <w:rPr>
          <w:rFonts w:hint="eastAsia"/>
        </w:rPr>
        <w:t>　　第二节 苯达松行业供给分析及预测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一、2019-2024年我国苯达松行业产量分析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二、2025年我国苯达松行业产量特点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三、2025-2031年我国苯达松行业产量预测</w:t>
      </w:r>
      <w:r>
        <w:rPr>
          <w:rFonts w:hint="eastAsia"/>
        </w:rPr>
        <w:br/>
      </w:r>
      <w:r>
        <w:rPr>
          <w:rFonts w:hint="eastAsia"/>
        </w:rPr>
        <w:t>　　第三节 苯达松市场需求分析及预测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一、2019-2024年我国苯达松市场需求分析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二、2025年我国苯达松市场需求特点分析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三、2025-2031年我国苯达松市场需求预测</w:t>
      </w:r>
      <w:r>
        <w:rPr>
          <w:rFonts w:hint="eastAsia"/>
        </w:rPr>
        <w:br/>
      </w:r>
      <w:r>
        <w:rPr>
          <w:rFonts w:hint="eastAsia"/>
        </w:rPr>
        <w:t>　　第四节 苯达松行业进出口情况分析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一、2019-2024年我国苯达松进出口情况分析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二、2025年我国苯达松行业进出口特点分析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三、2025-2031年我国苯达松进出口情况预测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中国苯达松市场价格未来趋势分析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2019-2024年我国苯达松市场价格回顾分析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当前国内苯达松产品市场价格及评述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国内苯达松产品价格影响因素分析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2025-2031年我国苯达松市场价格趋势预测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苯达松行业细分市场调研分析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苯达松行业细分（一）市场调研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苯达松行业细分（二）市场调研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苯达松行业上、下游产业分析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苯达松产业链分析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二、苯达松产业链模型分析</w:t>
      </w:r>
      <w:r>
        <w:rPr>
          <w:rFonts w:hint="eastAsia"/>
        </w:rPr>
        <w:br/>
      </w:r>
      <w:r>
        <w:rPr>
          <w:rFonts w:hint="eastAsia"/>
        </w:rPr>
        <w:t>　　第二节 苯达松上游行业发展状况分析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苯达松下游产业发展状况分析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中国苯达松行业重点区域发展分析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一、中国苯达松行业重点区域市场结构变化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二、中国苯达松行业重点区域（一）发展分析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三、中国苯达松行业重点区域（二）发展分析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四、中国苯达松行业重点区域（三）发展分析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五、中国苯达松行业重点区域（四）发展分析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六、中国苯达松行业重点区域（五）发展分析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近几年苯达松行业重点企业发展分析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苯达松企业（一）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苯达松企业（二）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苯达松企业（三）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苯达松企业（四）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苯达松企业（五）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二、苯达松企业经营情况分析</w:t>
      </w:r>
      <w:r>
        <w:rPr>
          <w:rFonts w:hint="eastAsia"/>
        </w:rPr>
        <w:br/>
      </w:r>
      <w:r>
        <w:rPr>
          <w:rFonts w:hint="eastAsia"/>
        </w:rPr>
        <w:t>　　　　三、苯达松企业发展规划及前景展望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2019-2024年中国苯达松行业总体发展状况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中国苯达松行业规模情况分析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中国苯达松行业财务能力分析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苯达松行业竞争格局分析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2019-2024年中国苯达松行业集中度分析</w:t>
      </w:r>
      <w:r>
        <w:rPr>
          <w:rFonts w:hint="eastAsia"/>
        </w:rPr>
        <w:br/>
      </w:r>
      <w:r>
        <w:rPr>
          <w:rFonts w:hint="eastAsia"/>
        </w:rPr>
        <w:t>　　第二节 苯达松行业SWOT分析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2025-2031年中国苯达松行业竞争格局预测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2025-2031年苯达松行业发展趋势及投资风险分析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当前苯达松行业存在的问题</w:t>
      </w:r>
      <w:r>
        <w:rPr>
          <w:rFonts w:hint="eastAsia"/>
        </w:rPr>
        <w:br/>
      </w:r>
      <w:r>
        <w:rPr>
          <w:rFonts w:hint="eastAsia"/>
        </w:rPr>
        <w:t>　　第二节 苯达松未来发展预测分析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一、中国苯达松发展方向分析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二、2025-2031年中国苯达松行业发展规模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三、2025-2031年中国苯达松行业发展趋势预测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2025-2031年中国苯达松行业投资风险分析</w:t>
      </w:r>
      <w:r>
        <w:rPr>
          <w:rFonts w:hint="eastAsia"/>
        </w:rPr>
        <w:br/>
      </w:r>
      <w:r>
        <w:rPr>
          <w:rFonts w:hint="eastAsia"/>
        </w:rPr>
        <w:t>　　　　一、苯达松市场竞争风险</w:t>
      </w:r>
      <w:r>
        <w:rPr>
          <w:rFonts w:hint="eastAsia"/>
        </w:rPr>
        <w:br/>
      </w:r>
      <w:r>
        <w:rPr>
          <w:rFonts w:hint="eastAsia"/>
        </w:rPr>
        <w:t>　　　　二、苯达松原材料压力风险分析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三、苯达松技术风险分析</w:t>
      </w:r>
      <w:r>
        <w:rPr>
          <w:rFonts w:hint="eastAsia"/>
        </w:rPr>
        <w:br/>
      </w:r>
      <w:r>
        <w:rPr>
          <w:rFonts w:hint="eastAsia"/>
        </w:rPr>
        <w:t>　　　　四、苯达松政策和体制风险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苯达松行业投资情况与发展前景分析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2024-2025年苯达松行业投资情况分析</w:t>
      </w:r>
      <w:r>
        <w:rPr>
          <w:rFonts w:hint="eastAsia"/>
        </w:rPr>
        <w:br/>
      </w:r>
      <w:r>
        <w:rPr>
          <w:rFonts w:hint="eastAsia"/>
        </w:rPr>
        <w:t>　　　　一、苯达松总体投资结构</w:t>
      </w:r>
      <w:r>
        <w:rPr>
          <w:rFonts w:hint="eastAsia"/>
        </w:rPr>
        <w:br/>
      </w:r>
      <w:r>
        <w:rPr>
          <w:rFonts w:hint="eastAsia"/>
        </w:rPr>
        <w:t>　　　　二、苯达松投资规模情况</w:t>
      </w:r>
      <w:r>
        <w:rPr>
          <w:rFonts w:hint="eastAsia"/>
        </w:rPr>
        <w:br/>
      </w:r>
      <w:r>
        <w:rPr>
          <w:rFonts w:hint="eastAsia"/>
        </w:rPr>
        <w:t>　　　　三、苯达松投资增速情况</w:t>
      </w:r>
      <w:r>
        <w:rPr>
          <w:rFonts w:hint="eastAsia"/>
        </w:rPr>
        <w:br/>
      </w:r>
      <w:r>
        <w:rPr>
          <w:rFonts w:hint="eastAsia"/>
        </w:rPr>
        <w:t>　　　　四、苯达松分地区投资分析</w:t>
      </w:r>
      <w:r>
        <w:rPr>
          <w:rFonts w:hint="eastAsia"/>
        </w:rPr>
        <w:br/>
      </w:r>
      <w:r>
        <w:rPr>
          <w:rFonts w:hint="eastAsia"/>
        </w:rPr>
        <w:t>　　第二节 苯达松行业投资机会分析</w:t>
      </w:r>
      <w:r>
        <w:rPr>
          <w:rFonts w:hint="eastAsia"/>
        </w:rPr>
        <w:br/>
      </w:r>
      <w:r>
        <w:rPr>
          <w:rFonts w:hint="eastAsia"/>
        </w:rPr>
        <w:t>　　　　一、苯达松投资项目分析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二、可以投资的苯达松模式</w:t>
      </w:r>
      <w:r>
        <w:rPr>
          <w:rFonts w:hint="eastAsia"/>
        </w:rPr>
        <w:br/>
      </w:r>
      <w:r>
        <w:rPr>
          <w:rFonts w:hint="eastAsia"/>
        </w:rPr>
        <w:t>　　　　三、2025年苯达松投资机会</w:t>
      </w:r>
      <w:r>
        <w:rPr>
          <w:rFonts w:hint="eastAsia"/>
        </w:rPr>
        <w:br/>
      </w:r>
      <w:r>
        <w:rPr>
          <w:rFonts w:hint="eastAsia"/>
        </w:rPr>
        <w:t>　　　　四、2025年苯达松投资新方向</w:t>
      </w:r>
      <w:r>
        <w:rPr>
          <w:rFonts w:hint="eastAsia"/>
        </w:rPr>
        <w:br/>
      </w:r>
      <w:r>
        <w:rPr>
          <w:rFonts w:hint="eastAsia"/>
        </w:rPr>
        <w:t>　　第三节 中~智~林－苯达松行业发展前景分析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一、2025年苯达松市场的发展前景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二、2025年苯达松市场面临的发展商机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苯达松行业研究观点及建议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苯达松行业历程</w:t>
      </w:r>
      <w:r>
        <w:rPr>
          <w:rFonts w:hint="eastAsia"/>
        </w:rPr>
        <w:br/>
      </w:r>
      <w:r>
        <w:rPr>
          <w:rFonts w:hint="eastAsia"/>
        </w:rPr>
        <w:t>　　图表 苯达松行业生命周期</w:t>
      </w:r>
      <w:r>
        <w:rPr>
          <w:rFonts w:hint="eastAsia"/>
        </w:rPr>
        <w:br/>
      </w:r>
      <w:r>
        <w:rPr>
          <w:rFonts w:hint="eastAsia"/>
        </w:rPr>
        <w:t>　　图表 苯达松行业产业链分析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2019-2024年苯达松行业市场容量分析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2019-2024年中国苯达松行业产量及增长趋势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2019-2024年中国苯达松市场需求量及增速统计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2025年中国苯达松行业需求领域分布格局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2019-2024年中国苯达松行业盈利情况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2019-2024年中国苯达松行业利润总额统计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2019-2024年中国苯达松进口金额分析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2019-2024年中国苯达松出口数量分析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2019-2024年中国苯达松出口金额分析</w:t>
      </w:r>
      <w:r>
        <w:rPr>
          <w:rFonts w:hint="eastAsia"/>
        </w:rPr>
        <w:br/>
      </w:r>
      <w:r>
        <w:rPr>
          <w:rFonts w:hint="eastAsia"/>
        </w:rPr>
        <w:t>　　图表 2025年中国苯达松进口国家及地区分析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2025年中国苯达松出口国家及地区分析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2019-2024年中国苯达松行业企业数量情况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2019-2024年中国苯达松行业企业平均规模情况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苯达松重点企业（三）经营情况分析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苯达松重点企业（三）主要经济指标情况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苯达松重点企业（三）成长能力情况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2025年中国苯达松市场前景分析</w:t>
      </w:r>
      <w:r>
        <w:rPr>
          <w:rFonts w:hint="eastAsia"/>
        </w:rPr>
        <w:br/>
      </w:r>
      <w:r>
        <w:rPr>
          <w:rFonts w:hint="eastAsia"/>
        </w:rPr>
        <w:t>　　图表 2025年中国苯达松发展趋势预测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eb2e1f27d4e50" w:history="1">
        <w:r>
          <w:rPr>
            <w:rStyle w:val="Hyperlink"/>
          </w:rPr>
          <w:t>2025-2031年中国苯达松市场现状调研与发展前景分析报告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eb2e1f27d4e50" w:history="1">
        <w:r>
          <w:rPr>
            <w:rStyle w:val="Hyperlink"/>
          </w:rPr>
          <w:t>https://www.20087.com/6/56/BenDaSongHangYeQianJingBaoGao.html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热点：9阿尔法氟氢可的松、苯达松除草剂、萘哌地尔、苯达松适用作物、苯达松除草剂、苯达松是灭草松吗、苯达松的合成工艺、苯达松使用方法、氢化可的松,泼尼松,地塞米松区别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d4d645c4c43cd" w:history="1">
      <w:r>
        <w:rPr>
          <w:rStyle w:val="Hyperlink"/>
        </w:rPr>
        <w:t>2025-2031年中国苯达松市场现状调研与发展前景分析报告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enDaSongHangYeQianJingBaoGao.html" TargetMode="External" Id="Rff2eb2e1f27d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enDaSongHangYeQianJingBaoGao.html" TargetMode="External" Id="R532d4d645c4c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2024-11-22T03:59:00Z</dcterms:created>
  <dcterms:modified xsi:type="dcterms:W3CDTF">2024-11-22T04:59:00Z</dcterms:modified>
  <dc:subject>2025-2031年中国苯达松市场现状调研与发展前景分析报告</dc:subject>
  <dc:title>2025-2031年中国苯达松市场现状调研与发展前景分析报告</dc:title>
  <cp:keywords>2025-2031年中国苯达松市场现状调研与发展前景分析报告</cp:keywords>
  <dc:description>2025-2031年中国苯达松市场现状调研与发展前景分析报告</dc:description>
</cp:coreProperties>
</file>