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542bf333442a7" w:history="1">
              <w:r>
                <w:rPr>
                  <w:rStyle w:val="Hyperlink"/>
                </w:rPr>
                <w:t>2025-2031年中国合成液晶高分子市场调查研究与前景趋势报告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542bf333442a7" w:history="1">
              <w:r>
                <w:rPr>
                  <w:rStyle w:val="Hyperlink"/>
                </w:rPr>
                <w:t>2025-2031年中国合成液晶高分子市场调查研究与前景趋势报告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542bf333442a7" w:history="1">
                <w:r>
                  <w:rPr>
                    <w:rStyle w:val="Hyperlink"/>
                  </w:rPr>
                  <w:t>https://www.20087.com/7/26/HeChengYeJingGaoFenZiHangYeFaZhanQianJing.html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液晶高分子是一类兼具高分子材料可加工性与液晶有序结构特性的先进功能材料，已在高性能纤维、电子器件和光学薄膜等领域展现出独特价值。合成液晶高分子在特定温度区间内呈现分子排列的有序性，赋予其高强度、高模量、低热膨胀系数和优异的电光响应能力。在工业应用中，液晶高分子被用于制造耐高温电缆护套、微波基板、精密注塑件以及柔性显示基材，满足高端装备对轻量化、耐极端环境和信号稳定性的需求。聚合工艺不断优化，通过控制单体结构、分子量和取向方式，实现材料性能的精准调控。加工技术如挤出、注塑和薄膜拉伸已相对成熟，支持复杂形状与薄型化产品的稳定生产。科研机构持续探索新型单体设计与共聚体系，拓展材料的功能边界。</w:t>
      </w:r>
      <w:r>
        <w:rPr>
          <w:rFonts w:hint="eastAsia"/>
        </w:rPr>
        <w:br/>
      </w:r>
      <w:r>
        <w:rPr>
          <w:rFonts w:hint="eastAsia"/>
        </w:rPr>
        <w:t>　　未来，合成液晶高分子的发展将聚焦于多功能集成、绿色合成与前沿应用拓展。分子结构的设计将引入光电活性、自修复或刺激响应特性，推动材料向智能器件方向演进。生物基单体的开发将减少对石化原料的依赖，提升材料的可持续性。聚合过程的能耗控制与溶剂回收系统将更加完善，降低环境负荷。在电子领域，高纯度、低介电损耗的液晶高分子有望用于5G/6G通信器件、毫米波天线和芯片封装基板，满足高频信号传输需求。在航空航天与新能源装备中，其耐辐照、低吸湿和尺寸稳定性优势将支撑关键部件的长期可靠运行。行业将加强材料老化行为、长期力学性能和回收再利用路径的研究，建立全生命周期评估体系。标准化测试方法的统一将促进产品在国际市场的互认，推动该材料从特种应用向更广泛工业场景渗透。</w:t>
      </w:r>
      <w:r>
        <w:rPr>
          <w:rFonts w:hint="eastAsia"/>
        </w:rPr>
        <w:br/>
      </w:r>
      <w:r>
        <w:rPr>
          <w:rFonts w:hint="eastAsia"/>
        </w:rPr>
        <w:t>　　《</w:t>
      </w:r>
      <w:hyperlink r:id="R2a8542bf333442a7" w:history="1">
        <w:r>
          <w:rPr>
            <w:rStyle w:val="Hyperlink"/>
          </w:rPr>
          <w:t>2025-2031年中国合成液晶高分子市场调查研究与前景趋势报告</w:t>
        </w:r>
      </w:hyperlink>
      <w:r>
        <w:rPr>
          <w:rFonts w:hint="eastAsia"/>
        </w:rPr>
        <w:t>》依托国家统计局、相关行业协会及科研单位提供的权威数据，全面分析了合成液晶高分子行业发展环境、产业链结构、市场供需状况及价格变化，重点研究了合成液晶高分子行业内主要企业的经营现状。报告对合成液晶高分子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合成液晶高分子行业概述</w:t>
      </w:r>
      <w:r>
        <w:rPr>
          <w:rFonts w:hint="eastAsia"/>
        </w:rPr>
        <w:br/>
      </w:r>
      <w:r>
        <w:rPr>
          <w:rFonts w:hint="eastAsia"/>
        </w:rPr>
        <w:t>　　第一节 合成液晶高分子定义与分类</w:t>
      </w:r>
      <w:r>
        <w:rPr>
          <w:rFonts w:hint="eastAsia"/>
        </w:rPr>
        <w:br/>
      </w:r>
      <w:r>
        <w:rPr>
          <w:rFonts w:hint="eastAsia"/>
        </w:rPr>
        <w:t>　　第二节 合成液晶高分子应用领域</w:t>
      </w:r>
      <w:r>
        <w:rPr>
          <w:rFonts w:hint="eastAsia"/>
        </w:rPr>
        <w:br/>
      </w:r>
      <w:r>
        <w:rPr>
          <w:rFonts w:hint="eastAsia"/>
        </w:rPr>
        <w:t>　　第三节 合成液晶高分子行业经济指标分析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合成液晶高分子产业链及经营模式分析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三、合成液晶高分子销售模式及销售渠道</w:t>
      </w:r>
      <w:r>
        <w:rPr>
          <w:rFonts w:hint="eastAsia"/>
        </w:rPr>
        <w:br/>
      </w:r>
      <w:r>
        <w:rPr>
          <w:rFonts w:hint="eastAsia"/>
        </w:rPr>
        <w:br/>
      </w:r>
      <w:r>
        <w:rPr>
          <w:rFonts w:hint="eastAsia"/>
        </w:rPr>
        <w:t>第二章 全球合成液晶高分子市场发展综述</w:t>
      </w:r>
      <w:r>
        <w:rPr>
          <w:rFonts w:hint="eastAsia"/>
        </w:rPr>
        <w:br/>
      </w:r>
      <w:r>
        <w:rPr>
          <w:rFonts w:hint="eastAsia"/>
        </w:rPr>
        <w:t>　　第一节 2019-2024年全球合成液晶高分子市场规模与趋势</w:t>
      </w:r>
      <w:r>
        <w:rPr>
          <w:rFonts w:hint="eastAsia"/>
        </w:rPr>
        <w:br/>
      </w:r>
      <w:r>
        <w:rPr>
          <w:rFonts w:hint="eastAsia"/>
        </w:rPr>
        <w:t>　　第二节 主要国家与地区合成液晶高分子市场分析</w:t>
      </w:r>
      <w:r>
        <w:rPr>
          <w:rFonts w:hint="eastAsia"/>
        </w:rPr>
        <w:br/>
      </w:r>
      <w:r>
        <w:rPr>
          <w:rFonts w:hint="eastAsia"/>
        </w:rPr>
        <w:t>　　第三节 2025-2031年全球合成液晶高分子行业发展趋势与前景预测</w:t>
      </w:r>
      <w:r>
        <w:rPr>
          <w:rFonts w:hint="eastAsia"/>
        </w:rPr>
        <w:br/>
      </w:r>
      <w:r>
        <w:rPr>
          <w:rFonts w:hint="eastAsia"/>
        </w:rPr>
        <w:br/>
      </w:r>
      <w:r>
        <w:rPr>
          <w:rFonts w:hint="eastAsia"/>
        </w:rPr>
        <w:t>第三章 中国合成液晶高分子行业市场分析</w:t>
      </w:r>
      <w:r>
        <w:rPr>
          <w:rFonts w:hint="eastAsia"/>
        </w:rPr>
        <w:br/>
      </w:r>
      <w:r>
        <w:rPr>
          <w:rFonts w:hint="eastAsia"/>
        </w:rPr>
        <w:t>　　第一节 2024-2025年合成液晶高分子产能与投资动态</w:t>
      </w:r>
      <w:r>
        <w:rPr>
          <w:rFonts w:hint="eastAsia"/>
        </w:rPr>
        <w:br/>
      </w:r>
      <w:r>
        <w:rPr>
          <w:rFonts w:hint="eastAsia"/>
        </w:rPr>
        <w:t>　　　　一、国内合成液晶高分子产能及利用情况</w:t>
      </w:r>
      <w:r>
        <w:rPr>
          <w:rFonts w:hint="eastAsia"/>
        </w:rPr>
        <w:br/>
      </w:r>
      <w:r>
        <w:rPr>
          <w:rFonts w:hint="eastAsia"/>
        </w:rPr>
        <w:t>　　　　二、合成液晶高分子产能扩张与投资动态</w:t>
      </w:r>
      <w:r>
        <w:rPr>
          <w:rFonts w:hint="eastAsia"/>
        </w:rPr>
        <w:br/>
      </w:r>
      <w:r>
        <w:rPr>
          <w:rFonts w:hint="eastAsia"/>
        </w:rPr>
        <w:t>　　第二节 2025-2031年合成液晶高分子行业产量统计与趋势预测</w:t>
      </w:r>
      <w:r>
        <w:rPr>
          <w:rFonts w:hint="eastAsia"/>
        </w:rPr>
        <w:br/>
      </w:r>
      <w:r>
        <w:rPr>
          <w:rFonts w:hint="eastAsia"/>
        </w:rPr>
        <w:t>　　　　一、2019-2024年合成液晶高分子行业产量数据统计</w:t>
      </w:r>
      <w:r>
        <w:rPr>
          <w:rFonts w:hint="eastAsia"/>
        </w:rPr>
        <w:br/>
      </w:r>
      <w:r>
        <w:rPr>
          <w:rFonts w:hint="eastAsia"/>
        </w:rPr>
        <w:t>　　　　　　1、2019-2024年合成液晶高分子产量及增长趋势</w:t>
      </w:r>
      <w:r>
        <w:rPr>
          <w:rFonts w:hint="eastAsia"/>
        </w:rPr>
        <w:br/>
      </w:r>
      <w:r>
        <w:rPr>
          <w:rFonts w:hint="eastAsia"/>
        </w:rPr>
        <w:t>　　　　　　2、2019-2024年合成液晶高分子细分产品产量及份额</w:t>
      </w:r>
      <w:r>
        <w:rPr>
          <w:rFonts w:hint="eastAsia"/>
        </w:rPr>
        <w:br/>
      </w:r>
      <w:r>
        <w:rPr>
          <w:rFonts w:hint="eastAsia"/>
        </w:rPr>
        <w:t>　　　　二、影响合成液晶高分子产量的关键因素</w:t>
      </w:r>
      <w:r>
        <w:rPr>
          <w:rFonts w:hint="eastAsia"/>
        </w:rPr>
        <w:br/>
      </w:r>
      <w:r>
        <w:rPr>
          <w:rFonts w:hint="eastAsia"/>
        </w:rPr>
        <w:t>　　　　三、2025-2031年合成液晶高分子产量预测</w:t>
      </w:r>
      <w:r>
        <w:rPr>
          <w:rFonts w:hint="eastAsia"/>
        </w:rPr>
        <w:br/>
      </w:r>
      <w:r>
        <w:rPr>
          <w:rFonts w:hint="eastAsia"/>
        </w:rPr>
        <w:t>　　第三节 2025-2031年合成液晶高分子市场需求与销售分析</w:t>
      </w:r>
      <w:r>
        <w:rPr>
          <w:rFonts w:hint="eastAsia"/>
        </w:rPr>
        <w:br/>
      </w:r>
      <w:r>
        <w:rPr>
          <w:rFonts w:hint="eastAsia"/>
        </w:rPr>
        <w:t>　　　　一、2024-2025年合成液晶高分子行业需求现状</w:t>
      </w:r>
      <w:r>
        <w:rPr>
          <w:rFonts w:hint="eastAsia"/>
        </w:rPr>
        <w:br/>
      </w:r>
      <w:r>
        <w:rPr>
          <w:rFonts w:hint="eastAsia"/>
        </w:rPr>
        <w:t>　　　　二、合成液晶高分子客户群体与需求特点</w:t>
      </w:r>
      <w:r>
        <w:rPr>
          <w:rFonts w:hint="eastAsia"/>
        </w:rPr>
        <w:br/>
      </w:r>
      <w:r>
        <w:rPr>
          <w:rFonts w:hint="eastAsia"/>
        </w:rPr>
        <w:t>　　　　三、2019-2024年合成液晶高分子行业销售规模分析</w:t>
      </w:r>
      <w:r>
        <w:rPr>
          <w:rFonts w:hint="eastAsia"/>
        </w:rPr>
        <w:br/>
      </w:r>
      <w:r>
        <w:rPr>
          <w:rFonts w:hint="eastAsia"/>
        </w:rPr>
        <w:t>　　　　四、2025-2031年合成液晶高分子市场增长潜力与规模预测</w:t>
      </w:r>
      <w:r>
        <w:rPr>
          <w:rFonts w:hint="eastAsia"/>
        </w:rPr>
        <w:br/>
      </w:r>
      <w:r>
        <w:rPr>
          <w:rFonts w:hint="eastAsia"/>
        </w:rPr>
        <w:br/>
      </w:r>
      <w:r>
        <w:rPr>
          <w:rFonts w:hint="eastAsia"/>
        </w:rPr>
        <w:t>第四章 中国合成液晶高分子细分市场与下游应用领域分析</w:t>
      </w:r>
      <w:r>
        <w:rPr>
          <w:rFonts w:hint="eastAsia"/>
        </w:rPr>
        <w:br/>
      </w:r>
      <w:r>
        <w:rPr>
          <w:rFonts w:hint="eastAsia"/>
        </w:rPr>
        <w:t>　　第一节 合成液晶高分子细分市场分析</w:t>
      </w:r>
      <w:r>
        <w:rPr>
          <w:rFonts w:hint="eastAsia"/>
        </w:rPr>
        <w:br/>
      </w:r>
      <w:r>
        <w:rPr>
          <w:rFonts w:hint="eastAsia"/>
        </w:rPr>
        <w:t>　　　　一、2024-2025年合成液晶高分子主要细分产品市场现状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合成液晶高分子下游应用与客户群体分析</w:t>
      </w:r>
      <w:r>
        <w:rPr>
          <w:rFonts w:hint="eastAsia"/>
        </w:rPr>
        <w:br/>
      </w:r>
      <w:r>
        <w:rPr>
          <w:rFonts w:hint="eastAsia"/>
        </w:rPr>
        <w:t>　　　　一、2024-2025年合成液晶高分子各应用领域市场现状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2024-2025年合成液晶高分子行业技术发展现状及趋势分析</w:t>
      </w:r>
      <w:r>
        <w:rPr>
          <w:rFonts w:hint="eastAsia"/>
        </w:rPr>
        <w:br/>
      </w:r>
      <w:r>
        <w:rPr>
          <w:rFonts w:hint="eastAsia"/>
        </w:rPr>
        <w:t>　　第一节 合成液晶高分子行业技术发展现状分析</w:t>
      </w:r>
      <w:r>
        <w:rPr>
          <w:rFonts w:hint="eastAsia"/>
        </w:rPr>
        <w:br/>
      </w:r>
      <w:r>
        <w:rPr>
          <w:rFonts w:hint="eastAsia"/>
        </w:rPr>
        <w:t>　　第二节 国内外合成液晶高分子行业技术差异与原因</w:t>
      </w:r>
      <w:r>
        <w:rPr>
          <w:rFonts w:hint="eastAsia"/>
        </w:rPr>
        <w:br/>
      </w:r>
      <w:r>
        <w:rPr>
          <w:rFonts w:hint="eastAsia"/>
        </w:rPr>
        <w:t>　　第三节 合成液晶高分子行业技术发展方向、趋势预测</w:t>
      </w:r>
      <w:r>
        <w:rPr>
          <w:rFonts w:hint="eastAsia"/>
        </w:rPr>
        <w:br/>
      </w:r>
      <w:r>
        <w:rPr>
          <w:rFonts w:hint="eastAsia"/>
        </w:rPr>
        <w:t>　　第四节 提升合成液晶高分子行业技术能力策略建议</w:t>
      </w:r>
      <w:r>
        <w:rPr>
          <w:rFonts w:hint="eastAsia"/>
        </w:rPr>
        <w:br/>
      </w:r>
      <w:r>
        <w:rPr>
          <w:rFonts w:hint="eastAsia"/>
        </w:rPr>
        <w:br/>
      </w:r>
      <w:r>
        <w:rPr>
          <w:rFonts w:hint="eastAsia"/>
        </w:rPr>
        <w:t>第六章 合成液晶高分子价格机制与竞争策略</w:t>
      </w:r>
      <w:r>
        <w:rPr>
          <w:rFonts w:hint="eastAsia"/>
        </w:rPr>
        <w:br/>
      </w:r>
      <w:r>
        <w:rPr>
          <w:rFonts w:hint="eastAsia"/>
        </w:rPr>
        <w:t>　　第一节 市场价格走势与影响因素</w:t>
      </w:r>
      <w:r>
        <w:rPr>
          <w:rFonts w:hint="eastAsia"/>
        </w:rPr>
        <w:br/>
      </w:r>
      <w:r>
        <w:rPr>
          <w:rFonts w:hint="eastAsia"/>
        </w:rPr>
        <w:t>　　　　一、2019-2024年合成液晶高分子市场价格走势</w:t>
      </w:r>
      <w:r>
        <w:rPr>
          <w:rFonts w:hint="eastAsia"/>
        </w:rPr>
        <w:br/>
      </w:r>
      <w:r>
        <w:rPr>
          <w:rFonts w:hint="eastAsia"/>
        </w:rPr>
        <w:t>　　　　二、价格影响因素</w:t>
      </w:r>
      <w:r>
        <w:rPr>
          <w:rFonts w:hint="eastAsia"/>
        </w:rPr>
        <w:br/>
      </w:r>
      <w:r>
        <w:rPr>
          <w:rFonts w:hint="eastAsia"/>
        </w:rPr>
        <w:t>　　第二节 合成液晶高分子定价策略与方法</w:t>
      </w:r>
      <w:r>
        <w:rPr>
          <w:rFonts w:hint="eastAsia"/>
        </w:rPr>
        <w:br/>
      </w:r>
      <w:r>
        <w:rPr>
          <w:rFonts w:hint="eastAsia"/>
        </w:rPr>
        <w:t>　　第三节 2025-2031年合成液晶高分子价格竞争态势与趋势预测</w:t>
      </w:r>
      <w:r>
        <w:rPr>
          <w:rFonts w:hint="eastAsia"/>
        </w:rPr>
        <w:br/>
      </w:r>
      <w:r>
        <w:rPr>
          <w:rFonts w:hint="eastAsia"/>
        </w:rPr>
        <w:br/>
      </w:r>
      <w:r>
        <w:rPr>
          <w:rFonts w:hint="eastAsia"/>
        </w:rPr>
        <w:t>第七章 中国合成液晶高分子行业重点区域市场研究</w:t>
      </w:r>
      <w:r>
        <w:rPr>
          <w:rFonts w:hint="eastAsia"/>
        </w:rPr>
        <w:br/>
      </w:r>
      <w:r>
        <w:rPr>
          <w:rFonts w:hint="eastAsia"/>
        </w:rPr>
        <w:t>　　第一节 2024-2025年重点区域合成液晶高分子市场发展概况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二、2019-2024年合成液晶高分子市场需求规模情况</w:t>
      </w:r>
      <w:r>
        <w:rPr>
          <w:rFonts w:hint="eastAsia"/>
        </w:rPr>
        <w:br/>
      </w:r>
      <w:r>
        <w:rPr>
          <w:rFonts w:hint="eastAsia"/>
        </w:rPr>
        <w:t>　　　　三、2025-2031年合成液晶高分子行业发展潜力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二、2019-2024年合成液晶高分子市场需求规模情况</w:t>
      </w:r>
      <w:r>
        <w:rPr>
          <w:rFonts w:hint="eastAsia"/>
        </w:rPr>
        <w:br/>
      </w:r>
      <w:r>
        <w:rPr>
          <w:rFonts w:hint="eastAsia"/>
        </w:rPr>
        <w:t>　　　　三、2025-2031年合成液晶高分子行业发展潜力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二、2019-2024年合成液晶高分子市场需求规模情况</w:t>
      </w:r>
      <w:r>
        <w:rPr>
          <w:rFonts w:hint="eastAsia"/>
        </w:rPr>
        <w:br/>
      </w:r>
      <w:r>
        <w:rPr>
          <w:rFonts w:hint="eastAsia"/>
        </w:rPr>
        <w:t>　　　　三、2025-2031年合成液晶高分子行业发展潜力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二、2019-2024年合成液晶高分子市场需求规模情况</w:t>
      </w:r>
      <w:r>
        <w:rPr>
          <w:rFonts w:hint="eastAsia"/>
        </w:rPr>
        <w:br/>
      </w:r>
      <w:r>
        <w:rPr>
          <w:rFonts w:hint="eastAsia"/>
        </w:rPr>
        <w:t>　　　　三、2025-2031年合成液晶高分子行业发展潜力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二、2019-2024年合成液晶高分子市场需求规模情况</w:t>
      </w:r>
      <w:r>
        <w:rPr>
          <w:rFonts w:hint="eastAsia"/>
        </w:rPr>
        <w:br/>
      </w:r>
      <w:r>
        <w:rPr>
          <w:rFonts w:hint="eastAsia"/>
        </w:rPr>
        <w:t>　　　　三、2025-2031年合成液晶高分子行业发展潜力</w:t>
      </w:r>
      <w:r>
        <w:rPr>
          <w:rFonts w:hint="eastAsia"/>
        </w:rPr>
        <w:br/>
      </w:r>
      <w:r>
        <w:rPr>
          <w:rFonts w:hint="eastAsia"/>
        </w:rPr>
        <w:br/>
      </w:r>
      <w:r>
        <w:rPr>
          <w:rFonts w:hint="eastAsia"/>
        </w:rPr>
        <w:t>第八章 2019-2024年中国合成液晶高分子行业进出口情况分析</w:t>
      </w:r>
      <w:r>
        <w:rPr>
          <w:rFonts w:hint="eastAsia"/>
        </w:rPr>
        <w:br/>
      </w:r>
      <w:r>
        <w:rPr>
          <w:rFonts w:hint="eastAsia"/>
        </w:rPr>
        <w:t>　　第一节 合成液晶高分子行业进口情况</w:t>
      </w:r>
      <w:r>
        <w:rPr>
          <w:rFonts w:hint="eastAsia"/>
        </w:rPr>
        <w:br/>
      </w:r>
      <w:r>
        <w:rPr>
          <w:rFonts w:hint="eastAsia"/>
        </w:rPr>
        <w:t>　　　　一、2019-2024年合成液晶高分子进口规模及增长情况</w:t>
      </w:r>
      <w:r>
        <w:rPr>
          <w:rFonts w:hint="eastAsia"/>
        </w:rPr>
        <w:br/>
      </w:r>
      <w:r>
        <w:rPr>
          <w:rFonts w:hint="eastAsia"/>
        </w:rPr>
        <w:t>　　　　二、合成液晶高分子主要进口来源</w:t>
      </w:r>
      <w:r>
        <w:rPr>
          <w:rFonts w:hint="eastAsia"/>
        </w:rPr>
        <w:br/>
      </w:r>
      <w:r>
        <w:rPr>
          <w:rFonts w:hint="eastAsia"/>
        </w:rPr>
        <w:t>　　　　三、进口产品结构特点</w:t>
      </w:r>
      <w:r>
        <w:rPr>
          <w:rFonts w:hint="eastAsia"/>
        </w:rPr>
        <w:br/>
      </w:r>
      <w:r>
        <w:rPr>
          <w:rFonts w:hint="eastAsia"/>
        </w:rPr>
        <w:t>　　第二节 合成液晶高分子行业出口情况</w:t>
      </w:r>
      <w:r>
        <w:rPr>
          <w:rFonts w:hint="eastAsia"/>
        </w:rPr>
        <w:br/>
      </w:r>
      <w:r>
        <w:rPr>
          <w:rFonts w:hint="eastAsia"/>
        </w:rPr>
        <w:t>　　　　一、2019-2024年合成液晶高分子出口规模及增长情况</w:t>
      </w:r>
      <w:r>
        <w:rPr>
          <w:rFonts w:hint="eastAsia"/>
        </w:rPr>
        <w:br/>
      </w:r>
      <w:r>
        <w:rPr>
          <w:rFonts w:hint="eastAsia"/>
        </w:rPr>
        <w:t>　　　　二、合成液晶高分子主要出口目的地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2019-2024年中国合成液晶高分子行业总体发展与财务状况</w:t>
      </w:r>
      <w:r>
        <w:rPr>
          <w:rFonts w:hint="eastAsia"/>
        </w:rPr>
        <w:br/>
      </w:r>
      <w:r>
        <w:rPr>
          <w:rFonts w:hint="eastAsia"/>
        </w:rPr>
        <w:t>　　第一节 2019-2024年中国合成液晶高分子行业规模情况</w:t>
      </w:r>
      <w:r>
        <w:rPr>
          <w:rFonts w:hint="eastAsia"/>
        </w:rPr>
        <w:br/>
      </w:r>
      <w:r>
        <w:rPr>
          <w:rFonts w:hint="eastAsia"/>
        </w:rPr>
        <w:t>　　　　一、合成液晶高分子行业企业数量规模</w:t>
      </w:r>
      <w:r>
        <w:rPr>
          <w:rFonts w:hint="eastAsia"/>
        </w:rPr>
        <w:br/>
      </w:r>
      <w:r>
        <w:rPr>
          <w:rFonts w:hint="eastAsia"/>
        </w:rPr>
        <w:t>　　　　二、合成液晶高分子行业从业人员规模</w:t>
      </w:r>
      <w:r>
        <w:rPr>
          <w:rFonts w:hint="eastAsia"/>
        </w:rPr>
        <w:br/>
      </w:r>
      <w:r>
        <w:rPr>
          <w:rFonts w:hint="eastAsia"/>
        </w:rPr>
        <w:t>　　　　三、合成液晶高分子行业市场敏感性分析</w:t>
      </w:r>
      <w:r>
        <w:rPr>
          <w:rFonts w:hint="eastAsia"/>
        </w:rPr>
        <w:br/>
      </w:r>
      <w:r>
        <w:rPr>
          <w:rFonts w:hint="eastAsia"/>
        </w:rPr>
        <w:t>　　第二节 2019-2024年中国合成液晶高分子行业财务能力分析</w:t>
      </w:r>
      <w:r>
        <w:rPr>
          <w:rFonts w:hint="eastAsia"/>
        </w:rPr>
        <w:br/>
      </w:r>
      <w:r>
        <w:rPr>
          <w:rFonts w:hint="eastAsia"/>
        </w:rPr>
        <w:t>　　　　一、合成液晶高分子行业盈利能力</w:t>
      </w:r>
      <w:r>
        <w:rPr>
          <w:rFonts w:hint="eastAsia"/>
        </w:rPr>
        <w:br/>
      </w:r>
      <w:r>
        <w:rPr>
          <w:rFonts w:hint="eastAsia"/>
        </w:rPr>
        <w:t>　　　　二、合成液晶高分子行业偿债能力</w:t>
      </w:r>
      <w:r>
        <w:rPr>
          <w:rFonts w:hint="eastAsia"/>
        </w:rPr>
        <w:br/>
      </w:r>
      <w:r>
        <w:rPr>
          <w:rFonts w:hint="eastAsia"/>
        </w:rPr>
        <w:t>　　　　三、合成液晶高分子行业营运能力</w:t>
      </w:r>
      <w:r>
        <w:rPr>
          <w:rFonts w:hint="eastAsia"/>
        </w:rPr>
        <w:br/>
      </w:r>
      <w:r>
        <w:rPr>
          <w:rFonts w:hint="eastAsia"/>
        </w:rPr>
        <w:t>　　　　四、合成液晶高分子行业发展能力</w:t>
      </w:r>
      <w:r>
        <w:rPr>
          <w:rFonts w:hint="eastAsia"/>
        </w:rPr>
        <w:br/>
      </w:r>
      <w:r>
        <w:rPr>
          <w:rFonts w:hint="eastAsia"/>
        </w:rPr>
        <w:br/>
      </w:r>
      <w:r>
        <w:rPr>
          <w:rFonts w:hint="eastAsia"/>
        </w:rPr>
        <w:t>第十章 合成液晶高分子行业重点企业调研分析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二、企业合成液晶高分子业务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二、企业合成液晶高分子业务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二、企业合成液晶高分子业务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二、企业合成液晶高分子业务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二、企业合成液晶高分子业务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二、企业合成液晶高分子业务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中国合成液晶高分子行业竞争格局分析</w:t>
      </w:r>
      <w:r>
        <w:rPr>
          <w:rFonts w:hint="eastAsia"/>
        </w:rPr>
        <w:br/>
      </w:r>
      <w:r>
        <w:rPr>
          <w:rFonts w:hint="eastAsia"/>
        </w:rPr>
        <w:t>　　第一节 合成液晶高分子行业竞争格局总览</w:t>
      </w:r>
      <w:r>
        <w:rPr>
          <w:rFonts w:hint="eastAsia"/>
        </w:rPr>
        <w:br/>
      </w:r>
      <w:r>
        <w:rPr>
          <w:rFonts w:hint="eastAsia"/>
        </w:rPr>
        <w:t>　　第二节 2024-2025年合成液晶高分子行业竞争力分析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2019-2024年合成液晶高分子行业企业并购活动分析</w:t>
      </w:r>
      <w:r>
        <w:rPr>
          <w:rFonts w:hint="eastAsia"/>
        </w:rPr>
        <w:br/>
      </w:r>
      <w:r>
        <w:rPr>
          <w:rFonts w:hint="eastAsia"/>
        </w:rPr>
        <w:t>　　第四节 2024-2025年合成液晶高分子行业会展与招投标活动分析</w:t>
      </w:r>
      <w:r>
        <w:rPr>
          <w:rFonts w:hint="eastAsia"/>
        </w:rPr>
        <w:br/>
      </w:r>
      <w:r>
        <w:rPr>
          <w:rFonts w:hint="eastAsia"/>
        </w:rPr>
        <w:t>　　　　一、合成液晶高分子行业会展活动及其市场影响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2025年中国合成液晶高分子企业发展企业发展策略与建议</w:t>
      </w:r>
      <w:r>
        <w:rPr>
          <w:rFonts w:hint="eastAsia"/>
        </w:rPr>
        <w:br/>
      </w:r>
      <w:r>
        <w:rPr>
          <w:rFonts w:hint="eastAsia"/>
        </w:rPr>
        <w:t>　　第一节 合成液晶高分子销售模式与渠道策略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合成液晶高分子品牌与市场推广策略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合成液晶高分子研发投入与技术创新能力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合成液晶高分子合作联盟与资源整合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中国合成液晶高分子行业风险与对策</w:t>
      </w:r>
      <w:r>
        <w:rPr>
          <w:rFonts w:hint="eastAsia"/>
        </w:rPr>
        <w:br/>
      </w:r>
      <w:r>
        <w:rPr>
          <w:rFonts w:hint="eastAsia"/>
        </w:rPr>
        <w:t>　　第一节 合成液晶高分子行业SWOT分析</w:t>
      </w:r>
      <w:r>
        <w:rPr>
          <w:rFonts w:hint="eastAsia"/>
        </w:rPr>
        <w:br/>
      </w:r>
      <w:r>
        <w:rPr>
          <w:rFonts w:hint="eastAsia"/>
        </w:rPr>
        <w:t>　　　　一、合成液晶高分子行业优势</w:t>
      </w:r>
      <w:r>
        <w:rPr>
          <w:rFonts w:hint="eastAsia"/>
        </w:rPr>
        <w:br/>
      </w:r>
      <w:r>
        <w:rPr>
          <w:rFonts w:hint="eastAsia"/>
        </w:rPr>
        <w:t>　　　　二、合成液晶高分子行业劣势</w:t>
      </w:r>
      <w:r>
        <w:rPr>
          <w:rFonts w:hint="eastAsia"/>
        </w:rPr>
        <w:br/>
      </w:r>
      <w:r>
        <w:rPr>
          <w:rFonts w:hint="eastAsia"/>
        </w:rPr>
        <w:t>　　　　三、合成液晶高分子市场机会</w:t>
      </w:r>
      <w:r>
        <w:rPr>
          <w:rFonts w:hint="eastAsia"/>
        </w:rPr>
        <w:br/>
      </w:r>
      <w:r>
        <w:rPr>
          <w:rFonts w:hint="eastAsia"/>
        </w:rPr>
        <w:t>　　　　四、合成液晶高分子市场威胁</w:t>
      </w:r>
      <w:r>
        <w:rPr>
          <w:rFonts w:hint="eastAsia"/>
        </w:rPr>
        <w:br/>
      </w:r>
      <w:r>
        <w:rPr>
          <w:rFonts w:hint="eastAsia"/>
        </w:rPr>
        <w:t>　　第二节 合成液晶高分子行业风险及对策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2025-2031年中国合成液晶高分子行业前景与发展趋势</w:t>
      </w:r>
      <w:r>
        <w:rPr>
          <w:rFonts w:hint="eastAsia"/>
        </w:rPr>
        <w:br/>
      </w:r>
      <w:r>
        <w:rPr>
          <w:rFonts w:hint="eastAsia"/>
        </w:rPr>
        <w:t>　　第一节 2024-2025年合成液晶高分子行业发展环境分析</w:t>
      </w:r>
      <w:r>
        <w:rPr>
          <w:rFonts w:hint="eastAsia"/>
        </w:rPr>
        <w:br/>
      </w:r>
      <w:r>
        <w:rPr>
          <w:rFonts w:hint="eastAsia"/>
        </w:rPr>
        <w:t>　　　　一、合成液晶高分子行业主管部门与监管体制</w:t>
      </w:r>
      <w:r>
        <w:rPr>
          <w:rFonts w:hint="eastAsia"/>
        </w:rPr>
        <w:br/>
      </w:r>
      <w:r>
        <w:rPr>
          <w:rFonts w:hint="eastAsia"/>
        </w:rPr>
        <w:t>　　　　二、合成液晶高分子行业主要法律法规及政策</w:t>
      </w:r>
      <w:r>
        <w:rPr>
          <w:rFonts w:hint="eastAsia"/>
        </w:rPr>
        <w:br/>
      </w:r>
      <w:r>
        <w:rPr>
          <w:rFonts w:hint="eastAsia"/>
        </w:rPr>
        <w:t>　　　　三、合成液晶高分子行业标准与质量监管</w:t>
      </w:r>
      <w:r>
        <w:rPr>
          <w:rFonts w:hint="eastAsia"/>
        </w:rPr>
        <w:br/>
      </w:r>
      <w:r>
        <w:rPr>
          <w:rFonts w:hint="eastAsia"/>
        </w:rPr>
        <w:t>　　第二节 2025-2031年合成液晶高分子行业发展趋势与方向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2025-2031年合成液晶高分子行业发展潜力与机遇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合成液晶高分子行业研究结论与建议</w:t>
      </w:r>
      <w:r>
        <w:rPr>
          <w:rFonts w:hint="eastAsia"/>
        </w:rPr>
        <w:br/>
      </w:r>
      <w:r>
        <w:rPr>
          <w:rFonts w:hint="eastAsia"/>
        </w:rPr>
        <w:t>　　第一节 研究结论</w:t>
      </w:r>
      <w:r>
        <w:rPr>
          <w:rFonts w:hint="eastAsia"/>
        </w:rPr>
        <w:br/>
      </w:r>
      <w:r>
        <w:rPr>
          <w:rFonts w:hint="eastAsia"/>
        </w:rPr>
        <w:t>　　第二节 中^智^林^－合成液晶高分子行业发展建议</w:t>
      </w:r>
      <w:r>
        <w:rPr>
          <w:rFonts w:hint="eastAsia"/>
        </w:rPr>
        <w:br/>
      </w:r>
      <w:r>
        <w:rPr>
          <w:rFonts w:hint="eastAsia"/>
        </w:rPr>
        <w:br/>
      </w:r>
      <w:r>
        <w:rPr>
          <w:rFonts w:hint="eastAsia"/>
        </w:rPr>
        <w:t>图表目录</w:t>
      </w:r>
      <w:r>
        <w:rPr>
          <w:rFonts w:hint="eastAsia"/>
        </w:rPr>
        <w:br/>
      </w:r>
      <w:r>
        <w:rPr>
          <w:rFonts w:hint="eastAsia"/>
        </w:rPr>
        <w:t>　　图表 合成液晶高分子行业类别</w:t>
      </w:r>
      <w:r>
        <w:rPr>
          <w:rFonts w:hint="eastAsia"/>
        </w:rPr>
        <w:br/>
      </w:r>
      <w:r>
        <w:rPr>
          <w:rFonts w:hint="eastAsia"/>
        </w:rPr>
        <w:t>　　图表 合成液晶高分子行业产业链调研</w:t>
      </w:r>
      <w:r>
        <w:rPr>
          <w:rFonts w:hint="eastAsia"/>
        </w:rPr>
        <w:br/>
      </w:r>
      <w:r>
        <w:rPr>
          <w:rFonts w:hint="eastAsia"/>
        </w:rPr>
        <w:t>　　图表 合成液晶高分子行业现状</w:t>
      </w:r>
      <w:r>
        <w:rPr>
          <w:rFonts w:hint="eastAsia"/>
        </w:rPr>
        <w:br/>
      </w:r>
      <w:r>
        <w:rPr>
          <w:rFonts w:hint="eastAsia"/>
        </w:rPr>
        <w:t>　　图表 合成液晶高分子行业标准</w:t>
      </w:r>
      <w:r>
        <w:rPr>
          <w:rFonts w:hint="eastAsia"/>
        </w:rPr>
        <w:br/>
      </w:r>
      <w:r>
        <w:rPr>
          <w:rFonts w:hint="eastAsia"/>
        </w:rPr>
        <w:t>　　……</w:t>
      </w:r>
      <w:r>
        <w:rPr>
          <w:rFonts w:hint="eastAsia"/>
        </w:rPr>
        <w:br/>
      </w:r>
      <w:r>
        <w:rPr>
          <w:rFonts w:hint="eastAsia"/>
        </w:rPr>
        <w:t>　　图表 2019-2024年中国合成液晶高分子行业市场规模</w:t>
      </w:r>
      <w:r>
        <w:rPr>
          <w:rFonts w:hint="eastAsia"/>
        </w:rPr>
        <w:br/>
      </w:r>
      <w:r>
        <w:rPr>
          <w:rFonts w:hint="eastAsia"/>
        </w:rPr>
        <w:t>　　图表 2024年中国合成液晶高分子行业产能</w:t>
      </w:r>
      <w:r>
        <w:rPr>
          <w:rFonts w:hint="eastAsia"/>
        </w:rPr>
        <w:br/>
      </w:r>
      <w:r>
        <w:rPr>
          <w:rFonts w:hint="eastAsia"/>
        </w:rPr>
        <w:t>　　图表 2019-2024年中国合成液晶高分子行业产量统计</w:t>
      </w:r>
      <w:r>
        <w:rPr>
          <w:rFonts w:hint="eastAsia"/>
        </w:rPr>
        <w:br/>
      </w:r>
      <w:r>
        <w:rPr>
          <w:rFonts w:hint="eastAsia"/>
        </w:rPr>
        <w:t>　　图表 合成液晶高分子行业动态</w:t>
      </w:r>
      <w:r>
        <w:rPr>
          <w:rFonts w:hint="eastAsia"/>
        </w:rPr>
        <w:br/>
      </w:r>
      <w:r>
        <w:rPr>
          <w:rFonts w:hint="eastAsia"/>
        </w:rPr>
        <w:t>　　图表 2019-2024年中国合成液晶高分子市场需求量</w:t>
      </w:r>
      <w:r>
        <w:rPr>
          <w:rFonts w:hint="eastAsia"/>
        </w:rPr>
        <w:br/>
      </w:r>
      <w:r>
        <w:rPr>
          <w:rFonts w:hint="eastAsia"/>
        </w:rPr>
        <w:t>　　图表 2024年中国合成液晶高分子行业需求区域调研</w:t>
      </w:r>
      <w:r>
        <w:rPr>
          <w:rFonts w:hint="eastAsia"/>
        </w:rPr>
        <w:br/>
      </w:r>
      <w:r>
        <w:rPr>
          <w:rFonts w:hint="eastAsia"/>
        </w:rPr>
        <w:t>　　图表 2019-2024年中国合成液晶高分子行情</w:t>
      </w:r>
      <w:r>
        <w:rPr>
          <w:rFonts w:hint="eastAsia"/>
        </w:rPr>
        <w:br/>
      </w:r>
      <w:r>
        <w:rPr>
          <w:rFonts w:hint="eastAsia"/>
        </w:rPr>
        <w:t>　　图表 2019-2024年中国合成液晶高分子价格走势图</w:t>
      </w:r>
      <w:r>
        <w:rPr>
          <w:rFonts w:hint="eastAsia"/>
        </w:rPr>
        <w:br/>
      </w:r>
      <w:r>
        <w:rPr>
          <w:rFonts w:hint="eastAsia"/>
        </w:rPr>
        <w:t>　　图表 2019-2024年中国合成液晶高分子行业销售收入</w:t>
      </w:r>
      <w:r>
        <w:rPr>
          <w:rFonts w:hint="eastAsia"/>
        </w:rPr>
        <w:br/>
      </w:r>
      <w:r>
        <w:rPr>
          <w:rFonts w:hint="eastAsia"/>
        </w:rPr>
        <w:t>　　图表 2019-2024年中国合成液晶高分子行业盈利情况</w:t>
      </w:r>
      <w:r>
        <w:rPr>
          <w:rFonts w:hint="eastAsia"/>
        </w:rPr>
        <w:br/>
      </w:r>
      <w:r>
        <w:rPr>
          <w:rFonts w:hint="eastAsia"/>
        </w:rPr>
        <w:t>　　图表 2019-2024年中国合成液晶高分子行业利润总额</w:t>
      </w:r>
      <w:r>
        <w:rPr>
          <w:rFonts w:hint="eastAsia"/>
        </w:rPr>
        <w:br/>
      </w:r>
      <w:r>
        <w:rPr>
          <w:rFonts w:hint="eastAsia"/>
        </w:rPr>
        <w:t>　　……</w:t>
      </w:r>
      <w:r>
        <w:rPr>
          <w:rFonts w:hint="eastAsia"/>
        </w:rPr>
        <w:br/>
      </w:r>
      <w:r>
        <w:rPr>
          <w:rFonts w:hint="eastAsia"/>
        </w:rPr>
        <w:t>　　图表 2019-2024年中国合成液晶高分子进口统计</w:t>
      </w:r>
      <w:r>
        <w:rPr>
          <w:rFonts w:hint="eastAsia"/>
        </w:rPr>
        <w:br/>
      </w:r>
      <w:r>
        <w:rPr>
          <w:rFonts w:hint="eastAsia"/>
        </w:rPr>
        <w:t>　　图表 2019-2024年中国合成液晶高分子出口统计</w:t>
      </w:r>
      <w:r>
        <w:rPr>
          <w:rFonts w:hint="eastAsia"/>
        </w:rPr>
        <w:br/>
      </w:r>
      <w:r>
        <w:rPr>
          <w:rFonts w:hint="eastAsia"/>
        </w:rPr>
        <w:t>　　……</w:t>
      </w:r>
      <w:r>
        <w:rPr>
          <w:rFonts w:hint="eastAsia"/>
        </w:rPr>
        <w:br/>
      </w:r>
      <w:r>
        <w:rPr>
          <w:rFonts w:hint="eastAsia"/>
        </w:rPr>
        <w:t>　　图表 2019-2024年中国合成液晶高分子行业企业数量统计</w:t>
      </w:r>
      <w:r>
        <w:rPr>
          <w:rFonts w:hint="eastAsia"/>
        </w:rPr>
        <w:br/>
      </w:r>
      <w:r>
        <w:rPr>
          <w:rFonts w:hint="eastAsia"/>
        </w:rPr>
        <w:t>　　图表 **地区合成液晶高分子市场规模</w:t>
      </w:r>
      <w:r>
        <w:rPr>
          <w:rFonts w:hint="eastAsia"/>
        </w:rPr>
        <w:br/>
      </w:r>
      <w:r>
        <w:rPr>
          <w:rFonts w:hint="eastAsia"/>
        </w:rPr>
        <w:t>　　图表 **地区合成液晶高分子行业市场需求</w:t>
      </w:r>
      <w:r>
        <w:rPr>
          <w:rFonts w:hint="eastAsia"/>
        </w:rPr>
        <w:br/>
      </w:r>
      <w:r>
        <w:rPr>
          <w:rFonts w:hint="eastAsia"/>
        </w:rPr>
        <w:t>　　图表 **地区合成液晶高分子市场调研</w:t>
      </w:r>
      <w:r>
        <w:rPr>
          <w:rFonts w:hint="eastAsia"/>
        </w:rPr>
        <w:br/>
      </w:r>
      <w:r>
        <w:rPr>
          <w:rFonts w:hint="eastAsia"/>
        </w:rPr>
        <w:t>　　图表 **地区合成液晶高分子行业市场需求分析</w:t>
      </w:r>
      <w:r>
        <w:rPr>
          <w:rFonts w:hint="eastAsia"/>
        </w:rPr>
        <w:br/>
      </w:r>
      <w:r>
        <w:rPr>
          <w:rFonts w:hint="eastAsia"/>
        </w:rPr>
        <w:t>　　图表 **地区合成液晶高分子市场规模</w:t>
      </w:r>
      <w:r>
        <w:rPr>
          <w:rFonts w:hint="eastAsia"/>
        </w:rPr>
        <w:br/>
      </w:r>
      <w:r>
        <w:rPr>
          <w:rFonts w:hint="eastAsia"/>
        </w:rPr>
        <w:t>　　图表 **地区合成液晶高分子行业市场需求</w:t>
      </w:r>
      <w:r>
        <w:rPr>
          <w:rFonts w:hint="eastAsia"/>
        </w:rPr>
        <w:br/>
      </w:r>
      <w:r>
        <w:rPr>
          <w:rFonts w:hint="eastAsia"/>
        </w:rPr>
        <w:t>　　图表 **地区合成液晶高分子市场调研</w:t>
      </w:r>
      <w:r>
        <w:rPr>
          <w:rFonts w:hint="eastAsia"/>
        </w:rPr>
        <w:br/>
      </w:r>
      <w:r>
        <w:rPr>
          <w:rFonts w:hint="eastAsia"/>
        </w:rPr>
        <w:t>　　图表 **地区合成液晶高分子行业市场需求分析</w:t>
      </w:r>
      <w:r>
        <w:rPr>
          <w:rFonts w:hint="eastAsia"/>
        </w:rPr>
        <w:br/>
      </w:r>
      <w:r>
        <w:rPr>
          <w:rFonts w:hint="eastAsia"/>
        </w:rPr>
        <w:t>　　……</w:t>
      </w:r>
      <w:r>
        <w:rPr>
          <w:rFonts w:hint="eastAsia"/>
        </w:rPr>
        <w:br/>
      </w:r>
      <w:r>
        <w:rPr>
          <w:rFonts w:hint="eastAsia"/>
        </w:rPr>
        <w:t>　　图表 合成液晶高分子行业竞争对手分析</w:t>
      </w:r>
      <w:r>
        <w:rPr>
          <w:rFonts w:hint="eastAsia"/>
        </w:rPr>
        <w:br/>
      </w:r>
      <w:r>
        <w:rPr>
          <w:rFonts w:hint="eastAsia"/>
        </w:rPr>
        <w:t>　　图表 合成液晶高分子重点企业（一）基本信息</w:t>
      </w:r>
      <w:r>
        <w:rPr>
          <w:rFonts w:hint="eastAsia"/>
        </w:rPr>
        <w:br/>
      </w:r>
      <w:r>
        <w:rPr>
          <w:rFonts w:hint="eastAsia"/>
        </w:rPr>
        <w:t>　　图表 合成液晶高分子重点企业（一）经营情况分析</w:t>
      </w:r>
      <w:r>
        <w:rPr>
          <w:rFonts w:hint="eastAsia"/>
        </w:rPr>
        <w:br/>
      </w:r>
      <w:r>
        <w:rPr>
          <w:rFonts w:hint="eastAsia"/>
        </w:rPr>
        <w:t>　　图表 合成液晶高分子重点企业（一）主要经济指标情况</w:t>
      </w:r>
      <w:r>
        <w:rPr>
          <w:rFonts w:hint="eastAsia"/>
        </w:rPr>
        <w:br/>
      </w:r>
      <w:r>
        <w:rPr>
          <w:rFonts w:hint="eastAsia"/>
        </w:rPr>
        <w:t>　　图表 合成液晶高分子重点企业（一）盈利能力情况</w:t>
      </w:r>
      <w:r>
        <w:rPr>
          <w:rFonts w:hint="eastAsia"/>
        </w:rPr>
        <w:br/>
      </w:r>
      <w:r>
        <w:rPr>
          <w:rFonts w:hint="eastAsia"/>
        </w:rPr>
        <w:t>　　图表 合成液晶高分子重点企业（一）偿债能力情况</w:t>
      </w:r>
      <w:r>
        <w:rPr>
          <w:rFonts w:hint="eastAsia"/>
        </w:rPr>
        <w:br/>
      </w:r>
      <w:r>
        <w:rPr>
          <w:rFonts w:hint="eastAsia"/>
        </w:rPr>
        <w:t>　　图表 合成液晶高分子重点企业（一）运营能力情况</w:t>
      </w:r>
      <w:r>
        <w:rPr>
          <w:rFonts w:hint="eastAsia"/>
        </w:rPr>
        <w:br/>
      </w:r>
      <w:r>
        <w:rPr>
          <w:rFonts w:hint="eastAsia"/>
        </w:rPr>
        <w:t>　　图表 合成液晶高分子重点企业（一）成长能力情况</w:t>
      </w:r>
      <w:r>
        <w:rPr>
          <w:rFonts w:hint="eastAsia"/>
        </w:rPr>
        <w:br/>
      </w:r>
      <w:r>
        <w:rPr>
          <w:rFonts w:hint="eastAsia"/>
        </w:rPr>
        <w:t>　　图表 合成液晶高分子重点企业（二）基本信息</w:t>
      </w:r>
      <w:r>
        <w:rPr>
          <w:rFonts w:hint="eastAsia"/>
        </w:rPr>
        <w:br/>
      </w:r>
      <w:r>
        <w:rPr>
          <w:rFonts w:hint="eastAsia"/>
        </w:rPr>
        <w:t>　　图表 合成液晶高分子重点企业（二）经营情况分析</w:t>
      </w:r>
      <w:r>
        <w:rPr>
          <w:rFonts w:hint="eastAsia"/>
        </w:rPr>
        <w:br/>
      </w:r>
      <w:r>
        <w:rPr>
          <w:rFonts w:hint="eastAsia"/>
        </w:rPr>
        <w:t>　　图表 合成液晶高分子重点企业（二）主要经济指标情况</w:t>
      </w:r>
      <w:r>
        <w:rPr>
          <w:rFonts w:hint="eastAsia"/>
        </w:rPr>
        <w:br/>
      </w:r>
      <w:r>
        <w:rPr>
          <w:rFonts w:hint="eastAsia"/>
        </w:rPr>
        <w:t>　　图表 合成液晶高分子重点企业（二）盈利能力情况</w:t>
      </w:r>
      <w:r>
        <w:rPr>
          <w:rFonts w:hint="eastAsia"/>
        </w:rPr>
        <w:br/>
      </w:r>
      <w:r>
        <w:rPr>
          <w:rFonts w:hint="eastAsia"/>
        </w:rPr>
        <w:t>　　图表 合成液晶高分子重点企业（二）偿债能力情况</w:t>
      </w:r>
      <w:r>
        <w:rPr>
          <w:rFonts w:hint="eastAsia"/>
        </w:rPr>
        <w:br/>
      </w:r>
      <w:r>
        <w:rPr>
          <w:rFonts w:hint="eastAsia"/>
        </w:rPr>
        <w:t>　　图表 合成液晶高分子重点企业（二）运营能力情况</w:t>
      </w:r>
      <w:r>
        <w:rPr>
          <w:rFonts w:hint="eastAsia"/>
        </w:rPr>
        <w:br/>
      </w:r>
      <w:r>
        <w:rPr>
          <w:rFonts w:hint="eastAsia"/>
        </w:rPr>
        <w:t>　　图表 合成液晶高分子重点企业（二）成长能力情况</w:t>
      </w:r>
      <w:r>
        <w:rPr>
          <w:rFonts w:hint="eastAsia"/>
        </w:rPr>
        <w:br/>
      </w:r>
      <w:r>
        <w:rPr>
          <w:rFonts w:hint="eastAsia"/>
        </w:rPr>
        <w:t>　　图表 合成液晶高分子重点企业（三）基本信息</w:t>
      </w:r>
      <w:r>
        <w:rPr>
          <w:rFonts w:hint="eastAsia"/>
        </w:rPr>
        <w:br/>
      </w:r>
      <w:r>
        <w:rPr>
          <w:rFonts w:hint="eastAsia"/>
        </w:rPr>
        <w:t>　　图表 合成液晶高分子重点企业（三）经营情况分析</w:t>
      </w:r>
      <w:r>
        <w:rPr>
          <w:rFonts w:hint="eastAsia"/>
        </w:rPr>
        <w:br/>
      </w:r>
      <w:r>
        <w:rPr>
          <w:rFonts w:hint="eastAsia"/>
        </w:rPr>
        <w:t>　　图表 合成液晶高分子重点企业（三）主要经济指标情况</w:t>
      </w:r>
      <w:r>
        <w:rPr>
          <w:rFonts w:hint="eastAsia"/>
        </w:rPr>
        <w:br/>
      </w:r>
      <w:r>
        <w:rPr>
          <w:rFonts w:hint="eastAsia"/>
        </w:rPr>
        <w:t>　　图表 合成液晶高分子重点企业（三）盈利能力情况</w:t>
      </w:r>
      <w:r>
        <w:rPr>
          <w:rFonts w:hint="eastAsia"/>
        </w:rPr>
        <w:br/>
      </w:r>
      <w:r>
        <w:rPr>
          <w:rFonts w:hint="eastAsia"/>
        </w:rPr>
        <w:t>　　图表 合成液晶高分子重点企业（三）偿债能力情况</w:t>
      </w:r>
      <w:r>
        <w:rPr>
          <w:rFonts w:hint="eastAsia"/>
        </w:rPr>
        <w:br/>
      </w:r>
      <w:r>
        <w:rPr>
          <w:rFonts w:hint="eastAsia"/>
        </w:rPr>
        <w:t>　　图表 合成液晶高分子重点企业（三）运营能力情况</w:t>
      </w:r>
      <w:r>
        <w:rPr>
          <w:rFonts w:hint="eastAsia"/>
        </w:rPr>
        <w:br/>
      </w:r>
      <w:r>
        <w:rPr>
          <w:rFonts w:hint="eastAsia"/>
        </w:rPr>
        <w:t>　　图表 合成液晶高分子重点企业（三）成长能力情况</w:t>
      </w:r>
      <w:r>
        <w:rPr>
          <w:rFonts w:hint="eastAsia"/>
        </w:rPr>
        <w:br/>
      </w:r>
      <w:r>
        <w:rPr>
          <w:rFonts w:hint="eastAsia"/>
        </w:rPr>
        <w:t>　　……</w:t>
      </w:r>
      <w:r>
        <w:rPr>
          <w:rFonts w:hint="eastAsia"/>
        </w:rPr>
        <w:br/>
      </w:r>
      <w:r>
        <w:rPr>
          <w:rFonts w:hint="eastAsia"/>
        </w:rPr>
        <w:t>　　图表 2025-2031年中国合成液晶高分子行业产能预测</w:t>
      </w:r>
      <w:r>
        <w:rPr>
          <w:rFonts w:hint="eastAsia"/>
        </w:rPr>
        <w:br/>
      </w:r>
      <w:r>
        <w:rPr>
          <w:rFonts w:hint="eastAsia"/>
        </w:rPr>
        <w:t>　　图表 2025-2031年中国合成液晶高分子行业产量预测</w:t>
      </w:r>
      <w:r>
        <w:rPr>
          <w:rFonts w:hint="eastAsia"/>
        </w:rPr>
        <w:br/>
      </w:r>
      <w:r>
        <w:rPr>
          <w:rFonts w:hint="eastAsia"/>
        </w:rPr>
        <w:t>　　图表 2025-2031年中国合成液晶高分子市场需求预测</w:t>
      </w:r>
      <w:r>
        <w:rPr>
          <w:rFonts w:hint="eastAsia"/>
        </w:rPr>
        <w:br/>
      </w:r>
      <w:r>
        <w:rPr>
          <w:rFonts w:hint="eastAsia"/>
        </w:rPr>
        <w:t>　　……</w:t>
      </w:r>
      <w:r>
        <w:rPr>
          <w:rFonts w:hint="eastAsia"/>
        </w:rPr>
        <w:br/>
      </w:r>
      <w:r>
        <w:rPr>
          <w:rFonts w:hint="eastAsia"/>
        </w:rPr>
        <w:t>　　图表 2025-2031年中国合成液晶高分子行业市场规模预测</w:t>
      </w:r>
      <w:r>
        <w:rPr>
          <w:rFonts w:hint="eastAsia"/>
        </w:rPr>
        <w:br/>
      </w:r>
      <w:r>
        <w:rPr>
          <w:rFonts w:hint="eastAsia"/>
        </w:rPr>
        <w:t>　　图表 合成液晶高分子行业准入条件</w:t>
      </w:r>
      <w:r>
        <w:rPr>
          <w:rFonts w:hint="eastAsia"/>
        </w:rPr>
        <w:br/>
      </w:r>
      <w:r>
        <w:rPr>
          <w:rFonts w:hint="eastAsia"/>
        </w:rPr>
        <w:t>　　图表 2025-2031年中国合成液晶高分子市场前景</w:t>
      </w:r>
      <w:r>
        <w:rPr>
          <w:rFonts w:hint="eastAsia"/>
        </w:rPr>
        <w:br/>
      </w:r>
      <w:r>
        <w:rPr>
          <w:rFonts w:hint="eastAsia"/>
        </w:rPr>
        <w:t>　　图表 2025-2031年中国合成液晶高分子行业信息化</w:t>
      </w:r>
      <w:r>
        <w:rPr>
          <w:rFonts w:hint="eastAsia"/>
        </w:rPr>
        <w:br/>
      </w:r>
      <w:r>
        <w:rPr>
          <w:rFonts w:hint="eastAsia"/>
        </w:rPr>
        <w:t>　　图表 2025-2031年中国合成液晶高分子行业风险分析</w:t>
      </w:r>
      <w:r>
        <w:rPr>
          <w:rFonts w:hint="eastAsia"/>
        </w:rPr>
        <w:br/>
      </w:r>
      <w:r>
        <w:rPr>
          <w:rFonts w:hint="eastAsia"/>
        </w:rPr>
        <w:t>　　图表 2025-2031年中国合成液晶高分子行业发展趋势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542bf333442a7" w:history="1">
        <w:r>
          <w:rPr>
            <w:rStyle w:val="Hyperlink"/>
          </w:rPr>
          <w:t>2025-2031年中国合成液晶高分子市场调查研究与前景趋势报告</w:t>
        </w:r>
      </w:hyperlink>
      <w:r>
        <w:rPr>
          <w:color w:val="C00000"/>
        </w:rPr>
        <w:t>》，报告编号：</w:t>
      </w:r>
      <w:r>
        <w:rPr>
          <w:rFonts w:hint="eastAsia"/>
          <w:color w:val="C00000"/>
        </w:rPr>
        <w:t>5601267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542bf333442a7" w:history="1">
        <w:r>
          <w:rPr>
            <w:rStyle w:val="Hyperlink"/>
          </w:rPr>
          <w:t>https://www.20087.com/7/26/HeChengYeJingGaoFenZiHangYeFaZhanQianJing.html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2f65086644dfc" w:history="1">
      <w:r>
        <w:rPr>
          <w:rStyle w:val="Hyperlink"/>
        </w:rPr>
        <w:t>2025-2031年中国合成液晶高分子市场调查研究与前景趋势报告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HeChengYeJingGaoFenZiHangYeFaZhanQianJing.html" TargetMode="External" Id="R2a8542bf333442a7" /></Relationships>
</file>

<file path=word/_rels/header2.xml.rels>&#65279;<?xml version="1.0" encoding="utf-8"?><Relationships xmlns="http://schemas.openxmlformats.org/package/2006/relationships"><Relationship Type="http://schemas.openxmlformats.org/officeDocument/2006/relationships/hyperlink" Target="https://www.20087.com/7/26/HeChengYeJingGaoFenZiHangYeFaZhanQianJing.html" TargetMode="External" Id="R01d2f6508664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2025-09-01T01:47:50Z</dcterms:created>
  <dcterms:modified xsi:type="dcterms:W3CDTF">2025-09-01T02:47:50Z</dcterms:modified>
  <dc:subject>2025-2031年中国合成液晶高分子市场调查研究与前景趋势报告</dc:subject>
  <dc:title>2025-2031年中国合成液晶高分子市场调查研究与前景趋势报告</dc:title>
  <cp:keywords>2025-2031年中国合成液晶高分子市场调查研究与前景趋势报告</cp:keywords>
  <dc:description>2025-2031年中国合成液晶高分子市场调查研究与前景趋势报告</dc:description>
</cp:coreProperties>
</file>