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5b12cd0ab49a9" w:history="1">
              <w:r>
                <w:rPr>
                  <w:rStyle w:val="Hyperlink"/>
                </w:rPr>
                <w:t>2023-2029年中国天然橡胶工业市场现状研究分析与发展趋势预测报告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5b12cd0ab49a9" w:history="1">
              <w:r>
                <w:rPr>
                  <w:rStyle w:val="Hyperlink"/>
                </w:rPr>
                <w:t>2023-2029年中国天然橡胶工业市场现状研究分析与发展趋势预测报告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5b12cd0ab49a9" w:history="1">
                <w:r>
                  <w:rPr>
                    <w:rStyle w:val="Hyperlink"/>
                  </w:rPr>
                  <w:t>https://www.20087.com/7/06/TianRanXiangJiaoGongYeDeXianZhua.html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工业在全球范围内是一个关键的农业和制造业部门，尤其在东南亚国家如泰国、印度尼西亚和马来西亚，这些国家是世界主要的天然橡胶生产国。近年来，随着全球经济的波动和气候变化的影响，天然橡胶的产量和价格都经历了起伏。不过，随着汽车、轮胎和其他橡胶制品需求的持续增长，尤其是电动汽车市场的崛起，对高质量天然橡胶的需求保持稳定。行业内部也在积极探索可持续种植和加工技术，以减少环境影响并提高生产效率。</w:t>
      </w:r>
      <w:r>
        <w:rPr>
          <w:rFonts w:hint="eastAsia"/>
        </w:rPr>
        <w:br/>
      </w:r>
      <w:r>
        <w:rPr>
          <w:rFonts w:hint="eastAsia"/>
        </w:rPr>
        <w:t>　　未来，天然橡胶工业将面临更加严格的可持续性和环保标准。随着消费者对环保产品的需求增加，行业将转向更环保的种植和加工方法，比如采用有机肥料和减少化学农药的使用。同时，技术进步将推动更高效的橡胶树品种培育和自动化收割技术的开发，从而提高产量和降低成本。此外，循环经济理念的推行将鼓励对废旧橡胶制品的回收和再利用，形成闭环的橡胶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5b12cd0ab49a9" w:history="1">
        <w:r>
          <w:rPr>
            <w:rStyle w:val="Hyperlink"/>
          </w:rPr>
          <w:t>2023-2029年中国天然橡胶工业市场现状研究分析与发展趋势预测报告</w:t>
        </w:r>
      </w:hyperlink>
      <w:r>
        <w:rPr>
          <w:rFonts w:hint="eastAsia"/>
        </w:rPr>
        <w:t>》在多年天然橡胶工业行业研究结论的基础上，结合中国天然橡胶工业行业市场的发展现状，通过资深研究团队对天然橡胶工业市场各类资讯进行整理分析，并依托国家权威数据资源和长期市场监测的数据库，对天然橡胶工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1d5b12cd0ab49a9" w:history="1">
        <w:r>
          <w:rPr>
            <w:rStyle w:val="Hyperlink"/>
          </w:rPr>
          <w:t>2023-2029年中国天然橡胶工业市场现状研究分析与发展趋势预测报告</w:t>
        </w:r>
      </w:hyperlink>
      <w:r>
        <w:rPr>
          <w:rFonts w:hint="eastAsia"/>
        </w:rPr>
        <w:t>可以帮助投资者准确把握天然橡胶工业行业的市场现状，为投资者进行投资作出天然橡胶工业行业前景预判，挖掘天然橡胶工业行业投资价值，同时提出天然橡胶工业行业投资策略、营销策略等方面的建议。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2023年中国天然橡胶工业发展环境分析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天然橡胶工业相关政策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2023年中国天然橡胶工业发展社会环境分析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天然橡胶工业发展概述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一、天然橡胶工业定义及分类</w:t>
      </w:r>
      <w:r>
        <w:rPr>
          <w:rFonts w:hint="eastAsia"/>
        </w:rPr>
        <w:br/>
      </w:r>
      <w:r>
        <w:rPr>
          <w:rFonts w:hint="eastAsia"/>
        </w:rPr>
        <w:t>　　　　二、天然橡胶工业经济特性</w:t>
      </w:r>
      <w:r>
        <w:rPr>
          <w:rFonts w:hint="eastAsia"/>
        </w:rPr>
        <w:br/>
      </w:r>
      <w:r>
        <w:rPr>
          <w:rFonts w:hint="eastAsia"/>
        </w:rPr>
        <w:t>　　　　三、天然橡胶工业产业链简介</w:t>
      </w:r>
      <w:r>
        <w:rPr>
          <w:rFonts w:hint="eastAsia"/>
        </w:rPr>
        <w:br/>
      </w:r>
      <w:r>
        <w:rPr>
          <w:rFonts w:hint="eastAsia"/>
        </w:rPr>
        <w:t>　　第二节 天然橡胶工业发展成熟度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天然橡胶工业相关产业动态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2023年全球天然橡胶工业市场运行形势分析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全球天然橡胶工业市场运行环境分析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全球天然橡胶工业市场发展情况分析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一、全球天然橡胶工业市场供需分析</w:t>
      </w:r>
      <w:r>
        <w:rPr>
          <w:rFonts w:hint="eastAsia"/>
        </w:rPr>
        <w:br/>
      </w:r>
      <w:r>
        <w:rPr>
          <w:rFonts w:hint="eastAsia"/>
        </w:rPr>
        <w:t>　　　　二、全球天然橡胶工业市场规模分析</w:t>
      </w:r>
      <w:r>
        <w:rPr>
          <w:rFonts w:hint="eastAsia"/>
        </w:rPr>
        <w:br/>
      </w:r>
      <w:r>
        <w:rPr>
          <w:rFonts w:hint="eastAsia"/>
        </w:rPr>
        <w:t>　　　　三、全球天然橡胶工业主要国家发展情况分析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2023-2029年全球天然橡胶工业市场规模趋势预测分析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2023年中国天然橡胶工业技术发展分析</w:t>
      </w:r>
      <w:r>
        <w:rPr>
          <w:rFonts w:hint="eastAsia"/>
        </w:rPr>
        <w:br/>
      </w:r>
      <w:r>
        <w:rPr>
          <w:rFonts w:hint="eastAsia"/>
        </w:rPr>
        <w:t>　　第一节 中国天然橡胶工业技术发展现状</w:t>
      </w:r>
      <w:r>
        <w:rPr>
          <w:rFonts w:hint="eastAsia"/>
        </w:rPr>
        <w:br/>
      </w:r>
      <w:r>
        <w:rPr>
          <w:rFonts w:hint="eastAsia"/>
        </w:rPr>
        <w:t>　　第二节 天然橡胶工业技术特点分析</w:t>
      </w:r>
      <w:r>
        <w:rPr>
          <w:rFonts w:hint="eastAsia"/>
        </w:rPr>
        <w:br/>
      </w:r>
      <w:r>
        <w:rPr>
          <w:rFonts w:hint="eastAsia"/>
        </w:rPr>
        <w:t>　　第三节 天然橡胶工业技术专利情况</w:t>
      </w:r>
      <w:r>
        <w:rPr>
          <w:rFonts w:hint="eastAsia"/>
        </w:rPr>
        <w:br/>
      </w:r>
      <w:r>
        <w:rPr>
          <w:rFonts w:hint="eastAsia"/>
        </w:rPr>
        <w:t>　　　　一、天然橡胶工业专利申请数分析</w:t>
      </w:r>
      <w:r>
        <w:rPr>
          <w:rFonts w:hint="eastAsia"/>
        </w:rPr>
        <w:br/>
      </w:r>
      <w:r>
        <w:rPr>
          <w:rFonts w:hint="eastAsia"/>
        </w:rPr>
        <w:t>　　　　二、天然橡胶工业专利申请人分析</w:t>
      </w:r>
      <w:r>
        <w:rPr>
          <w:rFonts w:hint="eastAsia"/>
        </w:rPr>
        <w:br/>
      </w:r>
      <w:r>
        <w:rPr>
          <w:rFonts w:hint="eastAsia"/>
        </w:rPr>
        <w:t>　　　　三、天然橡胶工业热门专利技术分析</w:t>
      </w:r>
      <w:r>
        <w:rPr>
          <w:rFonts w:hint="eastAsia"/>
        </w:rPr>
        <w:br/>
      </w:r>
      <w:r>
        <w:rPr>
          <w:rFonts w:hint="eastAsia"/>
        </w:rPr>
        <w:t>　　第四节 天然橡胶工业技术发展趋势分析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我国天然橡胶工业发展分析</w:t>
      </w:r>
      <w:r>
        <w:rPr>
          <w:rFonts w:hint="eastAsia"/>
        </w:rPr>
        <w:br/>
      </w:r>
      <w:r>
        <w:rPr>
          <w:rFonts w:hint="eastAsia"/>
        </w:rPr>
        <w:t>　　第一节 2023年中国天然橡胶工业发展状况</w:t>
      </w:r>
      <w:r>
        <w:rPr>
          <w:rFonts w:hint="eastAsia"/>
        </w:rPr>
        <w:br/>
      </w:r>
      <w:r>
        <w:rPr>
          <w:rFonts w:hint="eastAsia"/>
        </w:rPr>
        <w:t>　　　　一、2023年天然橡胶工业发展状况分析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二、2023年中国天然橡胶工业发展动态</w:t>
      </w:r>
      <w:r>
        <w:rPr>
          <w:rFonts w:hint="eastAsia"/>
        </w:rPr>
        <w:br/>
      </w:r>
      <w:r>
        <w:rPr>
          <w:rFonts w:hint="eastAsia"/>
        </w:rPr>
        <w:t>　　　　三、2023年我国天然橡胶工业发展热点</w:t>
      </w:r>
      <w:r>
        <w:rPr>
          <w:rFonts w:hint="eastAsia"/>
        </w:rPr>
        <w:br/>
      </w:r>
      <w:r>
        <w:rPr>
          <w:rFonts w:hint="eastAsia"/>
        </w:rPr>
        <w:t>　　　　四、2023年我国天然橡胶工业存在的问题</w:t>
      </w:r>
      <w:r>
        <w:rPr>
          <w:rFonts w:hint="eastAsia"/>
        </w:rPr>
        <w:br/>
      </w:r>
      <w:r>
        <w:rPr>
          <w:rFonts w:hint="eastAsia"/>
        </w:rPr>
        <w:t>　　第二节 2023年中国天然橡胶工业市场供需状况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一、2018-2023年中国天然橡胶工业供给分析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二、2018-2023年中国天然橡胶工业市场需求分析</w:t>
      </w:r>
      <w:r>
        <w:rPr>
          <w:rFonts w:hint="eastAsia"/>
        </w:rPr>
        <w:br/>
      </w:r>
      <w:r>
        <w:rPr>
          <w:rFonts w:hint="eastAsia"/>
        </w:rPr>
        <w:t>　　　　三、中国天然橡胶工业产品价格分析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1、中国天然橡胶工业产品价格分析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四、2018-2023年中国天然橡胶工业市场规模分析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2018-2023年中国天然橡胶工业所属行业主要数据监测分析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2018-2023年中国天然橡胶工业所属行业规模分析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2018-2023年中国天然橡胶工业所属行业产值分析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2018-2023年中国天然橡胶工业所属行业成本费用分析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2018-2023年中国天然橡胶工业所属行业运营效益分析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2023年中国天然橡胶工业竞争格局分析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天然橡胶工业集中度分析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2023年中国天然橡胶工业SWOT模型分析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2023年天然橡胶工业优势生产企业竞争力分析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际华三五三七制鞋有限责任公司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昆明曼勐橡胶有限公司（嵩明）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昆明聚仁兴橡胶有限公司（呈贡）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广东省广垦橡胶集团有限公司湛江分公司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云南云塑企业集团有限公司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2018-2023年中国天然橡胶工业上下游分析及其影响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2023年中国天然橡胶工业上游发展及影响分析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一、2023年中国天然橡胶工业上游运行现状分析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二、2023-2029年中国天然橡胶工业上游市场发展前景预测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2023年中国天然橡胶工业下游发展及影响分析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一、2023年中国天然橡胶工业下游运行现状分析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二、2023-2029年中国天然橡胶工业下游市场发展前景预测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2023-2029年天然橡胶工业发展及投资前景预测分析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2023-2029年天然橡胶工业市场规模预测分析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2023-2029年天然橡胶工业供需预测分析</w:t>
      </w:r>
      <w:r>
        <w:rPr>
          <w:rFonts w:hint="eastAsia"/>
        </w:rPr>
        <w:br/>
      </w:r>
      <w:r>
        <w:rPr>
          <w:rFonts w:hint="eastAsia"/>
        </w:rPr>
        <w:t>　　第三节 中国天然橡胶工业五力分析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2023-2029年我国天然橡胶工业前景展望分析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2023-2029年我国天然橡胶工业产品价格走势预测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2023-2029年我国天然橡胶工业盈利能力预测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2023-2029年中国天然橡胶工业投资风险分析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2018-2023年中国天然橡胶工业投资金额分析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一、2018-2023年中国天然橡胶工业内资企业投资金额分析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二、2018-2023年中国天然橡胶工业港澳台及外资企业投资金额分析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近年中国天然橡胶工业主要投资项目分析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2023-2029年中国天然橡胶工业投资周期分析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2023-2029年中国天然橡胶工业投资风险分析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2023-2029年中国天然橡胶工业发展策略及投资建议分析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天然橡胶工业发展策略分析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天然橡胶工业市场的重点客户战略实施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2023-2029年中国天然橡胶工业产品生产及销售投资运作模式探讨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2023-2029年中国天然橡胶工业发展建议</w:t>
      </w:r>
      <w:r>
        <w:rPr>
          <w:rFonts w:hint="eastAsia"/>
        </w:rPr>
        <w:br/>
      </w:r>
      <w:r>
        <w:rPr>
          <w:rFonts w:hint="eastAsia"/>
        </w:rPr>
        <w:t>　　第五节 中.智.林.－2023-2029年中国天然橡胶工业投资建议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2018-2023年天然橡胶工业相关专利申请数量变化走势图：个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天然橡胶工业产业链结构示意图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2023年天然橡胶工业专利申请前十申请量统计（单位：个）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2023年我国天然橡胶工业相关发明专利分布领域（前十位）（单位：%）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2023-2029年中国天然橡胶工业产量及消费量预测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2023-2029年中国天然橡胶工业市场价格走势预测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2018-2023年我国天然橡胶工业市场规模分区域统计表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2018-2023年中国天然橡胶工业所属行业流动比率分析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5b12cd0ab49a9" w:history="1">
        <w:r>
          <w:rPr>
            <w:rStyle w:val="Hyperlink"/>
          </w:rPr>
          <w:t>2023-2029年中国天然橡胶工业市场现状研究分析与发展趋势预测报告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5b12cd0ab49a9" w:history="1">
        <w:r>
          <w:rPr>
            <w:rStyle w:val="Hyperlink"/>
          </w:rPr>
          <w:t>https://www.20087.com/7/06/TianRanXiangJiaoGongYeDeXianZhua.html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794a45bd04dbb" w:history="1">
      <w:r>
        <w:rPr>
          <w:rStyle w:val="Hyperlink"/>
        </w:rPr>
        <w:t>2023-2029年中国天然橡胶工业市场现状研究分析与发展趋势预测报告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TianRanXiangJiaoGongYeDeXianZhua.html" TargetMode="External" Id="R61d5b12cd0ab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TianRanXiangJiaoGongYeDeXianZhua.html" TargetMode="External" Id="R338794a45bd0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2023-04-21T07:33:00Z</dcterms:created>
  <dcterms:modified xsi:type="dcterms:W3CDTF">2023-04-21T08:33:00Z</dcterms:modified>
  <dc:subject>2023-2029年中国天然橡胶工业市场现状研究分析与发展趋势预测报告</dc:subject>
  <dc:title>2023-2029年中国天然橡胶工业市场现状研究分析与发展趋势预测报告</dc:title>
  <cp:keywords>2023-2029年中国天然橡胶工业市场现状研究分析与发展趋势预测报告</cp:keywords>
  <dc:description>2023-2029年中国天然橡胶工业市场现状研究分析与发展趋势预测报告</dc:description>
</cp:coreProperties>
</file>