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bd4880f395420d" w:history="1">
              <w:r>
                <w:rPr>
                  <w:rStyle w:val="Hyperlink"/>
                </w:rPr>
                <w:t>2026-2032年中国抗衰老剂行业研究与前景趋势报告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bd4880f395420d" w:history="1">
              <w:r>
                <w:rPr>
                  <w:rStyle w:val="Hyperlink"/>
                </w:rPr>
                <w:t>2026-2032年中国抗衰老剂行业研究与前景趋势报告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bd4880f395420d" w:history="1">
                <w:r>
                  <w:rPr>
                    <w:rStyle w:val="Hyperlink"/>
                  </w:rPr>
                  <w:t>https://www.20087.com/7/86/KangShuaiLaoJiFaZhanQianJing.html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衰老剂是一类旨在延缓细胞衰老、改善机体功能或外观老化的活性物质，涵盖口服营养补剂、外用护肤品及医美注射制剂等多个形态。目前，抗衰老已成为跨越年龄层的刚性需求，市场呈现“科技成分领跑、天然成分稳固”的双轮驱动格局。在口服领域，NAD+前体、AKG、PQQ及麦角硫因等新型成分凭借明确的生物学机制与临床数据积累，逐步替代传统抗氧化剂，成为高端抗衰市场的主流选择；在护肤领域，重组胶原蛋白、玻色因及胜肽等成分通过促进胶原合成与抑制糖化反应，占据功效护肤的核心地位。然而，行业仍面临科学证据层级不一、监管标准滞后及消费者认知分化等挑战。部分成分如NMN、白藜芦醇虽在动物实验中显示潜力，但人体长期随机对照试验证据仍不充分，导致市场存在过度宣传与信任危机。</w:t>
      </w:r>
      <w:r>
        <w:rPr>
          <w:rFonts w:hint="eastAsia"/>
        </w:rPr>
        <w:br/>
      </w:r>
      <w:r>
        <w:rPr>
          <w:rFonts w:hint="eastAsia"/>
        </w:rPr>
        <w:t>　　未来，抗衰老剂将向精准化、循证化及综合干预方向演进。市场调研网指出，基于基因组学、代谢组学及衰老生物标志物的个性化抗衰方案将从高端走向普及，实现“一人一策”的精准营养与护肤。科研层面，AI辅助药物设计与高通量筛选技术将加速新型活性分子的发现与配方优化，而严谨的人体临床试验将成为产品上市的准入门槛，推动行业从“概念营销”向“证据驱动”转型。在应用形态上，抗衰老剂将与生活方式干预、心理健康管理及数字健康工具深度融合，构建“内外兼修、身心一体”的综合抗衰生态。同时，监管体系的完善与团体标准的建立将规范市场秩序，而合成生物学与绿色提取技术的进步将降低高价值成分的生产成本，推动抗衰老从“少数人的奢侈”转变为“大众化的健康投资”。</w:t>
      </w:r>
      <w:r>
        <w:rPr>
          <w:rFonts w:hint="eastAsia"/>
        </w:rPr>
        <w:br/>
      </w:r>
      <w:r>
        <w:rPr>
          <w:rFonts w:hint="eastAsia"/>
        </w:rPr>
        <w:t>　　据市场调研网（中智林）《</w:t>
      </w:r>
      <w:hyperlink r:id="R78bd4880f395420d" w:history="1">
        <w:r>
          <w:rPr>
            <w:rStyle w:val="Hyperlink"/>
          </w:rPr>
          <w:t>2026-2032年中国抗衰老剂行业研究与前景趋势报告</w:t>
        </w:r>
      </w:hyperlink>
      <w:r>
        <w:rPr>
          <w:rFonts w:hint="eastAsia"/>
        </w:rPr>
        <w:t>》，2025年抗衰老剂行业市场规模达 亿元，预计2032年市场规模将达 亿元，期间年均复合增长率（CAGR）达 %。报告基于权威数据和长期市场监测，全面分析了抗衰老剂行业的市场规模、供需状况及竞争格局。报告梳理了抗衰老剂技术现状与未来方向，预测了市场前景与趋势，并评估了重点企业的表现与地位。同时，报告揭示了抗衰老剂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抗衰老剂行业界定及应用领域</w:t>
      </w:r>
      <w:r>
        <w:rPr>
          <w:rFonts w:hint="eastAsia"/>
        </w:rPr>
        <w:br/>
      </w:r>
      <w:r>
        <w:rPr>
          <w:rFonts w:hint="eastAsia"/>
        </w:rPr>
        <w:t>　　第一节 抗衰老剂行业定义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抗衰老剂主要应用领域</w:t>
      </w:r>
      <w:r>
        <w:rPr>
          <w:rFonts w:hint="eastAsia"/>
        </w:rPr>
        <w:br/>
      </w:r>
      <w:r>
        <w:rPr>
          <w:rFonts w:hint="eastAsia"/>
        </w:rPr>
        <w:br/>
      </w:r>
      <w:r>
        <w:rPr>
          <w:rFonts w:hint="eastAsia"/>
        </w:rPr>
        <w:t>第二章 2025-2026年抗衰老剂行业技术发展现状及趋势分析</w:t>
      </w:r>
      <w:r>
        <w:rPr>
          <w:rFonts w:hint="eastAsia"/>
        </w:rPr>
        <w:br/>
      </w:r>
      <w:r>
        <w:rPr>
          <w:rFonts w:hint="eastAsia"/>
        </w:rPr>
        <w:t>　　第一节 抗衰老剂行业技术发展现状分析</w:t>
      </w:r>
      <w:r>
        <w:rPr>
          <w:rFonts w:hint="eastAsia"/>
        </w:rPr>
        <w:br/>
      </w:r>
      <w:r>
        <w:rPr>
          <w:rFonts w:hint="eastAsia"/>
        </w:rPr>
        <w:t>　　第二节 国内外抗衰老剂行业技术差异与原因</w:t>
      </w:r>
      <w:r>
        <w:rPr>
          <w:rFonts w:hint="eastAsia"/>
        </w:rPr>
        <w:br/>
      </w:r>
      <w:r>
        <w:rPr>
          <w:rFonts w:hint="eastAsia"/>
        </w:rPr>
        <w:t>　　第三节 抗衰老剂行业技术发展方向、趋势预测</w:t>
      </w:r>
      <w:r>
        <w:rPr>
          <w:rFonts w:hint="eastAsia"/>
        </w:rPr>
        <w:br/>
      </w:r>
      <w:r>
        <w:rPr>
          <w:rFonts w:hint="eastAsia"/>
        </w:rPr>
        <w:t>　　第四节 提升抗衰老剂行业技术能力策略建议</w:t>
      </w:r>
      <w:r>
        <w:rPr>
          <w:rFonts w:hint="eastAsia"/>
        </w:rPr>
        <w:br/>
      </w:r>
      <w:r>
        <w:rPr>
          <w:rFonts w:hint="eastAsia"/>
        </w:rPr>
        <w:br/>
      </w:r>
      <w:r>
        <w:rPr>
          <w:rFonts w:hint="eastAsia"/>
        </w:rPr>
        <w:t>第三章 全球抗衰老剂行业市场调研分析</w:t>
      </w:r>
      <w:r>
        <w:rPr>
          <w:rFonts w:hint="eastAsia"/>
        </w:rPr>
        <w:br/>
      </w:r>
      <w:r>
        <w:rPr>
          <w:rFonts w:hint="eastAsia"/>
        </w:rPr>
        <w:t>　　第一节 全球抗衰老剂行业经济环境分析</w:t>
      </w:r>
      <w:r>
        <w:rPr>
          <w:rFonts w:hint="eastAsia"/>
        </w:rPr>
        <w:br/>
      </w:r>
      <w:r>
        <w:rPr>
          <w:rFonts w:hint="eastAsia"/>
        </w:rPr>
        <w:t>　　第二节 全球抗衰老剂市场总体情况分析</w:t>
      </w:r>
      <w:r>
        <w:rPr>
          <w:rFonts w:hint="eastAsia"/>
        </w:rPr>
        <w:br/>
      </w:r>
      <w:r>
        <w:rPr>
          <w:rFonts w:hint="eastAsia"/>
        </w:rPr>
        <w:t>　　　　一、全球抗衰老剂行业的发展特点</w:t>
      </w:r>
      <w:r>
        <w:rPr>
          <w:rFonts w:hint="eastAsia"/>
        </w:rPr>
        <w:br/>
      </w:r>
      <w:r>
        <w:rPr>
          <w:rFonts w:hint="eastAsia"/>
        </w:rPr>
        <w:t>　　　　二、全球抗衰老剂市场结构</w:t>
      </w:r>
      <w:r>
        <w:rPr>
          <w:rFonts w:hint="eastAsia"/>
        </w:rPr>
        <w:br/>
      </w:r>
      <w:r>
        <w:rPr>
          <w:rFonts w:hint="eastAsia"/>
        </w:rPr>
        <w:t>　　　　三、全球抗衰老剂行业竞争格局</w:t>
      </w:r>
      <w:r>
        <w:rPr>
          <w:rFonts w:hint="eastAsia"/>
        </w:rPr>
        <w:br/>
      </w:r>
      <w:r>
        <w:rPr>
          <w:rFonts w:hint="eastAsia"/>
        </w:rPr>
        <w:t>　　第三节 全球主要国家（地区）抗衰老剂市场分析</w:t>
      </w:r>
      <w:r>
        <w:rPr>
          <w:rFonts w:hint="eastAsia"/>
        </w:rPr>
        <w:br/>
      </w:r>
      <w:r>
        <w:rPr>
          <w:rFonts w:hint="eastAsia"/>
        </w:rPr>
        <w:t>　　第四节 2026-2032年全球抗衰老剂行业发展趋势预测</w:t>
      </w:r>
      <w:r>
        <w:rPr>
          <w:rFonts w:hint="eastAsia"/>
        </w:rPr>
        <w:br/>
      </w:r>
      <w:r>
        <w:rPr>
          <w:rFonts w:hint="eastAsia"/>
        </w:rPr>
        <w:br/>
      </w:r>
      <w:r>
        <w:rPr>
          <w:rFonts w:hint="eastAsia"/>
        </w:rPr>
        <w:t>第四章 抗衰老剂行业发展环境分析</w:t>
      </w:r>
      <w:r>
        <w:rPr>
          <w:rFonts w:hint="eastAsia"/>
        </w:rPr>
        <w:br/>
      </w:r>
      <w:r>
        <w:rPr>
          <w:rFonts w:hint="eastAsia"/>
        </w:rPr>
        <w:t>　　第一节 抗衰老剂行业环境分析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抗衰老剂行业相关政策、法规</w:t>
      </w:r>
      <w:r>
        <w:rPr>
          <w:rFonts w:hint="eastAsia"/>
        </w:rPr>
        <w:br/>
      </w:r>
      <w:r>
        <w:rPr>
          <w:rFonts w:hint="eastAsia"/>
        </w:rPr>
        <w:br/>
      </w:r>
      <w:r>
        <w:rPr>
          <w:rFonts w:hint="eastAsia"/>
        </w:rPr>
        <w:t>第五章 中国抗衰老剂行业供给、需求分析</w:t>
      </w:r>
      <w:r>
        <w:rPr>
          <w:rFonts w:hint="eastAsia"/>
        </w:rPr>
        <w:br/>
      </w:r>
      <w:r>
        <w:rPr>
          <w:rFonts w:hint="eastAsia"/>
        </w:rPr>
        <w:t>　　第一节 2025年中国抗衰老剂市场现状</w:t>
      </w:r>
      <w:r>
        <w:rPr>
          <w:rFonts w:hint="eastAsia"/>
        </w:rPr>
        <w:br/>
      </w:r>
      <w:r>
        <w:rPr>
          <w:rFonts w:hint="eastAsia"/>
        </w:rPr>
        <w:t>　　第二节 中国抗衰老剂行业产量情况分析及预测</w:t>
      </w:r>
      <w:r>
        <w:rPr>
          <w:rFonts w:hint="eastAsia"/>
        </w:rPr>
        <w:br/>
      </w:r>
      <w:r>
        <w:rPr>
          <w:rFonts w:hint="eastAsia"/>
        </w:rPr>
        <w:t>　　　　一、抗衰老剂总体产能规模</w:t>
      </w:r>
      <w:r>
        <w:rPr>
          <w:rFonts w:hint="eastAsia"/>
        </w:rPr>
        <w:br/>
      </w:r>
      <w:r>
        <w:rPr>
          <w:rFonts w:hint="eastAsia"/>
        </w:rPr>
        <w:t>　　　　二 、2020-2025年中国抗衰老剂行业产量统计分析</w:t>
      </w:r>
      <w:r>
        <w:rPr>
          <w:rFonts w:hint="eastAsia"/>
        </w:rPr>
        <w:br/>
      </w:r>
      <w:r>
        <w:rPr>
          <w:rFonts w:hint="eastAsia"/>
        </w:rPr>
        <w:t>　　　　三、抗衰老剂生产区域分布</w:t>
      </w:r>
      <w:r>
        <w:rPr>
          <w:rFonts w:hint="eastAsia"/>
        </w:rPr>
        <w:br/>
      </w:r>
      <w:r>
        <w:rPr>
          <w:rFonts w:hint="eastAsia"/>
        </w:rPr>
        <w:t>　　　　四、2026-2032年中国抗衰老剂行业产量预测分析</w:t>
      </w:r>
      <w:r>
        <w:rPr>
          <w:rFonts w:hint="eastAsia"/>
        </w:rPr>
        <w:br/>
      </w:r>
      <w:r>
        <w:rPr>
          <w:rFonts w:hint="eastAsia"/>
        </w:rPr>
        <w:t>　　第三节 中国抗衰老剂市场需求分析及预测</w:t>
      </w:r>
      <w:r>
        <w:rPr>
          <w:rFonts w:hint="eastAsia"/>
        </w:rPr>
        <w:br/>
      </w:r>
      <w:r>
        <w:rPr>
          <w:rFonts w:hint="eastAsia"/>
        </w:rPr>
        <w:t>　　　　一、中国抗衰老剂市场需求特点</w:t>
      </w:r>
      <w:r>
        <w:rPr>
          <w:rFonts w:hint="eastAsia"/>
        </w:rPr>
        <w:br/>
      </w:r>
      <w:r>
        <w:rPr>
          <w:rFonts w:hint="eastAsia"/>
        </w:rPr>
        <w:t>　　　　二、2020-2025年中国抗衰老剂市场需求统计</w:t>
      </w:r>
      <w:r>
        <w:rPr>
          <w:rFonts w:hint="eastAsia"/>
        </w:rPr>
        <w:br/>
      </w:r>
      <w:r>
        <w:rPr>
          <w:rFonts w:hint="eastAsia"/>
        </w:rPr>
        <w:t>　　　　三、抗衰老剂市场饱和度</w:t>
      </w:r>
      <w:r>
        <w:rPr>
          <w:rFonts w:hint="eastAsia"/>
        </w:rPr>
        <w:br/>
      </w:r>
      <w:r>
        <w:rPr>
          <w:rFonts w:hint="eastAsia"/>
        </w:rPr>
        <w:t>　　　　四、影响抗衰老剂市场需求的因素</w:t>
      </w:r>
      <w:r>
        <w:rPr>
          <w:rFonts w:hint="eastAsia"/>
        </w:rPr>
        <w:br/>
      </w:r>
      <w:r>
        <w:rPr>
          <w:rFonts w:hint="eastAsia"/>
        </w:rPr>
        <w:t>　　　　五、抗衰老剂市场潜力分析</w:t>
      </w:r>
      <w:r>
        <w:rPr>
          <w:rFonts w:hint="eastAsia"/>
        </w:rPr>
        <w:br/>
      </w:r>
      <w:r>
        <w:rPr>
          <w:rFonts w:hint="eastAsia"/>
        </w:rPr>
        <w:t>　　　　六、2026-2032年中国抗衰老剂市场需求预测</w:t>
      </w:r>
      <w:r>
        <w:rPr>
          <w:rFonts w:hint="eastAsia"/>
        </w:rPr>
        <w:br/>
      </w:r>
      <w:r>
        <w:rPr>
          <w:rFonts w:hint="eastAsia"/>
        </w:rPr>
        <w:br/>
      </w:r>
      <w:r>
        <w:rPr>
          <w:rFonts w:hint="eastAsia"/>
        </w:rPr>
        <w:t>第六章 中国抗衰老剂行业进出口分析</w:t>
      </w:r>
      <w:r>
        <w:rPr>
          <w:rFonts w:hint="eastAsia"/>
        </w:rPr>
        <w:br/>
      </w:r>
      <w:r>
        <w:rPr>
          <w:rFonts w:hint="eastAsia"/>
        </w:rPr>
        <w:t>　　第一节 进口分析</w:t>
      </w:r>
      <w:r>
        <w:rPr>
          <w:rFonts w:hint="eastAsia"/>
        </w:rPr>
        <w:br/>
      </w:r>
      <w:r>
        <w:rPr>
          <w:rFonts w:hint="eastAsia"/>
        </w:rPr>
        <w:t>　　　　一、2020-2025年抗衰老剂进口量及增速</w:t>
      </w:r>
      <w:r>
        <w:rPr>
          <w:rFonts w:hint="eastAsia"/>
        </w:rPr>
        <w:br/>
      </w:r>
      <w:r>
        <w:rPr>
          <w:rFonts w:hint="eastAsia"/>
        </w:rPr>
        <w:t>　　　　二、进口产品在国内市场中的占比</w:t>
      </w:r>
      <w:r>
        <w:rPr>
          <w:rFonts w:hint="eastAsia"/>
        </w:rPr>
        <w:br/>
      </w:r>
      <w:r>
        <w:rPr>
          <w:rFonts w:hint="eastAsia"/>
        </w:rPr>
        <w:t>　　　　三、2026-2032年抗衰老剂进口量及增速预测</w:t>
      </w:r>
      <w:r>
        <w:rPr>
          <w:rFonts w:hint="eastAsia"/>
        </w:rPr>
        <w:br/>
      </w:r>
      <w:r>
        <w:rPr>
          <w:rFonts w:hint="eastAsia"/>
        </w:rPr>
        <w:t>　　第二节 出口分析</w:t>
      </w:r>
      <w:r>
        <w:rPr>
          <w:rFonts w:hint="eastAsia"/>
        </w:rPr>
        <w:br/>
      </w:r>
      <w:r>
        <w:rPr>
          <w:rFonts w:hint="eastAsia"/>
        </w:rPr>
        <w:t>　　　　一、2020-2025年抗衰老剂出口量及增速</w:t>
      </w:r>
      <w:r>
        <w:rPr>
          <w:rFonts w:hint="eastAsia"/>
        </w:rPr>
        <w:br/>
      </w:r>
      <w:r>
        <w:rPr>
          <w:rFonts w:hint="eastAsia"/>
        </w:rPr>
        <w:t>　　　　二、海外市场分布情况</w:t>
      </w:r>
      <w:r>
        <w:rPr>
          <w:rFonts w:hint="eastAsia"/>
        </w:rPr>
        <w:br/>
      </w:r>
      <w:r>
        <w:rPr>
          <w:rFonts w:hint="eastAsia"/>
        </w:rPr>
        <w:t>　　　　三、2026-2032年抗衰老剂出口量及增速预测</w:t>
      </w:r>
      <w:r>
        <w:rPr>
          <w:rFonts w:hint="eastAsia"/>
        </w:rPr>
        <w:br/>
      </w:r>
      <w:r>
        <w:rPr>
          <w:rFonts w:hint="eastAsia"/>
        </w:rPr>
        <w:br/>
      </w:r>
      <w:r>
        <w:rPr>
          <w:rFonts w:hint="eastAsia"/>
        </w:rPr>
        <w:t>第七章 中国抗衰老剂行业重点地区调研分析</w:t>
      </w:r>
      <w:r>
        <w:rPr>
          <w:rFonts w:hint="eastAsia"/>
        </w:rPr>
        <w:br/>
      </w:r>
      <w:r>
        <w:rPr>
          <w:rFonts w:hint="eastAsia"/>
        </w:rPr>
        <w:t>　　　　一、中国抗衰老剂行业区域市场分布情况</w:t>
      </w:r>
      <w:r>
        <w:rPr>
          <w:rFonts w:hint="eastAsia"/>
        </w:rPr>
        <w:br/>
      </w:r>
      <w:r>
        <w:rPr>
          <w:rFonts w:hint="eastAsia"/>
        </w:rPr>
        <w:t>　　　　二、**地区抗衰老剂行业市场需求规模情况</w:t>
      </w:r>
      <w:r>
        <w:rPr>
          <w:rFonts w:hint="eastAsia"/>
        </w:rPr>
        <w:br/>
      </w:r>
      <w:r>
        <w:rPr>
          <w:rFonts w:hint="eastAsia"/>
        </w:rPr>
        <w:t>　　　　三、**地区抗衰老剂行业市场需求规模情况</w:t>
      </w:r>
      <w:r>
        <w:rPr>
          <w:rFonts w:hint="eastAsia"/>
        </w:rPr>
        <w:br/>
      </w:r>
      <w:r>
        <w:rPr>
          <w:rFonts w:hint="eastAsia"/>
        </w:rPr>
        <w:t>　　　　四、**地区抗衰老剂行业市场需求规模情况</w:t>
      </w:r>
      <w:r>
        <w:rPr>
          <w:rFonts w:hint="eastAsia"/>
        </w:rPr>
        <w:br/>
      </w:r>
      <w:r>
        <w:rPr>
          <w:rFonts w:hint="eastAsia"/>
        </w:rPr>
        <w:t>　　　　五、**地区抗衰老剂行业市场需求规模情况</w:t>
      </w:r>
      <w:r>
        <w:rPr>
          <w:rFonts w:hint="eastAsia"/>
        </w:rPr>
        <w:br/>
      </w:r>
      <w:r>
        <w:rPr>
          <w:rFonts w:hint="eastAsia"/>
        </w:rPr>
        <w:t>　　　　六、**地区抗衰老剂行业市场需求规模情况</w:t>
      </w:r>
      <w:r>
        <w:rPr>
          <w:rFonts w:hint="eastAsia"/>
        </w:rPr>
        <w:br/>
      </w:r>
      <w:r>
        <w:rPr>
          <w:rFonts w:hint="eastAsia"/>
        </w:rPr>
        <w:br/>
      </w:r>
      <w:r>
        <w:rPr>
          <w:rFonts w:hint="eastAsia"/>
        </w:rPr>
        <w:t>第八章 中国抗衰老剂细分行业调研</w:t>
      </w:r>
      <w:r>
        <w:rPr>
          <w:rFonts w:hint="eastAsia"/>
        </w:rPr>
        <w:br/>
      </w:r>
      <w:r>
        <w:rPr>
          <w:rFonts w:hint="eastAsia"/>
        </w:rPr>
        <w:t>　　第一节 主要抗衰老剂细分行业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抗衰老剂行业重点企业发展调研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中国抗衰老剂企业营销及发展建议</w:t>
      </w:r>
      <w:r>
        <w:rPr>
          <w:rFonts w:hint="eastAsia"/>
        </w:rPr>
        <w:br/>
      </w:r>
      <w:r>
        <w:rPr>
          <w:rFonts w:hint="eastAsia"/>
        </w:rPr>
        <w:t>　　第一节 抗衰老剂企业营销策略分析及建议</w:t>
      </w:r>
      <w:r>
        <w:rPr>
          <w:rFonts w:hint="eastAsia"/>
        </w:rPr>
        <w:br/>
      </w:r>
      <w:r>
        <w:rPr>
          <w:rFonts w:hint="eastAsia"/>
        </w:rPr>
        <w:t>　　第二节 抗衰老剂企业营销策略分析</w:t>
      </w:r>
      <w:r>
        <w:rPr>
          <w:rFonts w:hint="eastAsia"/>
        </w:rPr>
        <w:br/>
      </w:r>
      <w:r>
        <w:rPr>
          <w:rFonts w:hint="eastAsia"/>
        </w:rPr>
        <w:t>　　　　一、抗衰老剂企业营销策略</w:t>
      </w:r>
      <w:r>
        <w:rPr>
          <w:rFonts w:hint="eastAsia"/>
        </w:rPr>
        <w:br/>
      </w:r>
      <w:r>
        <w:rPr>
          <w:rFonts w:hint="eastAsia"/>
        </w:rPr>
        <w:t>　　　　二、抗衰老剂企业经验借鉴</w:t>
      </w:r>
      <w:r>
        <w:rPr>
          <w:rFonts w:hint="eastAsia"/>
        </w:rPr>
        <w:br/>
      </w:r>
      <w:r>
        <w:rPr>
          <w:rFonts w:hint="eastAsia"/>
        </w:rPr>
        <w:t>　　第三节 抗衰老剂企业营销模式演化与创新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抗衰老剂企业经营发展分析及建议</w:t>
      </w:r>
      <w:r>
        <w:rPr>
          <w:rFonts w:hint="eastAsia"/>
        </w:rPr>
        <w:br/>
      </w:r>
      <w:r>
        <w:rPr>
          <w:rFonts w:hint="eastAsia"/>
        </w:rPr>
        <w:t>　　　　一、抗衰老剂企业存在的问题</w:t>
      </w:r>
      <w:r>
        <w:rPr>
          <w:rFonts w:hint="eastAsia"/>
        </w:rPr>
        <w:br/>
      </w:r>
      <w:r>
        <w:rPr>
          <w:rFonts w:hint="eastAsia"/>
        </w:rPr>
        <w:t>　　　　二、抗衰老剂企业应对的策略</w:t>
      </w:r>
      <w:r>
        <w:rPr>
          <w:rFonts w:hint="eastAsia"/>
        </w:rPr>
        <w:br/>
      </w:r>
      <w:r>
        <w:rPr>
          <w:rFonts w:hint="eastAsia"/>
        </w:rPr>
        <w:br/>
      </w:r>
      <w:r>
        <w:rPr>
          <w:rFonts w:hint="eastAsia"/>
        </w:rPr>
        <w:t>第十一章 抗衰老剂行业发展趋势及投资风险预警</w:t>
      </w:r>
      <w:r>
        <w:rPr>
          <w:rFonts w:hint="eastAsia"/>
        </w:rPr>
        <w:br/>
      </w:r>
      <w:r>
        <w:rPr>
          <w:rFonts w:hint="eastAsia"/>
        </w:rPr>
        <w:t>　　第一节 2026年抗衰老剂市场前景分析</w:t>
      </w:r>
      <w:r>
        <w:rPr>
          <w:rFonts w:hint="eastAsia"/>
        </w:rPr>
        <w:br/>
      </w:r>
      <w:r>
        <w:rPr>
          <w:rFonts w:hint="eastAsia"/>
        </w:rPr>
        <w:t>　　第二节 2026年抗衰老剂行业发展趋势预测</w:t>
      </w:r>
      <w:r>
        <w:rPr>
          <w:rFonts w:hint="eastAsia"/>
        </w:rPr>
        <w:br/>
      </w:r>
      <w:r>
        <w:rPr>
          <w:rFonts w:hint="eastAsia"/>
        </w:rPr>
        <w:t>　　第三节 影响抗衰老剂行业发展的主要因素</w:t>
      </w:r>
      <w:r>
        <w:rPr>
          <w:rFonts w:hint="eastAsia"/>
        </w:rPr>
        <w:br/>
      </w:r>
      <w:r>
        <w:rPr>
          <w:rFonts w:hint="eastAsia"/>
        </w:rPr>
        <w:t>　　　　一、2026年影响抗衰老剂行业运行的有利因素</w:t>
      </w:r>
      <w:r>
        <w:rPr>
          <w:rFonts w:hint="eastAsia"/>
        </w:rPr>
        <w:br/>
      </w:r>
      <w:r>
        <w:rPr>
          <w:rFonts w:hint="eastAsia"/>
        </w:rPr>
        <w:t>　　　　二、2026年影响抗衰老剂行业运行的稳定因素</w:t>
      </w:r>
      <w:r>
        <w:rPr>
          <w:rFonts w:hint="eastAsia"/>
        </w:rPr>
        <w:br/>
      </w:r>
      <w:r>
        <w:rPr>
          <w:rFonts w:hint="eastAsia"/>
        </w:rPr>
        <w:t>　　　　三、2026年影响抗衰老剂行业运行的不利因素</w:t>
      </w:r>
      <w:r>
        <w:rPr>
          <w:rFonts w:hint="eastAsia"/>
        </w:rPr>
        <w:br/>
      </w:r>
      <w:r>
        <w:rPr>
          <w:rFonts w:hint="eastAsia"/>
        </w:rPr>
        <w:t>　　　　四、2026年我国抗衰老剂行业发展面临的挑战</w:t>
      </w:r>
      <w:r>
        <w:rPr>
          <w:rFonts w:hint="eastAsia"/>
        </w:rPr>
        <w:br/>
      </w:r>
      <w:r>
        <w:rPr>
          <w:rFonts w:hint="eastAsia"/>
        </w:rPr>
        <w:t>　　　　五、2026年我国抗衰老剂行业发展面临的机遇</w:t>
      </w:r>
      <w:r>
        <w:rPr>
          <w:rFonts w:hint="eastAsia"/>
        </w:rPr>
        <w:br/>
      </w:r>
      <w:r>
        <w:rPr>
          <w:rFonts w:hint="eastAsia"/>
        </w:rPr>
        <w:t>　　第四节 专家对抗衰老剂行业投资风险预警</w:t>
      </w:r>
      <w:r>
        <w:rPr>
          <w:rFonts w:hint="eastAsia"/>
        </w:rPr>
        <w:br/>
      </w:r>
      <w:r>
        <w:rPr>
          <w:rFonts w:hint="eastAsia"/>
        </w:rPr>
        <w:t>　　　　一、2026-2032年抗衰老剂行业市场风险及控制策略</w:t>
      </w:r>
      <w:r>
        <w:rPr>
          <w:rFonts w:hint="eastAsia"/>
        </w:rPr>
        <w:br/>
      </w:r>
      <w:r>
        <w:rPr>
          <w:rFonts w:hint="eastAsia"/>
        </w:rPr>
        <w:t>　　　　二、2026-2032年抗衰老剂行业政策风险及控制策略</w:t>
      </w:r>
      <w:r>
        <w:rPr>
          <w:rFonts w:hint="eastAsia"/>
        </w:rPr>
        <w:br/>
      </w:r>
      <w:r>
        <w:rPr>
          <w:rFonts w:hint="eastAsia"/>
        </w:rPr>
        <w:t>　　　　三、2026-2032年抗衰老剂行业经营风险及控制策略</w:t>
      </w:r>
      <w:r>
        <w:rPr>
          <w:rFonts w:hint="eastAsia"/>
        </w:rPr>
        <w:br/>
      </w:r>
      <w:r>
        <w:rPr>
          <w:rFonts w:hint="eastAsia"/>
        </w:rPr>
        <w:t>　　　　四、2026-2032年抗衰老剂同业竞争风险及控制策略</w:t>
      </w:r>
      <w:r>
        <w:rPr>
          <w:rFonts w:hint="eastAsia"/>
        </w:rPr>
        <w:br/>
      </w:r>
      <w:r>
        <w:rPr>
          <w:rFonts w:hint="eastAsia"/>
        </w:rPr>
        <w:t>　　　　五、2026-2032年抗衰老剂行业其他风险及控制策略</w:t>
      </w:r>
      <w:r>
        <w:rPr>
          <w:rFonts w:hint="eastAsia"/>
        </w:rPr>
        <w:br/>
      </w:r>
      <w:r>
        <w:rPr>
          <w:rFonts w:hint="eastAsia"/>
        </w:rPr>
        <w:br/>
      </w:r>
      <w:r>
        <w:rPr>
          <w:rFonts w:hint="eastAsia"/>
        </w:rPr>
        <w:t>第十二章 抗衰老剂行业投资战略研究</w:t>
      </w:r>
      <w:r>
        <w:rPr>
          <w:rFonts w:hint="eastAsia"/>
        </w:rPr>
        <w:br/>
      </w:r>
      <w:r>
        <w:rPr>
          <w:rFonts w:hint="eastAsia"/>
        </w:rPr>
        <w:t>　　第一节 抗衰老剂行业发展战略研究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对我国抗衰老剂品牌的战略思考</w:t>
      </w:r>
      <w:r>
        <w:rPr>
          <w:rFonts w:hint="eastAsia"/>
        </w:rPr>
        <w:br/>
      </w:r>
      <w:r>
        <w:rPr>
          <w:rFonts w:hint="eastAsia"/>
        </w:rPr>
        <w:t>　　　　一、抗衰老剂品牌的重要性</w:t>
      </w:r>
      <w:r>
        <w:rPr>
          <w:rFonts w:hint="eastAsia"/>
        </w:rPr>
        <w:br/>
      </w:r>
      <w:r>
        <w:rPr>
          <w:rFonts w:hint="eastAsia"/>
        </w:rPr>
        <w:t>　　　　二、抗衰老剂实施品牌战略的意义</w:t>
      </w:r>
      <w:r>
        <w:rPr>
          <w:rFonts w:hint="eastAsia"/>
        </w:rPr>
        <w:br/>
      </w:r>
      <w:r>
        <w:rPr>
          <w:rFonts w:hint="eastAsia"/>
        </w:rPr>
        <w:t>　　　　三、抗衰老剂企业品牌的现状分析</w:t>
      </w:r>
      <w:r>
        <w:rPr>
          <w:rFonts w:hint="eastAsia"/>
        </w:rPr>
        <w:br/>
      </w:r>
      <w:r>
        <w:rPr>
          <w:rFonts w:hint="eastAsia"/>
        </w:rPr>
        <w:t>　　　　四、我国抗衰老剂企业的品牌战略</w:t>
      </w:r>
      <w:r>
        <w:rPr>
          <w:rFonts w:hint="eastAsia"/>
        </w:rPr>
        <w:br/>
      </w:r>
      <w:r>
        <w:rPr>
          <w:rFonts w:hint="eastAsia"/>
        </w:rPr>
        <w:t>　　　　五、抗衰老剂品牌战略管理的策略</w:t>
      </w:r>
      <w:r>
        <w:rPr>
          <w:rFonts w:hint="eastAsia"/>
        </w:rPr>
        <w:br/>
      </w:r>
      <w:r>
        <w:rPr>
          <w:rFonts w:hint="eastAsia"/>
        </w:rPr>
        <w:t>　　第三节 抗衰老剂经营策略分析</w:t>
      </w:r>
      <w:r>
        <w:rPr>
          <w:rFonts w:hint="eastAsia"/>
        </w:rPr>
        <w:br/>
      </w:r>
      <w:r>
        <w:rPr>
          <w:rFonts w:hint="eastAsia"/>
        </w:rPr>
        <w:t>　　　　一、抗衰老剂市场细分策略</w:t>
      </w:r>
      <w:r>
        <w:rPr>
          <w:rFonts w:hint="eastAsia"/>
        </w:rPr>
        <w:br/>
      </w:r>
      <w:r>
        <w:rPr>
          <w:rFonts w:hint="eastAsia"/>
        </w:rPr>
        <w:t>　　　　二、抗衰老剂市场创新策略</w:t>
      </w:r>
      <w:r>
        <w:rPr>
          <w:rFonts w:hint="eastAsia"/>
        </w:rPr>
        <w:br/>
      </w:r>
      <w:r>
        <w:rPr>
          <w:rFonts w:hint="eastAsia"/>
        </w:rPr>
        <w:t>　　　　三、品牌定位与品类规划</w:t>
      </w:r>
      <w:r>
        <w:rPr>
          <w:rFonts w:hint="eastAsia"/>
        </w:rPr>
        <w:br/>
      </w:r>
      <w:r>
        <w:rPr>
          <w:rFonts w:hint="eastAsia"/>
        </w:rPr>
        <w:t>　　　　四、抗衰老剂新产品差异化战略</w:t>
      </w:r>
      <w:r>
        <w:rPr>
          <w:rFonts w:hint="eastAsia"/>
        </w:rPr>
        <w:br/>
      </w:r>
      <w:r>
        <w:rPr>
          <w:rFonts w:hint="eastAsia"/>
        </w:rPr>
        <w:t>　　第四节 中智:林：抗衰老剂行业投资战略研究</w:t>
      </w:r>
      <w:r>
        <w:rPr>
          <w:rFonts w:hint="eastAsia"/>
        </w:rPr>
        <w:br/>
      </w:r>
      <w:r>
        <w:rPr>
          <w:rFonts w:hint="eastAsia"/>
        </w:rPr>
        <w:t>　　　　一、2026-2032年抗衰老剂行业投资战略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抗衰老剂行业类别</w:t>
      </w:r>
      <w:r>
        <w:rPr>
          <w:rFonts w:hint="eastAsia"/>
        </w:rPr>
        <w:br/>
      </w:r>
      <w:r>
        <w:rPr>
          <w:rFonts w:hint="eastAsia"/>
        </w:rPr>
        <w:t>　　图表 抗衰老剂行业产业链调研</w:t>
      </w:r>
      <w:r>
        <w:rPr>
          <w:rFonts w:hint="eastAsia"/>
        </w:rPr>
        <w:br/>
      </w:r>
      <w:r>
        <w:rPr>
          <w:rFonts w:hint="eastAsia"/>
        </w:rPr>
        <w:t>　　图表 抗衰老剂行业现状</w:t>
      </w:r>
      <w:r>
        <w:rPr>
          <w:rFonts w:hint="eastAsia"/>
        </w:rPr>
        <w:br/>
      </w:r>
      <w:r>
        <w:rPr>
          <w:rFonts w:hint="eastAsia"/>
        </w:rPr>
        <w:t>　　图表 抗衰老剂行业标准</w:t>
      </w:r>
      <w:r>
        <w:rPr>
          <w:rFonts w:hint="eastAsia"/>
        </w:rPr>
        <w:br/>
      </w:r>
      <w:r>
        <w:rPr>
          <w:rFonts w:hint="eastAsia"/>
        </w:rPr>
        <w:t>　　……</w:t>
      </w:r>
      <w:r>
        <w:rPr>
          <w:rFonts w:hint="eastAsia"/>
        </w:rPr>
        <w:br/>
      </w:r>
      <w:r>
        <w:rPr>
          <w:rFonts w:hint="eastAsia"/>
        </w:rPr>
        <w:t>　　图表 2020-2025年中国抗衰老剂市场规模</w:t>
      </w:r>
      <w:r>
        <w:rPr>
          <w:rFonts w:hint="eastAsia"/>
        </w:rPr>
        <w:br/>
      </w:r>
      <w:r>
        <w:rPr>
          <w:rFonts w:hint="eastAsia"/>
        </w:rPr>
        <w:t>　　图表 2026年中国抗衰老剂行业产能</w:t>
      </w:r>
      <w:r>
        <w:rPr>
          <w:rFonts w:hint="eastAsia"/>
        </w:rPr>
        <w:br/>
      </w:r>
      <w:r>
        <w:rPr>
          <w:rFonts w:hint="eastAsia"/>
        </w:rPr>
        <w:t>　　图表 2020-2025年中国抗衰老剂产量</w:t>
      </w:r>
      <w:r>
        <w:rPr>
          <w:rFonts w:hint="eastAsia"/>
        </w:rPr>
        <w:br/>
      </w:r>
      <w:r>
        <w:rPr>
          <w:rFonts w:hint="eastAsia"/>
        </w:rPr>
        <w:t>　　图表 抗衰老剂行业动态</w:t>
      </w:r>
      <w:r>
        <w:rPr>
          <w:rFonts w:hint="eastAsia"/>
        </w:rPr>
        <w:br/>
      </w:r>
      <w:r>
        <w:rPr>
          <w:rFonts w:hint="eastAsia"/>
        </w:rPr>
        <w:t>　　图表 2020-2025年中国抗衰老剂市场需求量</w:t>
      </w:r>
      <w:r>
        <w:rPr>
          <w:rFonts w:hint="eastAsia"/>
        </w:rPr>
        <w:br/>
      </w:r>
      <w:r>
        <w:rPr>
          <w:rFonts w:hint="eastAsia"/>
        </w:rPr>
        <w:t>　　图表 2026年中国抗衰老剂行业需求区域调研</w:t>
      </w:r>
      <w:r>
        <w:rPr>
          <w:rFonts w:hint="eastAsia"/>
        </w:rPr>
        <w:br/>
      </w:r>
      <w:r>
        <w:rPr>
          <w:rFonts w:hint="eastAsia"/>
        </w:rPr>
        <w:t>　　图表 2020-2025年中国抗衰老剂行情</w:t>
      </w:r>
      <w:r>
        <w:rPr>
          <w:rFonts w:hint="eastAsia"/>
        </w:rPr>
        <w:br/>
      </w:r>
      <w:r>
        <w:rPr>
          <w:rFonts w:hint="eastAsia"/>
        </w:rPr>
        <w:t>　　图表 2020-2025年中国抗衰老剂价格走势图</w:t>
      </w:r>
      <w:r>
        <w:rPr>
          <w:rFonts w:hint="eastAsia"/>
        </w:rPr>
        <w:br/>
      </w:r>
      <w:r>
        <w:rPr>
          <w:rFonts w:hint="eastAsia"/>
        </w:rPr>
        <w:t>　　图表 2020-2025年中国抗衰老剂行业销售收入</w:t>
      </w:r>
      <w:r>
        <w:rPr>
          <w:rFonts w:hint="eastAsia"/>
        </w:rPr>
        <w:br/>
      </w:r>
      <w:r>
        <w:rPr>
          <w:rFonts w:hint="eastAsia"/>
        </w:rPr>
        <w:t>　　图表 2020-2025年中国抗衰老剂行业盈利情况</w:t>
      </w:r>
      <w:r>
        <w:rPr>
          <w:rFonts w:hint="eastAsia"/>
        </w:rPr>
        <w:br/>
      </w:r>
      <w:r>
        <w:rPr>
          <w:rFonts w:hint="eastAsia"/>
        </w:rPr>
        <w:t>　　图表 2020-2025年中国抗衰老剂行业利润总额</w:t>
      </w:r>
      <w:r>
        <w:rPr>
          <w:rFonts w:hint="eastAsia"/>
        </w:rPr>
        <w:br/>
      </w:r>
      <w:r>
        <w:rPr>
          <w:rFonts w:hint="eastAsia"/>
        </w:rPr>
        <w:t>　　……</w:t>
      </w:r>
      <w:r>
        <w:rPr>
          <w:rFonts w:hint="eastAsia"/>
        </w:rPr>
        <w:br/>
      </w:r>
      <w:r>
        <w:rPr>
          <w:rFonts w:hint="eastAsia"/>
        </w:rPr>
        <w:t>　　图表 2020-2025年中国抗衰老剂进口数据</w:t>
      </w:r>
      <w:r>
        <w:rPr>
          <w:rFonts w:hint="eastAsia"/>
        </w:rPr>
        <w:br/>
      </w:r>
      <w:r>
        <w:rPr>
          <w:rFonts w:hint="eastAsia"/>
        </w:rPr>
        <w:t>　　图表 2020-2025年中国抗衰老剂出口数据</w:t>
      </w:r>
      <w:r>
        <w:rPr>
          <w:rFonts w:hint="eastAsia"/>
        </w:rPr>
        <w:br/>
      </w:r>
      <w:r>
        <w:rPr>
          <w:rFonts w:hint="eastAsia"/>
        </w:rPr>
        <w:t>　　……</w:t>
      </w:r>
      <w:r>
        <w:rPr>
          <w:rFonts w:hint="eastAsia"/>
        </w:rPr>
        <w:br/>
      </w:r>
      <w:r>
        <w:rPr>
          <w:rFonts w:hint="eastAsia"/>
        </w:rPr>
        <w:t>　　图表 2020-2025年中国抗衰老剂行业企业数量统计</w:t>
      </w:r>
      <w:r>
        <w:rPr>
          <w:rFonts w:hint="eastAsia"/>
        </w:rPr>
        <w:br/>
      </w:r>
      <w:r>
        <w:rPr>
          <w:rFonts w:hint="eastAsia"/>
        </w:rPr>
        <w:t>　　图表 **地区抗衰老剂市场规模</w:t>
      </w:r>
      <w:r>
        <w:rPr>
          <w:rFonts w:hint="eastAsia"/>
        </w:rPr>
        <w:br/>
      </w:r>
      <w:r>
        <w:rPr>
          <w:rFonts w:hint="eastAsia"/>
        </w:rPr>
        <w:t>　　图表 **地区抗衰老剂行业市场需求</w:t>
      </w:r>
      <w:r>
        <w:rPr>
          <w:rFonts w:hint="eastAsia"/>
        </w:rPr>
        <w:br/>
      </w:r>
      <w:r>
        <w:rPr>
          <w:rFonts w:hint="eastAsia"/>
        </w:rPr>
        <w:t>　　图表 **地区抗衰老剂市场调研</w:t>
      </w:r>
      <w:r>
        <w:rPr>
          <w:rFonts w:hint="eastAsia"/>
        </w:rPr>
        <w:br/>
      </w:r>
      <w:r>
        <w:rPr>
          <w:rFonts w:hint="eastAsia"/>
        </w:rPr>
        <w:t>　　图表 **地区抗衰老剂行业市场需求分析</w:t>
      </w:r>
      <w:r>
        <w:rPr>
          <w:rFonts w:hint="eastAsia"/>
        </w:rPr>
        <w:br/>
      </w:r>
      <w:r>
        <w:rPr>
          <w:rFonts w:hint="eastAsia"/>
        </w:rPr>
        <w:t>　　图表 **地区抗衰老剂市场规模</w:t>
      </w:r>
      <w:r>
        <w:rPr>
          <w:rFonts w:hint="eastAsia"/>
        </w:rPr>
        <w:br/>
      </w:r>
      <w:r>
        <w:rPr>
          <w:rFonts w:hint="eastAsia"/>
        </w:rPr>
        <w:t>　　图表 **地区抗衰老剂行业市场需求</w:t>
      </w:r>
      <w:r>
        <w:rPr>
          <w:rFonts w:hint="eastAsia"/>
        </w:rPr>
        <w:br/>
      </w:r>
      <w:r>
        <w:rPr>
          <w:rFonts w:hint="eastAsia"/>
        </w:rPr>
        <w:t>　　图表 **地区抗衰老剂市场调研</w:t>
      </w:r>
      <w:r>
        <w:rPr>
          <w:rFonts w:hint="eastAsia"/>
        </w:rPr>
        <w:br/>
      </w:r>
      <w:r>
        <w:rPr>
          <w:rFonts w:hint="eastAsia"/>
        </w:rPr>
        <w:t>　　图表 **地区抗衰老剂行业市场需求分析</w:t>
      </w:r>
      <w:r>
        <w:rPr>
          <w:rFonts w:hint="eastAsia"/>
        </w:rPr>
        <w:br/>
      </w:r>
      <w:r>
        <w:rPr>
          <w:rFonts w:hint="eastAsia"/>
        </w:rPr>
        <w:t>　　……</w:t>
      </w:r>
      <w:r>
        <w:rPr>
          <w:rFonts w:hint="eastAsia"/>
        </w:rPr>
        <w:br/>
      </w:r>
      <w:r>
        <w:rPr>
          <w:rFonts w:hint="eastAsia"/>
        </w:rPr>
        <w:t>　　图表 抗衰老剂行业竞争对手分析</w:t>
      </w:r>
      <w:r>
        <w:rPr>
          <w:rFonts w:hint="eastAsia"/>
        </w:rPr>
        <w:br/>
      </w:r>
      <w:r>
        <w:rPr>
          <w:rFonts w:hint="eastAsia"/>
        </w:rPr>
        <w:t>　　图表 抗衰老剂重点企业（一）基本信息</w:t>
      </w:r>
      <w:r>
        <w:rPr>
          <w:rFonts w:hint="eastAsia"/>
        </w:rPr>
        <w:br/>
      </w:r>
      <w:r>
        <w:rPr>
          <w:rFonts w:hint="eastAsia"/>
        </w:rPr>
        <w:t>　　图表 抗衰老剂重点企业（一）经营情况分析</w:t>
      </w:r>
      <w:r>
        <w:rPr>
          <w:rFonts w:hint="eastAsia"/>
        </w:rPr>
        <w:br/>
      </w:r>
      <w:r>
        <w:rPr>
          <w:rFonts w:hint="eastAsia"/>
        </w:rPr>
        <w:t>　　图表 抗衰老剂重点企业（一）主要经济指标情况</w:t>
      </w:r>
      <w:r>
        <w:rPr>
          <w:rFonts w:hint="eastAsia"/>
        </w:rPr>
        <w:br/>
      </w:r>
      <w:r>
        <w:rPr>
          <w:rFonts w:hint="eastAsia"/>
        </w:rPr>
        <w:t>　　图表 抗衰老剂重点企业（一）盈利能力情况</w:t>
      </w:r>
      <w:r>
        <w:rPr>
          <w:rFonts w:hint="eastAsia"/>
        </w:rPr>
        <w:br/>
      </w:r>
      <w:r>
        <w:rPr>
          <w:rFonts w:hint="eastAsia"/>
        </w:rPr>
        <w:t>　　图表 抗衰老剂重点企业（一）偿债能力情况</w:t>
      </w:r>
      <w:r>
        <w:rPr>
          <w:rFonts w:hint="eastAsia"/>
        </w:rPr>
        <w:br/>
      </w:r>
      <w:r>
        <w:rPr>
          <w:rFonts w:hint="eastAsia"/>
        </w:rPr>
        <w:t>　　图表 抗衰老剂重点企业（一）运营能力情况</w:t>
      </w:r>
      <w:r>
        <w:rPr>
          <w:rFonts w:hint="eastAsia"/>
        </w:rPr>
        <w:br/>
      </w:r>
      <w:r>
        <w:rPr>
          <w:rFonts w:hint="eastAsia"/>
        </w:rPr>
        <w:t>　　图表 抗衰老剂重点企业（一）成长能力情况</w:t>
      </w:r>
      <w:r>
        <w:rPr>
          <w:rFonts w:hint="eastAsia"/>
        </w:rPr>
        <w:br/>
      </w:r>
      <w:r>
        <w:rPr>
          <w:rFonts w:hint="eastAsia"/>
        </w:rPr>
        <w:t>　　图表 抗衰老剂重点企业（二）基本信息</w:t>
      </w:r>
      <w:r>
        <w:rPr>
          <w:rFonts w:hint="eastAsia"/>
        </w:rPr>
        <w:br/>
      </w:r>
      <w:r>
        <w:rPr>
          <w:rFonts w:hint="eastAsia"/>
        </w:rPr>
        <w:t>　　图表 抗衰老剂重点企业（二）经营情况分析</w:t>
      </w:r>
      <w:r>
        <w:rPr>
          <w:rFonts w:hint="eastAsia"/>
        </w:rPr>
        <w:br/>
      </w:r>
      <w:r>
        <w:rPr>
          <w:rFonts w:hint="eastAsia"/>
        </w:rPr>
        <w:t>　　图表 抗衰老剂重点企业（二）主要经济指标情况</w:t>
      </w:r>
      <w:r>
        <w:rPr>
          <w:rFonts w:hint="eastAsia"/>
        </w:rPr>
        <w:br/>
      </w:r>
      <w:r>
        <w:rPr>
          <w:rFonts w:hint="eastAsia"/>
        </w:rPr>
        <w:t>　　图表 抗衰老剂重点企业（二）盈利能力情况</w:t>
      </w:r>
      <w:r>
        <w:rPr>
          <w:rFonts w:hint="eastAsia"/>
        </w:rPr>
        <w:br/>
      </w:r>
      <w:r>
        <w:rPr>
          <w:rFonts w:hint="eastAsia"/>
        </w:rPr>
        <w:t>　　图表 抗衰老剂重点企业（二）偿债能力情况</w:t>
      </w:r>
      <w:r>
        <w:rPr>
          <w:rFonts w:hint="eastAsia"/>
        </w:rPr>
        <w:br/>
      </w:r>
      <w:r>
        <w:rPr>
          <w:rFonts w:hint="eastAsia"/>
        </w:rPr>
        <w:t>　　图表 抗衰老剂重点企业（二）运营能力情况</w:t>
      </w:r>
      <w:r>
        <w:rPr>
          <w:rFonts w:hint="eastAsia"/>
        </w:rPr>
        <w:br/>
      </w:r>
      <w:r>
        <w:rPr>
          <w:rFonts w:hint="eastAsia"/>
        </w:rPr>
        <w:t>　　图表 抗衰老剂重点企业（二）成长能力情况</w:t>
      </w:r>
      <w:r>
        <w:rPr>
          <w:rFonts w:hint="eastAsia"/>
        </w:rPr>
        <w:br/>
      </w:r>
      <w:r>
        <w:rPr>
          <w:rFonts w:hint="eastAsia"/>
        </w:rPr>
        <w:t>　　图表 抗衰老剂重点企业（三）基本信息</w:t>
      </w:r>
      <w:r>
        <w:rPr>
          <w:rFonts w:hint="eastAsia"/>
        </w:rPr>
        <w:br/>
      </w:r>
      <w:r>
        <w:rPr>
          <w:rFonts w:hint="eastAsia"/>
        </w:rPr>
        <w:t>　　图表 抗衰老剂重点企业（三）经营情况分析</w:t>
      </w:r>
      <w:r>
        <w:rPr>
          <w:rFonts w:hint="eastAsia"/>
        </w:rPr>
        <w:br/>
      </w:r>
      <w:r>
        <w:rPr>
          <w:rFonts w:hint="eastAsia"/>
        </w:rPr>
        <w:t>　　图表 抗衰老剂重点企业（三）主要经济指标情况</w:t>
      </w:r>
      <w:r>
        <w:rPr>
          <w:rFonts w:hint="eastAsia"/>
        </w:rPr>
        <w:br/>
      </w:r>
      <w:r>
        <w:rPr>
          <w:rFonts w:hint="eastAsia"/>
        </w:rPr>
        <w:t>　　图表 抗衰老剂重点企业（三）盈利能力情况</w:t>
      </w:r>
      <w:r>
        <w:rPr>
          <w:rFonts w:hint="eastAsia"/>
        </w:rPr>
        <w:br/>
      </w:r>
      <w:r>
        <w:rPr>
          <w:rFonts w:hint="eastAsia"/>
        </w:rPr>
        <w:t>　　图表 抗衰老剂重点企业（三）偿债能力情况</w:t>
      </w:r>
      <w:r>
        <w:rPr>
          <w:rFonts w:hint="eastAsia"/>
        </w:rPr>
        <w:br/>
      </w:r>
      <w:r>
        <w:rPr>
          <w:rFonts w:hint="eastAsia"/>
        </w:rPr>
        <w:t>　　图表 抗衰老剂重点企业（三）运营能力情况</w:t>
      </w:r>
      <w:r>
        <w:rPr>
          <w:rFonts w:hint="eastAsia"/>
        </w:rPr>
        <w:br/>
      </w:r>
      <w:r>
        <w:rPr>
          <w:rFonts w:hint="eastAsia"/>
        </w:rPr>
        <w:t>　　图表 抗衰老剂重点企业（三）成长能力情况</w:t>
      </w:r>
      <w:r>
        <w:rPr>
          <w:rFonts w:hint="eastAsia"/>
        </w:rPr>
        <w:br/>
      </w:r>
      <w:r>
        <w:rPr>
          <w:rFonts w:hint="eastAsia"/>
        </w:rPr>
        <w:t>　　……</w:t>
      </w:r>
      <w:r>
        <w:rPr>
          <w:rFonts w:hint="eastAsia"/>
        </w:rPr>
        <w:br/>
      </w:r>
      <w:r>
        <w:rPr>
          <w:rFonts w:hint="eastAsia"/>
        </w:rPr>
        <w:t>　　图表 2026-2032年中国抗衰老剂行业产能预测</w:t>
      </w:r>
      <w:r>
        <w:rPr>
          <w:rFonts w:hint="eastAsia"/>
        </w:rPr>
        <w:br/>
      </w:r>
      <w:r>
        <w:rPr>
          <w:rFonts w:hint="eastAsia"/>
        </w:rPr>
        <w:t>　　图表 2026-2032年中国抗衰老剂行业产量预测</w:t>
      </w:r>
      <w:r>
        <w:rPr>
          <w:rFonts w:hint="eastAsia"/>
        </w:rPr>
        <w:br/>
      </w:r>
      <w:r>
        <w:rPr>
          <w:rFonts w:hint="eastAsia"/>
        </w:rPr>
        <w:t>　　图表 2026-2032年中国抗衰老剂市场需求预测</w:t>
      </w:r>
      <w:r>
        <w:rPr>
          <w:rFonts w:hint="eastAsia"/>
        </w:rPr>
        <w:br/>
      </w:r>
      <w:r>
        <w:rPr>
          <w:rFonts w:hint="eastAsia"/>
        </w:rPr>
        <w:t>　　……</w:t>
      </w:r>
      <w:r>
        <w:rPr>
          <w:rFonts w:hint="eastAsia"/>
        </w:rPr>
        <w:br/>
      </w:r>
      <w:r>
        <w:rPr>
          <w:rFonts w:hint="eastAsia"/>
        </w:rPr>
        <w:t>　　图表 2026-2032年中国抗衰老剂市场规模预测</w:t>
      </w:r>
      <w:r>
        <w:rPr>
          <w:rFonts w:hint="eastAsia"/>
        </w:rPr>
        <w:br/>
      </w:r>
      <w:r>
        <w:rPr>
          <w:rFonts w:hint="eastAsia"/>
        </w:rPr>
        <w:t>　　图表 抗衰老剂行业准入条件</w:t>
      </w:r>
      <w:r>
        <w:rPr>
          <w:rFonts w:hint="eastAsia"/>
        </w:rPr>
        <w:br/>
      </w:r>
      <w:r>
        <w:rPr>
          <w:rFonts w:hint="eastAsia"/>
        </w:rPr>
        <w:t>　　图表 2026-2032年中国抗衰老剂行业信息化</w:t>
      </w:r>
      <w:r>
        <w:rPr>
          <w:rFonts w:hint="eastAsia"/>
        </w:rPr>
        <w:br/>
      </w:r>
      <w:r>
        <w:rPr>
          <w:rFonts w:hint="eastAsia"/>
        </w:rPr>
        <w:t>　　图表 2026年中国抗衰老剂市场前景分析</w:t>
      </w:r>
      <w:r>
        <w:rPr>
          <w:rFonts w:hint="eastAsia"/>
        </w:rPr>
        <w:br/>
      </w:r>
      <w:r>
        <w:rPr>
          <w:rFonts w:hint="eastAsia"/>
        </w:rPr>
        <w:t>　　图表 2026-2032年中国抗衰老剂行业风险分析</w:t>
      </w:r>
      <w:r>
        <w:rPr>
          <w:rFonts w:hint="eastAsia"/>
        </w:rPr>
        <w:br/>
      </w:r>
      <w:r>
        <w:rPr>
          <w:rFonts w:hint="eastAsia"/>
        </w:rPr>
        <w:t>　　图表 2026-2032年中国抗衰老剂行业发展趋势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bd4880f395420d" w:history="1">
        <w:r>
          <w:rPr>
            <w:rStyle w:val="Hyperlink"/>
          </w:rPr>
          <w:t>2026-2032年中国抗衰老剂行业研究与前景趋势报告</w:t>
        </w:r>
      </w:hyperlink>
      <w:r>
        <w:rPr>
          <w:color w:val="C00000"/>
        </w:rPr>
        <w:t>》，报告编号：</w:t>
      </w:r>
      <w:r>
        <w:rPr>
          <w:rFonts w:hint="eastAsia"/>
          <w:color w:val="C00000"/>
        </w:rPr>
        <w:t>6016867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bd4880f395420d" w:history="1">
        <w:r>
          <w:rPr>
            <w:rStyle w:val="Hyperlink"/>
          </w:rPr>
          <w:t>https://www.20087.com/7/86/KangShuaiLaoJiFaZhanQianJing.html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热点：什么是抗衰老、抗衰老药剂、有抗衰老的药吗、抗衰老va、目前最有效的抗衰老药、抗衰老产品的功效、最有效的抗衰老产品、抗衰老的产品有用吗、国家公认抗衰老药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72d96f15594a42" w:history="1">
      <w:r>
        <w:rPr>
          <w:rStyle w:val="Hyperlink"/>
        </w:rPr>
        <w:t>2026-2032年中国抗衰老剂行业研究与前景趋势报告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KangShuaiLaoJiFaZhanQianJing.html" TargetMode="External" Id="R78bd4880f395420d" /></Relationships>
</file>

<file path=word/_rels/header2.xml.rels>&#65279;<?xml version="1.0" encoding="utf-8"?><Relationships xmlns="http://schemas.openxmlformats.org/package/2006/relationships"><Relationship Type="http://schemas.openxmlformats.org/officeDocument/2006/relationships/hyperlink" Target="https://www.20087.com/7/86/KangShuaiLaoJiFaZhanQianJing.html" TargetMode="External" Id="Rd672d96f15594a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2026-11-04T09:03:37Z</dcterms:created>
  <dcterms:modified xsi:type="dcterms:W3CDTF">2026-11-04T10:03:37Z</dcterms:modified>
  <dc:subject>2026-2032年中国抗衰老剂行业研究与前景趋势报告</dc:subject>
  <dc:title>2026-2032年中国抗衰老剂行业研究与前景趋势报告</dc:title>
  <cp:keywords>2026-2032年中国抗衰老剂行业研究与前景趋势报告</cp:keywords>
  <dc:description>2026-2032年中国抗衰老剂行业研究与前景趋势报告</dc:description>
</cp:coreProperties>
</file>