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9fa4e464b4b28" w:history="1">
              <w:r>
                <w:rPr>
                  <w:rStyle w:val="Hyperlink"/>
                </w:rPr>
                <w:t>2024-2030年中国氧化铁红行业现状研究分析及市场前景预测报告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9fa4e464b4b28" w:history="1">
              <w:r>
                <w:rPr>
                  <w:rStyle w:val="Hyperlink"/>
                </w:rPr>
                <w:t>2024-2030年中国氧化铁红行业现状研究分析及市场前景预测报告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9fa4e464b4b28" w:history="1">
                <w:r>
                  <w:rPr>
                    <w:rStyle w:val="Hyperlink"/>
                  </w:rPr>
                  <w:t>https://www.20087.com/7/26/YangHuaTieHongShiChangDiaoChaBaoGao.html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红是一种重要的颜料，广泛应用于涂料、塑料、建筑材料等领域。近年来，随着环保法规的日益严格，市场对于环保型氧化铁红的需求不断增加。与此同时，随着技术的进步，生产商开发出了更加纯净、色彩鲜艳的产品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氧化铁红市场的发展将更加注重可持续性和功能性。一方面，生产商将致力于开发环保型产品，减少生产过程中的污染物排放。另一方面，随着新材料技术的发展，氧化铁红将被赋予更多的功能，如紫外线吸收、抗菌等特性，以适应不同应用领域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氧化铁红行业概况</w:t>
      </w:r>
      <w:r>
        <w:rPr>
          <w:rFonts w:hint="eastAsia"/>
        </w:rPr>
        <w:br/>
      </w:r>
      <w:r>
        <w:rPr>
          <w:rFonts w:hint="eastAsia"/>
        </w:rPr>
        <w:t>　　第一节 氧化铁红概述</w:t>
      </w:r>
      <w:r>
        <w:rPr>
          <w:rFonts w:hint="eastAsia"/>
        </w:rPr>
        <w:br/>
      </w:r>
      <w:r>
        <w:rPr>
          <w:rFonts w:hint="eastAsia"/>
        </w:rPr>
        <w:t>　　　　一、氧化铁红的基本概况</w:t>
      </w:r>
      <w:r>
        <w:rPr>
          <w:rFonts w:hint="eastAsia"/>
        </w:rPr>
        <w:br/>
      </w:r>
      <w:r>
        <w:rPr>
          <w:rFonts w:hint="eastAsia"/>
        </w:rPr>
        <w:t>　　　　二、氧化铁红理化性质及质量标准</w:t>
      </w:r>
      <w:r>
        <w:rPr>
          <w:rFonts w:hint="eastAsia"/>
        </w:rPr>
        <w:br/>
      </w:r>
      <w:r>
        <w:rPr>
          <w:rFonts w:hint="eastAsia"/>
        </w:rPr>
        <w:t>　　第二节 氧化铁红的生产工艺及技术进展</w:t>
      </w:r>
      <w:r>
        <w:rPr>
          <w:rFonts w:hint="eastAsia"/>
        </w:rPr>
        <w:br/>
      </w:r>
      <w:r>
        <w:rPr>
          <w:rFonts w:hint="eastAsia"/>
        </w:rPr>
        <w:t>　　　　一、氧化铁红主要生产方法</w:t>
      </w:r>
      <w:r>
        <w:rPr>
          <w:rFonts w:hint="eastAsia"/>
        </w:rPr>
        <w:br/>
      </w:r>
      <w:r>
        <w:rPr>
          <w:rFonts w:hint="eastAsia"/>
        </w:rPr>
        <w:t>　　　　二、氧化铁红工艺技术进展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2023-2024年世界氧化铁红行业运行状况分析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2023-2024年世界氧化铁红行业发展综述</w:t>
      </w:r>
      <w:r>
        <w:rPr>
          <w:rFonts w:hint="eastAsia"/>
        </w:rPr>
        <w:br/>
      </w:r>
      <w:r>
        <w:rPr>
          <w:rFonts w:hint="eastAsia"/>
        </w:rPr>
        <w:t>　　　　一、世界氧化铁红行业运行特点分析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二、国际氧化铁红产品价格走势分析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三、国外氧化铁红行业应用技术分析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2023-2024年世界主要国家氧化铁红行业发展情况分析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2024-2030年世界氧化铁红行业发展趋势分析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2023-2024年中国氧化铁红行业运行环境分析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2023-2024年中国氧化铁红行业发展政策环境分析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2023-2024年中国氧化铁红行业发展社会环境分析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2023-2024年中国氧化铁红行业运行形势解析</w:t>
      </w:r>
      <w:r>
        <w:rPr>
          <w:rFonts w:hint="eastAsia"/>
        </w:rPr>
        <w:br/>
      </w:r>
      <w:r>
        <w:rPr>
          <w:rFonts w:hint="eastAsia"/>
        </w:rPr>
        <w:t>　　第一节 2023-2024年中国氧化铁红行业发展概况</w:t>
      </w:r>
      <w:r>
        <w:rPr>
          <w:rFonts w:hint="eastAsia"/>
        </w:rPr>
        <w:br/>
      </w:r>
      <w:r>
        <w:rPr>
          <w:rFonts w:hint="eastAsia"/>
        </w:rPr>
        <w:t>　　　　一、氧化铁红行业回顾</w:t>
      </w:r>
      <w:r>
        <w:rPr>
          <w:rFonts w:hint="eastAsia"/>
        </w:rPr>
        <w:br/>
      </w:r>
      <w:r>
        <w:rPr>
          <w:rFonts w:hint="eastAsia"/>
        </w:rPr>
        <w:t>　　　　二、氧化铁红行业运行特点分析</w:t>
      </w:r>
      <w:r>
        <w:rPr>
          <w:rFonts w:hint="eastAsia"/>
        </w:rPr>
        <w:br/>
      </w:r>
      <w:r>
        <w:rPr>
          <w:rFonts w:hint="eastAsia"/>
        </w:rPr>
        <w:t>　　　　三、中国氧化铁红拟建在建项目分析</w:t>
      </w:r>
      <w:r>
        <w:rPr>
          <w:rFonts w:hint="eastAsia"/>
        </w:rPr>
        <w:br/>
      </w:r>
      <w:r>
        <w:rPr>
          <w:rFonts w:hint="eastAsia"/>
        </w:rPr>
        <w:t>　　第二节 2023-2024年中国氧化铁红产品价格走势分析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一、中国氧化铁红价格回顾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t>　　　　三、中国氧化铁红行业现价分析</w:t>
      </w:r>
      <w:r>
        <w:rPr>
          <w:rFonts w:hint="eastAsia"/>
        </w:rPr>
        <w:br/>
      </w:r>
      <w:r>
        <w:rPr>
          <w:rFonts w:hint="eastAsia"/>
        </w:rPr>
        <w:t>　　第三节 2023-2024年中国氧化铁红行业发展面临的问题分析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2023-2024年中国氧化铁红行业市场供需态势分析</w:t>
      </w:r>
      <w:r>
        <w:rPr>
          <w:rFonts w:hint="eastAsia"/>
        </w:rPr>
        <w:br/>
      </w:r>
      <w:r>
        <w:rPr>
          <w:rFonts w:hint="eastAsia"/>
        </w:rPr>
        <w:t>　　第一节 2023-2024年中国氧化铁红行业供给分析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二、重点企业供给能力分析</w:t>
      </w:r>
      <w:r>
        <w:rPr>
          <w:rFonts w:hint="eastAsia"/>
        </w:rPr>
        <w:br/>
      </w:r>
      <w:r>
        <w:rPr>
          <w:rFonts w:hint="eastAsia"/>
        </w:rPr>
        <w:t>　　　　三、影响供给的因素分析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2023-2024年中国氧化铁红行业市场需求分析</w:t>
      </w:r>
      <w:r>
        <w:rPr>
          <w:rFonts w:hint="eastAsia"/>
        </w:rPr>
        <w:br/>
      </w:r>
      <w:r>
        <w:rPr>
          <w:rFonts w:hint="eastAsia"/>
        </w:rPr>
        <w:t>　　　　一、总体需求情况分析</w:t>
      </w:r>
      <w:r>
        <w:rPr>
          <w:rFonts w:hint="eastAsia"/>
        </w:rPr>
        <w:br/>
      </w:r>
      <w:r>
        <w:rPr>
          <w:rFonts w:hint="eastAsia"/>
        </w:rPr>
        <w:t>　　　　二、重点领域需求情况分析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第三节 2023-2024年中国氧化铁红行业市场进出口分析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2019-2024年中国氧化铁红相关制造行业数据监测分析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2019-2024年中国颜料制造行业规模分析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2024年中国颜料制造行业结构分析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2019-2024年中国颜料制造行业产值分析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2019-2024年中国颜料制造行业成本费用分析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2019-2024年中国颜料制造行业盈利能力分析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2019-2024年中国铁的氧化物及氢氧化物进出口数据监测分析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2019-2024年中国铁的氧化物及氢氧化物进口数据分析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2019-2024年中国铁的氧化物及氢氧化物出口数据分析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2019-2024年中国铁的氧化物及氢氧化物进出口平均单价分析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2019-2024年中国铁的氧化物及氢氧化物进出口国家及地区分析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2019-2024年中国土色料进出口数据监测分析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2019-2024年中国土色料进口数据分析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2019-2024年中国土色料出口数据分析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2019-2024年中国土色料进出口平均单价分析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2019-2024年中国土色料进出口国家及地区分析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2023-2024年中国氧化铁红行业市场竞争格局分析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2023-2024年中国氧化铁红行业竞争现状分析</w:t>
      </w:r>
      <w:r>
        <w:rPr>
          <w:rFonts w:hint="eastAsia"/>
        </w:rPr>
        <w:br/>
      </w:r>
      <w:r>
        <w:rPr>
          <w:rFonts w:hint="eastAsia"/>
        </w:rPr>
        <w:t>　　　　一、氧化铁红技术竞争分析</w:t>
      </w:r>
      <w:r>
        <w:rPr>
          <w:rFonts w:hint="eastAsia"/>
        </w:rPr>
        <w:br/>
      </w:r>
      <w:r>
        <w:rPr>
          <w:rFonts w:hint="eastAsia"/>
        </w:rPr>
        <w:t>　　　　二、氧化铁红产品竞争分析</w:t>
      </w:r>
      <w:r>
        <w:rPr>
          <w:rFonts w:hint="eastAsia"/>
        </w:rPr>
        <w:br/>
      </w:r>
      <w:r>
        <w:rPr>
          <w:rFonts w:hint="eastAsia"/>
        </w:rPr>
        <w:t>　　　　三、氧化铁红成本竞争分析</w:t>
      </w:r>
      <w:r>
        <w:rPr>
          <w:rFonts w:hint="eastAsia"/>
        </w:rPr>
        <w:br/>
      </w:r>
      <w:r>
        <w:rPr>
          <w:rFonts w:hint="eastAsia"/>
        </w:rPr>
        <w:t>　　第二节 2023-2024年中国氧化铁红行业区域竞争分析</w:t>
      </w:r>
      <w:r>
        <w:rPr>
          <w:rFonts w:hint="eastAsia"/>
        </w:rPr>
        <w:br/>
      </w:r>
      <w:r>
        <w:rPr>
          <w:rFonts w:hint="eastAsia"/>
        </w:rPr>
        <w:t>　　　　一、重点区域竞争分析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　　三、产品集中度分析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2023-2024年中国氧化铁红行业竞争存在的问题分析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2023-2024年中国氧化铁红行业重点厂商竞争力对比分析</w:t>
      </w:r>
      <w:r>
        <w:rPr>
          <w:rFonts w:hint="eastAsia"/>
        </w:rPr>
        <w:br/>
      </w:r>
      <w:r>
        <w:rPr>
          <w:rFonts w:hint="eastAsia"/>
        </w:rPr>
        <w:t>　　第一节 升华集团德清华源颜料有限公司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宜兴市宇星工贸有限公司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新余市嘉锐工贸有限公司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朗盛上海颜料有限公司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上海沪进颜料化工有限公司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浙江德清华源杭德颜料有限公司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扬州联合安邦颜料有限公司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太仓洛克伍德颜料有限公司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浙江联合颜料有限公司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2023-2024年中国无机颜料行业运行动态分析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2023-2024年中国无机颜料行业现状分析</w:t>
      </w:r>
      <w:r>
        <w:rPr>
          <w:rFonts w:hint="eastAsia"/>
        </w:rPr>
        <w:br/>
      </w:r>
      <w:r>
        <w:rPr>
          <w:rFonts w:hint="eastAsia"/>
        </w:rPr>
        <w:t>　　　　一、中国无机颜料行业现状</w:t>
      </w:r>
      <w:r>
        <w:rPr>
          <w:rFonts w:hint="eastAsia"/>
        </w:rPr>
        <w:br/>
      </w:r>
      <w:r>
        <w:rPr>
          <w:rFonts w:hint="eastAsia"/>
        </w:rPr>
        <w:t>　　　　二、中国成无机颜料主要生产国</w:t>
      </w:r>
      <w:r>
        <w:rPr>
          <w:rFonts w:hint="eastAsia"/>
        </w:rPr>
        <w:br/>
      </w:r>
      <w:r>
        <w:rPr>
          <w:rFonts w:hint="eastAsia"/>
        </w:rPr>
        <w:t>　　　　三、我国无机颜料表面处理技术浅析</w:t>
      </w:r>
      <w:r>
        <w:rPr>
          <w:rFonts w:hint="eastAsia"/>
        </w:rPr>
        <w:br/>
      </w:r>
      <w:r>
        <w:rPr>
          <w:rFonts w:hint="eastAsia"/>
        </w:rPr>
        <w:t>　　第二节 2023-2024年中国无机颜料行业面临的问题及发展策略</w:t>
      </w:r>
      <w:r>
        <w:rPr>
          <w:rFonts w:hint="eastAsia"/>
        </w:rPr>
        <w:br/>
      </w:r>
      <w:r>
        <w:rPr>
          <w:rFonts w:hint="eastAsia"/>
        </w:rPr>
        <w:t>　　　　一、无机颜料行业问题重重</w:t>
      </w:r>
      <w:r>
        <w:rPr>
          <w:rFonts w:hint="eastAsia"/>
        </w:rPr>
        <w:br/>
      </w:r>
      <w:r>
        <w:rPr>
          <w:rFonts w:hint="eastAsia"/>
        </w:rPr>
        <w:t>　　　　二、未来钛矿资源供应紧张</w:t>
      </w:r>
      <w:r>
        <w:rPr>
          <w:rFonts w:hint="eastAsia"/>
        </w:rPr>
        <w:br/>
      </w:r>
      <w:r>
        <w:rPr>
          <w:rFonts w:hint="eastAsia"/>
        </w:rPr>
        <w:t>　　　　三、无机颜料企业的环保发展策略</w:t>
      </w:r>
      <w:r>
        <w:rPr>
          <w:rFonts w:hint="eastAsia"/>
        </w:rPr>
        <w:br/>
      </w:r>
      <w:r>
        <w:rPr>
          <w:rFonts w:hint="eastAsia"/>
        </w:rPr>
        <w:t>　　　　四、无机颜料企业的变革思路</w:t>
      </w:r>
      <w:r>
        <w:rPr>
          <w:rFonts w:hint="eastAsia"/>
        </w:rPr>
        <w:br/>
      </w:r>
      <w:r>
        <w:rPr>
          <w:rFonts w:hint="eastAsia"/>
        </w:rPr>
        <w:t>　　第三节 2024-2030年中国无机颜料行业发展趋势分析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2023-2024年中国氧化铁红行业需求领域运行走势分析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2023-2024年中国涂料行业发展现状分析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一、涂料相关概念</w:t>
      </w:r>
      <w:r>
        <w:rPr>
          <w:rFonts w:hint="eastAsia"/>
        </w:rPr>
        <w:br/>
      </w:r>
      <w:r>
        <w:rPr>
          <w:rFonts w:hint="eastAsia"/>
        </w:rPr>
        <w:t>　　　　二、国际涂料市场状况</w:t>
      </w:r>
      <w:r>
        <w:rPr>
          <w:rFonts w:hint="eastAsia"/>
        </w:rPr>
        <w:br/>
      </w:r>
      <w:r>
        <w:rPr>
          <w:rFonts w:hint="eastAsia"/>
        </w:rPr>
        <w:t>　　　　三、我国特种涂料市场局势及研究现状</w:t>
      </w:r>
      <w:r>
        <w:rPr>
          <w:rFonts w:hint="eastAsia"/>
        </w:rPr>
        <w:br/>
      </w:r>
      <w:r>
        <w:rPr>
          <w:rFonts w:hint="eastAsia"/>
        </w:rPr>
        <w:t>　　　　四、涂料产品与市场的开发策略</w:t>
      </w:r>
      <w:r>
        <w:rPr>
          <w:rFonts w:hint="eastAsia"/>
        </w:rPr>
        <w:br/>
      </w:r>
      <w:r>
        <w:rPr>
          <w:rFonts w:hint="eastAsia"/>
        </w:rPr>
        <w:t>　　　　五、中国涂料市场发展前景简析</w:t>
      </w:r>
      <w:r>
        <w:rPr>
          <w:rFonts w:hint="eastAsia"/>
        </w:rPr>
        <w:br/>
      </w:r>
      <w:r>
        <w:rPr>
          <w:rFonts w:hint="eastAsia"/>
        </w:rPr>
        <w:t>　　第二节 2023-2024年中国塑料行业发展情况分析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一、中国塑料用高性能有机颜料应用种类及性能综述</w:t>
      </w:r>
      <w:r>
        <w:rPr>
          <w:rFonts w:hint="eastAsia"/>
        </w:rPr>
        <w:br/>
      </w:r>
      <w:r>
        <w:rPr>
          <w:rFonts w:hint="eastAsia"/>
        </w:rPr>
        <w:t>　　　　二、中国塑料行业发展分析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三、中国塑料制品行业经营情况分析</w:t>
      </w:r>
      <w:r>
        <w:rPr>
          <w:rFonts w:hint="eastAsia"/>
        </w:rPr>
        <w:br/>
      </w:r>
      <w:r>
        <w:rPr>
          <w:rFonts w:hint="eastAsia"/>
        </w:rPr>
        <w:t>　　　　四、塑料行业发展规划及趋势</w:t>
      </w:r>
      <w:r>
        <w:rPr>
          <w:rFonts w:hint="eastAsia"/>
        </w:rPr>
        <w:br/>
      </w:r>
      <w:r>
        <w:rPr>
          <w:rFonts w:hint="eastAsia"/>
        </w:rPr>
        <w:t>　　第三节 2023-2024年中国橡胶行业的发展状况分析</w:t>
      </w:r>
      <w:r>
        <w:rPr>
          <w:rFonts w:hint="eastAsia"/>
        </w:rPr>
        <w:br/>
      </w:r>
      <w:r>
        <w:rPr>
          <w:rFonts w:hint="eastAsia"/>
        </w:rPr>
        <w:t>　　　　一、氧化铁红在橡胶产品中的作用</w:t>
      </w:r>
      <w:r>
        <w:rPr>
          <w:rFonts w:hint="eastAsia"/>
        </w:rPr>
        <w:br/>
      </w:r>
      <w:r>
        <w:rPr>
          <w:rFonts w:hint="eastAsia"/>
        </w:rPr>
        <w:t>　　　　二、中国橡胶行业增势平缓</w:t>
      </w:r>
      <w:r>
        <w:rPr>
          <w:rFonts w:hint="eastAsia"/>
        </w:rPr>
        <w:br/>
      </w:r>
      <w:r>
        <w:rPr>
          <w:rFonts w:hint="eastAsia"/>
        </w:rPr>
        <w:t>　　　　三、天然橡胶走势分析</w:t>
      </w:r>
      <w:r>
        <w:rPr>
          <w:rFonts w:hint="eastAsia"/>
        </w:rPr>
        <w:br/>
      </w:r>
      <w:r>
        <w:rPr>
          <w:rFonts w:hint="eastAsia"/>
        </w:rPr>
        <w:t>　　　　四、中国合成橡胶市场状况分析</w:t>
      </w:r>
      <w:r>
        <w:rPr>
          <w:rFonts w:hint="eastAsia"/>
        </w:rPr>
        <w:br/>
      </w:r>
      <w:r>
        <w:rPr>
          <w:rFonts w:hint="eastAsia"/>
        </w:rPr>
        <w:t>　　第四节 2023-2024年中国陶瓷产业运行情况分析</w:t>
      </w:r>
      <w:r>
        <w:rPr>
          <w:rFonts w:hint="eastAsia"/>
        </w:rPr>
        <w:br/>
      </w:r>
      <w:r>
        <w:rPr>
          <w:rFonts w:hint="eastAsia"/>
        </w:rPr>
        <w:t>　　　　一、颜料在陶瓷中的应用介绍</w:t>
      </w:r>
      <w:r>
        <w:rPr>
          <w:rFonts w:hint="eastAsia"/>
        </w:rPr>
        <w:br/>
      </w:r>
      <w:r>
        <w:rPr>
          <w:rFonts w:hint="eastAsia"/>
        </w:rPr>
        <w:t>　　　　二、陶瓷用颜料的使用方法介绍</w:t>
      </w:r>
      <w:r>
        <w:rPr>
          <w:rFonts w:hint="eastAsia"/>
        </w:rPr>
        <w:br/>
      </w:r>
      <w:r>
        <w:rPr>
          <w:rFonts w:hint="eastAsia"/>
        </w:rPr>
        <w:t>　　　　三、中国主要陶瓷产区发展态势分析</w:t>
      </w:r>
      <w:r>
        <w:rPr>
          <w:rFonts w:hint="eastAsia"/>
        </w:rPr>
        <w:br/>
      </w:r>
      <w:r>
        <w:rPr>
          <w:rFonts w:hint="eastAsia"/>
        </w:rPr>
        <w:t>　　　　四、未来陶瓷行业发展趋势分析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2024-2030年中国氧化铁红行业发展趋势预测分析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2024-2030年中国氧化铁红行业发展趋势分析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一、全球氧化铁红需求发展趋势</w:t>
      </w:r>
      <w:r>
        <w:rPr>
          <w:rFonts w:hint="eastAsia"/>
        </w:rPr>
        <w:br/>
      </w:r>
      <w:r>
        <w:rPr>
          <w:rFonts w:hint="eastAsia"/>
        </w:rPr>
        <w:t>　　　　二、氧化铁红市场发展趋势</w:t>
      </w:r>
      <w:r>
        <w:rPr>
          <w:rFonts w:hint="eastAsia"/>
        </w:rPr>
        <w:br/>
      </w:r>
      <w:r>
        <w:rPr>
          <w:rFonts w:hint="eastAsia"/>
        </w:rPr>
        <w:t>　　　　三、氧化铁红行业利润发展趋势</w:t>
      </w:r>
      <w:r>
        <w:rPr>
          <w:rFonts w:hint="eastAsia"/>
        </w:rPr>
        <w:br/>
      </w:r>
      <w:r>
        <w:rPr>
          <w:rFonts w:hint="eastAsia"/>
        </w:rPr>
        <w:t>　　第二节 2024-2030年中国氧化铁红行业发展策略分析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一、我国氧化铁工业的发展战略</w:t>
      </w:r>
      <w:r>
        <w:rPr>
          <w:rFonts w:hint="eastAsia"/>
        </w:rPr>
        <w:br/>
      </w:r>
      <w:r>
        <w:rPr>
          <w:rFonts w:hint="eastAsia"/>
        </w:rPr>
        <w:t>　　　　二、利用市场杠杆促进氧化铁红产业升级策略</w:t>
      </w:r>
      <w:r>
        <w:rPr>
          <w:rFonts w:hint="eastAsia"/>
        </w:rPr>
        <w:br/>
      </w:r>
      <w:r>
        <w:rPr>
          <w:rFonts w:hint="eastAsia"/>
        </w:rPr>
        <w:t>　　第三节 2024-2030年中国氧化铁红市场盈利预测分析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2024-2030年中国氧化铁红行业投资机会与风险分析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2024-2030年中国氧化铁红行业投资环境分析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2024-2030年氧化铁红行业投资机会分析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[^中智^林^]2024-2030年中国氧化铁红行业投资风险分析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9fa4e464b4b28" w:history="1">
        <w:r>
          <w:rPr>
            <w:rStyle w:val="Hyperlink"/>
          </w:rPr>
          <w:t>2024-2030年中国氧化铁红行业现状研究分析及市场前景预测报告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9fa4e464b4b28" w:history="1">
        <w:r>
          <w:rPr>
            <w:rStyle w:val="Hyperlink"/>
          </w:rPr>
          <w:t>https://www.20087.com/7/26/YangHuaTieHongShiChangDiaoChaBaoGao.html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ff091168c4cff" w:history="1">
      <w:r>
        <w:rPr>
          <w:rStyle w:val="Hyperlink"/>
        </w:rPr>
        <w:t>2024-2030年中国氧化铁红行业现状研究分析及市场前景预测报告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YangHuaTieHongShiChangDiaoChaBaoGao.html" TargetMode="External" Id="R1b29fa4e464b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YangHuaTieHongShiChangDiaoChaBaoGao.html" TargetMode="External" Id="R62bff091168c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2024-02-09T00:40:00Z</dcterms:created>
  <dcterms:modified xsi:type="dcterms:W3CDTF">2024-02-09T01:40:00Z</dcterms:modified>
  <dc:subject>2024-2030年中国氧化铁红行业现状研究分析及市场前景预测报告</dc:subject>
  <dc:title>2024-2030年中国氧化铁红行业现状研究分析及市场前景预测报告</dc:title>
  <cp:keywords>2024-2030年中国氧化铁红行业现状研究分析及市场前景预测报告</cp:keywords>
  <dc:description>2024-2030年中国氧化铁红行业现状研究分析及市场前景预测报告</dc:description>
</cp:coreProperties>
</file>