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a4f4d7be24f40" w:history="1">
              <w:r>
                <w:rPr>
                  <w:rStyle w:val="Hyperlink"/>
                </w:rPr>
                <w:t>2025-2031年中国甲基吡咯烷酮行业发展调研与前景趋势分析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a4f4d7be24f40" w:history="1">
              <w:r>
                <w:rPr>
                  <w:rStyle w:val="Hyperlink"/>
                </w:rPr>
                <w:t>2025-2031年中国甲基吡咯烷酮行业发展调研与前景趋势分析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a4f4d7be24f40" w:history="1">
                <w:r>
                  <w:rPr>
                    <w:rStyle w:val="Hyperlink"/>
                  </w:rPr>
                  <w:t>https://www.20087.com/7/16/JiaJiBiGeWanTongDeQianJing.html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吡咯烷酮（NMP）作为一种重要的有机溶剂，在化学工业、电子材料、涂料等行业中发挥着重要作用。它以其优异的溶解性能、低毒性和高沸点特性，被广泛应用于锂电池电解液、半导体制造过程中的光刻胶去除等领域。近年来，随着新能源汽车产业的蓬勃发展，作为关键原材料之一的NMP需求量也随之增长，推动了生产工艺的不断改进。此外，考虑到环境友好型发展趋势，制造商正积极寻求更加绿色高效的合成路径，降低生产过程中的能耗和废弃物排放，以符合日益严格的环保要求。</w:t>
      </w:r>
      <w:r>
        <w:rPr>
          <w:rFonts w:hint="eastAsia"/>
        </w:rPr>
        <w:br/>
      </w:r>
      <w:r>
        <w:rPr>
          <w:rFonts w:hint="eastAsia"/>
        </w:rPr>
        <w:t>　　未来，甲基吡咯烷酮的技术革新将主要集中在提升产品质量和环保性能上。一方面，通过优化催化剂体系和反应条件，可以实现更高的产率和更低的成本，从而增强市场竞争力；另一方面，探索可再生资源为基础的原料替代方案将是未来的重要研究方向，例如利用生物质发酵生产的NMP前驱体，既减少了对化石燃料的依赖，又实现了循环经济的目标。同时，随着下游应用领域的扩展，如柔性电子器件、3D打印材料等新兴行业的崛起，NMP的应用前景将更加广阔。此外，强化供应链管理，确保稳定供应也是保障行业发展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a4f4d7be24f40" w:history="1">
        <w:r>
          <w:rPr>
            <w:rStyle w:val="Hyperlink"/>
          </w:rPr>
          <w:t>2025-2031年中国甲基吡咯烷酮行业发展调研与前景趋势分析</w:t>
        </w:r>
      </w:hyperlink>
      <w:r>
        <w:rPr>
          <w:rFonts w:hint="eastAsia"/>
        </w:rPr>
        <w:t>》全面分析了甲基吡咯烷酮行业的现状，深入探讨了甲基吡咯烷酮市场需求、市场规模及价格波动。甲基吡咯烷酮报告探讨了产业链关键环节，并对甲基吡咯烷酮各细分市场进行了研究。同时，基于权威数据和专业分析，科学预测了甲基吡咯烷酮市场前景与发展趋势。此外，还评估了甲基吡咯烷酮重点企业的经营状况，包括品牌影响力、市场集中度以及竞争格局，并审慎剖析了潜在风险与机遇。甲基吡咯烷酮报告以其专业性、科学性和权威性，成为甲基吡咯烷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甲基吡咯烷酮行业概述</w:t>
      </w:r>
      <w:r>
        <w:rPr>
          <w:rFonts w:hint="eastAsia"/>
        </w:rPr>
        <w:br/>
      </w:r>
      <w:r>
        <w:rPr>
          <w:rFonts w:hint="eastAsia"/>
        </w:rPr>
        <w:t>　　第一节 甲基吡咯烷酮定义与分类</w:t>
      </w:r>
      <w:r>
        <w:rPr>
          <w:rFonts w:hint="eastAsia"/>
        </w:rPr>
        <w:br/>
      </w:r>
      <w:r>
        <w:rPr>
          <w:rFonts w:hint="eastAsia"/>
        </w:rPr>
        <w:t>　　第二节 甲基吡咯烷酮应用领域</w:t>
      </w:r>
      <w:r>
        <w:rPr>
          <w:rFonts w:hint="eastAsia"/>
        </w:rPr>
        <w:br/>
      </w:r>
      <w:r>
        <w:rPr>
          <w:rFonts w:hint="eastAsia"/>
        </w:rPr>
        <w:t>　　第三节 甲基吡咯烷酮行业经济指标分析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甲基吡咯烷酮产业链及经营模式分析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三、甲基吡咯烷酮销售模式及销售渠道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全球甲基吡咯烷酮市场发展综述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2020-2024年全球甲基吡咯烷酮市场规模与趋势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主要国家与地区甲基吡咯烷酮市场分析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2025-2031年全球甲基吡咯烷酮行业发展趋势与前景预测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中国甲基吡咯烷酮行业市场分析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2023-2024年甲基吡咯烷酮产能与投资动态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一、国内甲基吡咯烷酮产能及利用情况</w:t>
      </w:r>
      <w:r>
        <w:rPr>
          <w:rFonts w:hint="eastAsia"/>
        </w:rPr>
        <w:br/>
      </w:r>
      <w:r>
        <w:rPr>
          <w:rFonts w:hint="eastAsia"/>
        </w:rPr>
        <w:t>　　　　二、甲基吡咯烷酮产能扩张与投资动态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2025-2031年甲基吡咯烷酮行业产量统计与趋势预测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一、2020-2024年甲基吡咯烷酮行业产量数据统计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1、2020-2024年甲基吡咯烷酮产量及增长趋势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2、2020-2024年甲基吡咯烷酮细分产品产量及份额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二、影响甲基吡咯烷酮产量的关键因素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三、2025-2031年甲基吡咯烷酮产量预测</w:t>
      </w:r>
      <w:r>
        <w:rPr>
          <w:rFonts w:hint="eastAsia"/>
        </w:rPr>
        <w:br/>
      </w:r>
      <w:r>
        <w:rPr>
          <w:rFonts w:hint="eastAsia"/>
        </w:rPr>
        <w:t>　　第三节 2025-2031年甲基吡咯烷酮市场需求与销售分析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一、2023-2024年甲基吡咯烷酮行业需求现状</w:t>
      </w:r>
      <w:r>
        <w:rPr>
          <w:rFonts w:hint="eastAsia"/>
        </w:rPr>
        <w:br/>
      </w:r>
      <w:r>
        <w:rPr>
          <w:rFonts w:hint="eastAsia"/>
        </w:rPr>
        <w:t>　　　　二、甲基吡咯烷酮客户群体与需求特点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三、2020-2024年甲基吡咯烷酮行业销售规模分析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四、2025-2031年甲基吡咯烷酮市场增长潜力与规模预测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中国甲基吡咯烷酮细分市场与下游应用领域分析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甲基吡咯烷酮细分市场分析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一、2023-2024年甲基吡咯烷酮主要细分产品市场现状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甲基吡咯烷酮下游应用与客户群体分析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一、2023-2024年甲基吡咯烷酮各应用领域市场现状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2023-2024年中国甲基吡咯烷酮技术发展研究</w:t>
      </w:r>
      <w:r>
        <w:rPr>
          <w:rFonts w:hint="eastAsia"/>
        </w:rPr>
        <w:br/>
      </w:r>
      <w:r>
        <w:rPr>
          <w:rFonts w:hint="eastAsia"/>
        </w:rPr>
        <w:t>　　第一节 当前甲基吡咯烷酮技术发展现状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国内外甲基吡咯烷酮技术差异与原因</w:t>
      </w:r>
      <w:r>
        <w:rPr>
          <w:rFonts w:hint="eastAsia"/>
        </w:rPr>
        <w:br/>
      </w:r>
      <w:r>
        <w:rPr>
          <w:rFonts w:hint="eastAsia"/>
        </w:rPr>
        <w:t>　　第三节 甲基吡咯烷酮技术创新与发展趋势预测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技术进步对甲基吡咯烷酮行业的影响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甲基吡咯烷酮价格机制与竞争策略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一、2020-2024年甲基吡咯烷酮市场价格走势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甲基吡咯烷酮定价策略与方法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2025-2031年甲基吡咯烷酮价格竞争态势与趋势预测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中国甲基吡咯烷酮行业重点区域市场研究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2023-2024年重点区域甲基吡咯烷酮市场发展概况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三、2025-2031年甲基吡咯烷酮行业发展潜力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三、2025-2031年甲基吡咯烷酮行业发展潜力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三、2025-2031年甲基吡咯烷酮行业发展潜力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三、2025-2031年甲基吡咯烷酮行业发展潜力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二、2020-2024年甲基吡咯烷酮市场需求规模情况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三、2025-2031年甲基吡咯烷酮行业发展潜力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2020-2024年中国甲基吡咯烷酮行业进出口情况分析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甲基吡咯烷酮行业进口情况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一、2020-2024年甲基吡咯烷酮进口规模及增长情况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二、甲基吡咯烷酮主要进口来源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甲基吡咯烷酮行业出口情况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一、2020-2024年甲基吡咯烷酮出口规模及增长情况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二、甲基吡咯烷酮主要出口目的地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2020-2024年中国甲基吡咯烷酮行业总体发展与财务状况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2020-2024年中国甲基吡咯烷酮行业规模情况</w:t>
      </w:r>
      <w:r>
        <w:rPr>
          <w:rFonts w:hint="eastAsia"/>
        </w:rPr>
        <w:br/>
      </w:r>
      <w:r>
        <w:rPr>
          <w:rFonts w:hint="eastAsia"/>
        </w:rPr>
        <w:t>　　　　一、甲基吡咯烷酮行业企业数量规模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二、甲基吡咯烷酮行业从业人员规模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三、甲基吡咯烷酮行业市场敏感性分析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2020-2024年中国甲基吡咯烷酮行业财务能力分析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一、甲基吡咯烷酮行业盈利能力</w:t>
      </w:r>
      <w:r>
        <w:rPr>
          <w:rFonts w:hint="eastAsia"/>
        </w:rPr>
        <w:br/>
      </w:r>
      <w:r>
        <w:rPr>
          <w:rFonts w:hint="eastAsia"/>
        </w:rPr>
        <w:t>　　　　二、甲基吡咯烷酮行业偿债能力</w:t>
      </w:r>
      <w:r>
        <w:rPr>
          <w:rFonts w:hint="eastAsia"/>
        </w:rPr>
        <w:br/>
      </w:r>
      <w:r>
        <w:rPr>
          <w:rFonts w:hint="eastAsia"/>
        </w:rPr>
        <w:t>　　　　三、甲基吡咯烷酮行业营运能力</w:t>
      </w:r>
      <w:r>
        <w:rPr>
          <w:rFonts w:hint="eastAsia"/>
        </w:rPr>
        <w:br/>
      </w:r>
      <w:r>
        <w:rPr>
          <w:rFonts w:hint="eastAsia"/>
        </w:rPr>
        <w:t>　　　　四、甲基吡咯烷酮行业发展能力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甲基吡咯烷酮行业重点企业调研分析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二、企业甲基吡咯烷酮业务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中国甲基吡咯烷酮行业竞争格局分析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甲基吡咯烷酮行业竞争格局总览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2023-2024年甲基吡咯烷酮行业竞争力分析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2020-2024年甲基吡咯烷酮行业企业并购活动分析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2023-2024年甲基吡咯烷酮行业会展与招投标活动分析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一、甲基吡咯烷酮行业会展活动及其市场影响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2024年中国甲基吡咯烷酮企业发展企业发展策略与建议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甲基吡咯烷酮销售模式与渠道策略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甲基吡咯烷酮品牌与市场推广策略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甲基吡咯烷酮研发投入与技术创新能力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甲基吡咯烷酮合作联盟与资源整合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中国甲基吡咯烷酮行业风险与对策</w:t>
      </w:r>
      <w:r>
        <w:rPr>
          <w:rFonts w:hint="eastAsia"/>
        </w:rPr>
        <w:br/>
      </w:r>
      <w:r>
        <w:rPr>
          <w:rFonts w:hint="eastAsia"/>
        </w:rPr>
        <w:t>　　第一节 甲基吡咯烷酮行业SWOT分析</w:t>
      </w:r>
      <w:r>
        <w:rPr>
          <w:rFonts w:hint="eastAsia"/>
        </w:rPr>
        <w:br/>
      </w:r>
      <w:r>
        <w:rPr>
          <w:rFonts w:hint="eastAsia"/>
        </w:rPr>
        <w:t>　　　　一、甲基吡咯烷酮行业优势</w:t>
      </w:r>
      <w:r>
        <w:rPr>
          <w:rFonts w:hint="eastAsia"/>
        </w:rPr>
        <w:br/>
      </w:r>
      <w:r>
        <w:rPr>
          <w:rFonts w:hint="eastAsia"/>
        </w:rPr>
        <w:t>　　　　二、甲基吡咯烷酮行业劣势</w:t>
      </w:r>
      <w:r>
        <w:rPr>
          <w:rFonts w:hint="eastAsia"/>
        </w:rPr>
        <w:br/>
      </w:r>
      <w:r>
        <w:rPr>
          <w:rFonts w:hint="eastAsia"/>
        </w:rPr>
        <w:t>　　　　三、甲基吡咯烷酮市场机会</w:t>
      </w:r>
      <w:r>
        <w:rPr>
          <w:rFonts w:hint="eastAsia"/>
        </w:rPr>
        <w:br/>
      </w:r>
      <w:r>
        <w:rPr>
          <w:rFonts w:hint="eastAsia"/>
        </w:rPr>
        <w:t>　　　　四、甲基吡咯烷酮市场威胁</w:t>
      </w:r>
      <w:r>
        <w:rPr>
          <w:rFonts w:hint="eastAsia"/>
        </w:rPr>
        <w:br/>
      </w:r>
      <w:r>
        <w:rPr>
          <w:rFonts w:hint="eastAsia"/>
        </w:rPr>
        <w:t>　　第二节 甲基吡咯烷酮行业风险及对策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2025-2031年中国甲基吡咯烷酮行业前景与发展趋势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2023-2024年甲基吡咯烷酮行业发展环境分析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一、甲基吡咯烷酮行业主管部门与监管体制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二、甲基吡咯烷酮行业主要法律法规及政策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三、甲基吡咯烷酮行业标准与质量监管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2025-2031年甲基吡咯烷酮行业发展趋势与方向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2025-2031年甲基吡咯烷酮行业发展潜力与机遇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甲基吡咯烷酮行业研究结论与建议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中智:林:甲基吡咯烷酮行业发展建议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甲基吡咯烷酮行业历程</w:t>
      </w:r>
      <w:r>
        <w:rPr>
          <w:rFonts w:hint="eastAsia"/>
        </w:rPr>
        <w:br/>
      </w:r>
      <w:r>
        <w:rPr>
          <w:rFonts w:hint="eastAsia"/>
        </w:rPr>
        <w:t>　　图表 甲基吡咯烷酮行业生命周期</w:t>
      </w:r>
      <w:r>
        <w:rPr>
          <w:rFonts w:hint="eastAsia"/>
        </w:rPr>
        <w:br/>
      </w:r>
      <w:r>
        <w:rPr>
          <w:rFonts w:hint="eastAsia"/>
        </w:rPr>
        <w:t>　　图表 甲基吡咯烷酮行业产业链分析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2020-2024年甲基吡咯烷酮行业市场容量分析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2024年中国甲基吡咯烷酮行业需求领域分布格局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2024年中国甲基吡咯烷酮进口国家及地区分析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2024年中国甲基吡咯烷酮出口国家及地区分析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2020-2024年中国甲基吡咯烷酮行业企业平均规模情况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**地区甲基吡咯烷酮行业市场需求情况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甲基吡咯烷酮重点企业（二）主要经济指标情况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2025-2031年中国甲基吡咯烷酮行业产能预测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2025-2031年中国甲基吡咯烷酮行业产量预测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2025-2031年中国甲基吡咯烷酮市场需求量预测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2025-2031年中国甲基吡咯烷酮行业供需平衡预测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2025-2031年中国甲基吡咯烷酮行业市场容量预测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2025-2031年中国甲基吡咯烷酮行业市场规模预测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2025-2031年中国甲基吡咯烷酮市场前景分析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2025-2031年中国甲基吡咯烷酮行业发展趋势预测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a4f4d7be24f40" w:history="1">
        <w:r>
          <w:rPr>
            <w:rStyle w:val="Hyperlink"/>
          </w:rPr>
          <w:t>2025-2031年中国甲基吡咯烷酮行业发展调研与前景趋势分析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a4f4d7be24f40" w:history="1">
        <w:r>
          <w:rPr>
            <w:rStyle w:val="Hyperlink"/>
          </w:rPr>
          <w:t>https://www.20087.com/7/16/JiaJiBiGeWanTongDeQianJing.html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10f9ecc53484c" w:history="1">
      <w:r>
        <w:rPr>
          <w:rStyle w:val="Hyperlink"/>
        </w:rPr>
        <w:t>2025-2031年中国甲基吡咯烷酮行业发展调研与前景趋势分析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aJiBiGeWanTongDeQianJing.html" TargetMode="External" Id="Rb35a4f4d7be2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aJiBiGeWanTongDeQianJing.html" TargetMode="External" Id="R35310f9ecc53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2024-12-19T04:21:41Z</dcterms:created>
  <dcterms:modified xsi:type="dcterms:W3CDTF">2024-12-19T05:21:41Z</dcterms:modified>
  <dc:subject>2025-2031年中国甲基吡咯烷酮行业发展调研与前景趋势分析</dc:subject>
  <dc:title>2025-2031年中国甲基吡咯烷酮行业发展调研与前景趋势分析</dc:title>
  <cp:keywords>2025-2031年中国甲基吡咯烷酮行业发展调研与前景趋势分析</cp:keywords>
  <dc:description>2025-2031年中国甲基吡咯烷酮行业发展调研与前景趋势分析</dc:description>
</cp:coreProperties>
</file>