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d4ae9beb4e26" w:history="1">
              <w:r>
                <w:rPr>
                  <w:rStyle w:val="Hyperlink"/>
                </w:rPr>
                <w:t>2025-2031年中国甲酸甲酯行业现状及市场前景预测报告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d4ae9beb4e26" w:history="1">
              <w:r>
                <w:rPr>
                  <w:rStyle w:val="Hyperlink"/>
                </w:rPr>
                <w:t>2025-2031年中国甲酸甲酯行业现状及市场前景预测报告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3d4ae9beb4e26" w:history="1">
                <w:r>
                  <w:rPr>
                    <w:rStyle w:val="Hyperlink"/>
                  </w:rPr>
                  <w:t>https://www.20087.com/7/86/JiaSuanJiaZhiHangYeQianJing.html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甲酸甲酯（Methyl Formate），作为一种有机化合物，广泛应用于化工、医药、香料等行业。它不仅可用作溶剂、萃取剂，还是合成其他化学品的重要中间体。近年来，随着全球对环境友好型化学品需求的增长，甲酸甲酯因其较低的毒性、良好的生物降解性和高反应活性而备受关注。在农业上，甲酸甲酯作为一种低毒性的熏蒸剂，用于粮食、木材和烟草等产品的杀虫处理，逐渐取代了传统的高毒熏蒸剂。</w:t>
      </w:r>
      <w:r>
        <w:rPr>
          <w:rFonts w:hint="eastAsia"/>
        </w:rPr>
        <w:br/>
      </w:r>
      <w:r>
        <w:rPr>
          <w:rFonts w:hint="eastAsia"/>
        </w:rPr>
        <w:t>　　未来，甲酸甲酯的应用领域有望进一步拓展。在环境保护法规日趋严格的背景下，其作为清洁化学品的地位将得到巩固。同时，甲酸甲酯在绿色化学合成中的作用将被深入挖掘，特别是在催化、聚合和生物基化学品合成方面。此外，随着合成生物学和酶工程技术的进步，利用生物发酵法制备甲酸甲酯的成本有望降低，使其在经济性和可持续性方面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3d4ae9beb4e26" w:history="1">
        <w:r>
          <w:rPr>
            <w:rStyle w:val="Hyperlink"/>
          </w:rPr>
          <w:t>2025-2031年中国甲酸甲酯行业现状及市场前景预测报告</w:t>
        </w:r>
      </w:hyperlink>
      <w:r>
        <w:rPr>
          <w:rFonts w:hint="eastAsia"/>
        </w:rPr>
        <w:t>》基于国家统计局及相关行业协会的详实数据，结合国内外甲酸甲酯行业研究资料及深入市场调研，系统分析了甲酸甲酯行业的市场规模、市场需求及产业链现状。报告重点探讨了甲酸甲酯行业整体运行情况及细分领域特点，科学预测了甲酸甲酯市场前景与发展趋势，揭示了甲酸甲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3d4ae9beb4e26" w:history="1">
        <w:r>
          <w:rPr>
            <w:rStyle w:val="Hyperlink"/>
          </w:rPr>
          <w:t>2025-2031年中国甲酸甲酯行业现状及市场前景预测报告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甲酸甲酯行业相关概述</w:t>
      </w:r>
      <w:r>
        <w:rPr>
          <w:rFonts w:hint="eastAsia"/>
        </w:rPr>
        <w:br/>
      </w:r>
      <w:r>
        <w:rPr>
          <w:rFonts w:hint="eastAsia"/>
        </w:rPr>
        <w:t>　　第一节 甲酸甲酯行业相关概述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甲酸甲酯行业经营模式分析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（一）甲醇产业相关政策</w:t>
      </w:r>
      <w:r>
        <w:rPr>
          <w:rFonts w:hint="eastAsia"/>
        </w:rPr>
        <w:br/>
      </w:r>
      <w:r>
        <w:rPr>
          <w:rFonts w:hint="eastAsia"/>
        </w:rPr>
        <w:t>　　　　　　（二）《“健康中国2030”规划纲要》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第三节 中国甲酸甲酯行业技术环境分析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2020-2025年中国甲酸甲酯市场供需分析</w:t>
      </w:r>
      <w:r>
        <w:rPr>
          <w:rFonts w:hint="eastAsia"/>
        </w:rPr>
        <w:br/>
      </w:r>
      <w:r>
        <w:rPr>
          <w:rFonts w:hint="eastAsia"/>
        </w:rPr>
        <w:t>　　第一节 中国甲酸甲酯市场供给状况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一、2020-2025年中国甲酸甲酯产量分析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二、2025-2031年中国甲酸甲酯产量预测</w:t>
      </w:r>
      <w:r>
        <w:rPr>
          <w:rFonts w:hint="eastAsia"/>
        </w:rPr>
        <w:br/>
      </w:r>
      <w:r>
        <w:rPr>
          <w:rFonts w:hint="eastAsia"/>
        </w:rPr>
        <w:t>　　第二节 中国甲酸甲酯市场需求状况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一、2020-2025年中国甲酸甲酯需求分析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二、2025-2031年中国甲酸甲酯需求预测</w:t>
      </w:r>
      <w:r>
        <w:rPr>
          <w:rFonts w:hint="eastAsia"/>
        </w:rPr>
        <w:br/>
      </w:r>
      <w:r>
        <w:rPr>
          <w:rFonts w:hint="eastAsia"/>
        </w:rPr>
        <w:t>　　第三节 中国甲酸甲酯市场价格分析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中国甲酸甲酯行业产业链分析</w:t>
      </w:r>
      <w:r>
        <w:rPr>
          <w:rFonts w:hint="eastAsia"/>
        </w:rPr>
        <w:br/>
      </w:r>
      <w:r>
        <w:rPr>
          <w:rFonts w:hint="eastAsia"/>
        </w:rPr>
        <w:t>　　第一节 甲酸甲酯行业产业链概述</w:t>
      </w:r>
      <w:r>
        <w:rPr>
          <w:rFonts w:hint="eastAsia"/>
        </w:rPr>
        <w:br/>
      </w:r>
      <w:r>
        <w:rPr>
          <w:rFonts w:hint="eastAsia"/>
        </w:rPr>
        <w:t>　　第二节 甲酸甲酯上游产业发展状况分析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一、甲醇</w:t>
      </w:r>
      <w:r>
        <w:rPr>
          <w:rFonts w:hint="eastAsia"/>
        </w:rPr>
        <w:br/>
      </w:r>
      <w:r>
        <w:rPr>
          <w:rFonts w:hint="eastAsia"/>
        </w:rPr>
        <w:t>　　　　　　（一）甲醇原料市场发展现状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（二）甲醇原料生产情况分析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（三）甲醇原料价格情况分析</w:t>
      </w:r>
      <w:r>
        <w:rPr>
          <w:rFonts w:hint="eastAsia"/>
        </w:rPr>
        <w:br/>
      </w:r>
      <w:r>
        <w:rPr>
          <w:rFonts w:hint="eastAsia"/>
        </w:rPr>
        <w:t>　　　　二、甲酸</w:t>
      </w:r>
      <w:r>
        <w:rPr>
          <w:rFonts w:hint="eastAsia"/>
        </w:rPr>
        <w:br/>
      </w:r>
      <w:r>
        <w:rPr>
          <w:rFonts w:hint="eastAsia"/>
        </w:rPr>
        <w:t>　　　　　　（一）甲酸原料市场发展现状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（二）甲酸原料生产情况分析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（三）甲酸原料价格情况分析</w:t>
      </w:r>
      <w:r>
        <w:rPr>
          <w:rFonts w:hint="eastAsia"/>
        </w:rPr>
        <w:br/>
      </w:r>
      <w:r>
        <w:rPr>
          <w:rFonts w:hint="eastAsia"/>
        </w:rPr>
        <w:t>　　第三节 甲酸甲酯下游应用需求市场分析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一、医药中间体行业</w:t>
      </w:r>
      <w:r>
        <w:rPr>
          <w:rFonts w:hint="eastAsia"/>
        </w:rPr>
        <w:br/>
      </w:r>
      <w:r>
        <w:rPr>
          <w:rFonts w:hint="eastAsia"/>
        </w:rPr>
        <w:t>　　　　　　（一）医药中间体行业发展现状分析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（二）医药中间体行业需求状况分析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（三）医药中间体行业需求前景分析</w:t>
      </w:r>
      <w:r>
        <w:rPr>
          <w:rFonts w:hint="eastAsia"/>
        </w:rPr>
        <w:br/>
      </w:r>
      <w:r>
        <w:rPr>
          <w:rFonts w:hint="eastAsia"/>
        </w:rPr>
        <w:t>　　　　二、熏蒸剂行业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国内甲酸甲酯生产厂商竞争力分析</w:t>
      </w:r>
      <w:r>
        <w:rPr>
          <w:rFonts w:hint="eastAsia"/>
        </w:rPr>
        <w:br/>
      </w:r>
      <w:r>
        <w:rPr>
          <w:rFonts w:hint="eastAsia"/>
        </w:rPr>
        <w:t>　　第一节 太仓市创建化工有限公司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泰安市嘉叶生物科技有限公司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苏州浩瀚化工有限公司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第四节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2025-2031年中国甲酸甲酯行业发展趋势与前景分析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2025-2031年中国甲酸甲酯行业投资前景分析</w:t>
      </w:r>
      <w:r>
        <w:rPr>
          <w:rFonts w:hint="eastAsia"/>
        </w:rPr>
        <w:br/>
      </w:r>
      <w:r>
        <w:rPr>
          <w:rFonts w:hint="eastAsia"/>
        </w:rPr>
        <w:t>　　　　一、甲酸甲酯行业发展前景</w:t>
      </w:r>
      <w:r>
        <w:rPr>
          <w:rFonts w:hint="eastAsia"/>
        </w:rPr>
        <w:br/>
      </w:r>
      <w:r>
        <w:rPr>
          <w:rFonts w:hint="eastAsia"/>
        </w:rPr>
        <w:t>　　　　二、甲酸甲酯行业发展趋势</w:t>
      </w:r>
      <w:r>
        <w:rPr>
          <w:rFonts w:hint="eastAsia"/>
        </w:rPr>
        <w:br/>
      </w:r>
      <w:r>
        <w:rPr>
          <w:rFonts w:hint="eastAsia"/>
        </w:rPr>
        <w:t>　　　　三、甲酸甲酯市场前景分析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三、环保要求风险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2025-2031年甲酸甲酯行业投资策略及建议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甲酸甲酯企业投资战略与客户策略分析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甲酸甲酯企业发展战略规划背景意义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甲酸甲酯企业战略规划制定依据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甲酸甲酯企业战略规划策略分析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中.智.林.甲酸甲酯企业重点客户战略实施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甲酸甲酯行业历程</w:t>
      </w:r>
      <w:r>
        <w:rPr>
          <w:rFonts w:hint="eastAsia"/>
        </w:rPr>
        <w:br/>
      </w:r>
      <w:r>
        <w:rPr>
          <w:rFonts w:hint="eastAsia"/>
        </w:rPr>
        <w:t>　　图表 甲酸甲酯行业生命周期</w:t>
      </w:r>
      <w:r>
        <w:rPr>
          <w:rFonts w:hint="eastAsia"/>
        </w:rPr>
        <w:br/>
      </w:r>
      <w:r>
        <w:rPr>
          <w:rFonts w:hint="eastAsia"/>
        </w:rPr>
        <w:t>　　图表 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甲酸甲酯行业动态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d4ae9beb4e26" w:history="1">
        <w:r>
          <w:rPr>
            <w:rStyle w:val="Hyperlink"/>
          </w:rPr>
          <w:t>2025-2031年中国甲酸甲酯行业现状及市场前景预测报告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3d4ae9beb4e26" w:history="1">
        <w:r>
          <w:rPr>
            <w:rStyle w:val="Hyperlink"/>
          </w:rPr>
          <w:t>https://www.20087.com/7/86/JiaSuanJiaZhiHangYeQianJing.html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热点：甲酸甲酯是什么、甲酸甲酯的化学式、原甲酸三甲酯、甲酸甲酯沸点、羧酸甲酯、甲酸甲酯作用和功效、原甲酸酯、甲酸甲酯是极性还是非极性、十八酸甲酯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4ae4fd39c48c1" w:history="1">
      <w:r>
        <w:rPr>
          <w:rStyle w:val="Hyperlink"/>
        </w:rPr>
        <w:t>2025-2031年中国甲酸甲酯行业现状及市场前景预测报告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SuanJiaZhiHangYeQianJing.html" TargetMode="External" Id="R0183d4ae9be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SuanJiaZhiHangYeQianJing.html" TargetMode="External" Id="R9214ae4fd39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2025-03-13T06:03:00Z</dcterms:created>
  <dcterms:modified xsi:type="dcterms:W3CDTF">2025-03-13T07:03:00Z</dcterms:modified>
  <dc:subject>2025-2031年中国甲酸甲酯行业现状及市场前景预测报告</dc:subject>
  <dc:title>2025-2031年中国甲酸甲酯行业现状及市场前景预测报告</dc:title>
  <cp:keywords>2025-2031年中国甲酸甲酯行业现状及市场前景预测报告</cp:keywords>
  <dc:description>2025-2031年中国甲酸甲酯行业现状及市场前景预测报告</dc:description>
</cp:coreProperties>
</file>