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9d4f165d4f67" w:history="1">
              <w:r>
                <w:rPr>
                  <w:rStyle w:val="Hyperlink"/>
                </w:rPr>
                <w:t>2023-2029年中国盐酸行业深度调研及发展趋势预测报告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9d4f165d4f67" w:history="1">
              <w:r>
                <w:rPr>
                  <w:rStyle w:val="Hyperlink"/>
                </w:rPr>
                <w:t>2023-2029年中国盐酸行业深度调研及发展趋势预测报告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c9d4f165d4f67" w:history="1">
                <w:r>
                  <w:rPr>
                    <w:rStyle w:val="Hyperlink"/>
                  </w:rPr>
                  <w:t>https://www.20087.com/7/36/YanSuanShiChangQianJing.html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无机酸，广泛应用于化工、冶金、医药等领域。近年来，随着工业化的快速发展和科技进步，盐酸的市场需求也在稳步增长。目前，市场上的盐酸产品种类繁多，包括工业级盐酸、食品级盐酸等多种类型，能够满足不同行业的需求。同时，盐酸的生产工艺也在不断创新，如采用先进的电解技术、优化生产工艺等，提高产品的纯度和产量。</w:t>
      </w:r>
      <w:r>
        <w:rPr>
          <w:rFonts w:hint="eastAsia"/>
        </w:rPr>
        <w:br/>
      </w:r>
      <w:r>
        <w:rPr>
          <w:rFonts w:hint="eastAsia"/>
        </w:rPr>
        <w:t>　　未来，盐酸的发展将更加注重安全生产和环保化。安全生产方面，生产企业将严格遵守相关法规和标准，确保盐酸的生产和使用安全。环保化方面，盐酸的生产将采用更加环保的材料和工艺，减少对环境的污染。此外，随着新材料和新能源技术的发展，盐酸将在更多领域得到应用，如电池材料、光电器件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c9d4f165d4f67" w:history="1">
        <w:r>
          <w:rPr>
            <w:rStyle w:val="Hyperlink"/>
          </w:rPr>
          <w:t>2023-2029年中国盐酸行业深度调研及发展趋势预测报告</w:t>
        </w:r>
      </w:hyperlink>
      <w:r>
        <w:rPr>
          <w:rFonts w:hint="eastAsia"/>
        </w:rPr>
        <w:t>》基于多年监测调研数据，结合盐酸行业现状与发展前景，全面分析了盐酸市场需求、市场规模、产业链构成、价格机制以及盐酸细分市场特性。盐酸报告客观评估了市场前景，预测了发展趋势，深入分析了品牌竞争、市场集中度及盐酸重点企业运营状况。同时，盐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一、盐酸的定义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盐酸产品细分及特性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盐酸行业地位分析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2022-2023年中国盐酸行业宏观经济环境分析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盐酸行业政策法规环境分析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一、盐酸行业“十三五”规划解读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二、盐酸行业相关标准概述</w:t>
      </w:r>
      <w:r>
        <w:rPr>
          <w:rFonts w:hint="eastAsia"/>
        </w:rPr>
        <w:br/>
      </w:r>
      <w:r>
        <w:rPr>
          <w:rFonts w:hint="eastAsia"/>
        </w:rPr>
        <w:t>　　　　三、盐酸行业税收政策分析</w:t>
      </w:r>
      <w:r>
        <w:rPr>
          <w:rFonts w:hint="eastAsia"/>
        </w:rPr>
        <w:br/>
      </w:r>
      <w:r>
        <w:rPr>
          <w:rFonts w:hint="eastAsia"/>
        </w:rPr>
        <w:t>　　　　四、盐酸行业环保政策分析</w:t>
      </w:r>
      <w:r>
        <w:rPr>
          <w:rFonts w:hint="eastAsia"/>
        </w:rPr>
        <w:br/>
      </w:r>
      <w:r>
        <w:rPr>
          <w:rFonts w:hint="eastAsia"/>
        </w:rPr>
        <w:t>　　　　五、盐酸行业政策走势及其影响</w:t>
      </w:r>
      <w:r>
        <w:rPr>
          <w:rFonts w:hint="eastAsia"/>
        </w:rPr>
        <w:br/>
      </w:r>
      <w:r>
        <w:rPr>
          <w:rFonts w:hint="eastAsia"/>
        </w:rPr>
        <w:t>　　第二节 盐酸行业技术环境分析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一、国际盐酸技术发展趋势</w:t>
      </w:r>
      <w:r>
        <w:rPr>
          <w:rFonts w:hint="eastAsia"/>
        </w:rPr>
        <w:br/>
      </w:r>
      <w:r>
        <w:rPr>
          <w:rFonts w:hint="eastAsia"/>
        </w:rPr>
        <w:t>　　　　二、国内盐酸技术水平现状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2018-2023年中国盐酸行业总体发展状况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中国盐酸行业规模情况分析</w:t>
      </w:r>
      <w:r>
        <w:rPr>
          <w:rFonts w:hint="eastAsia"/>
        </w:rPr>
        <w:br/>
      </w:r>
      <w:r>
        <w:rPr>
          <w:rFonts w:hint="eastAsia"/>
        </w:rPr>
        <w:t>　　　　一、盐酸行业单位规模情况分析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五、盐酸行业敏感性分析</w:t>
      </w:r>
      <w:r>
        <w:rPr>
          <w:rFonts w:hint="eastAsia"/>
        </w:rPr>
        <w:br/>
      </w:r>
      <w:r>
        <w:rPr>
          <w:rFonts w:hint="eastAsia"/>
        </w:rPr>
        <w:t>　　第二节 中国盐酸行业产销情况分析</w:t>
      </w:r>
      <w:r>
        <w:rPr>
          <w:rFonts w:hint="eastAsia"/>
        </w:rPr>
        <w:br/>
      </w:r>
      <w:r>
        <w:rPr>
          <w:rFonts w:hint="eastAsia"/>
        </w:rPr>
        <w:t>　　　　一、盐酸行业生产情况分析</w:t>
      </w:r>
      <w:r>
        <w:rPr>
          <w:rFonts w:hint="eastAsia"/>
        </w:rPr>
        <w:br/>
      </w:r>
      <w:r>
        <w:rPr>
          <w:rFonts w:hint="eastAsia"/>
        </w:rPr>
        <w:t>　　　　二、盐酸行业销售情况分析</w:t>
      </w:r>
      <w:r>
        <w:rPr>
          <w:rFonts w:hint="eastAsia"/>
        </w:rPr>
        <w:br/>
      </w:r>
      <w:r>
        <w:rPr>
          <w:rFonts w:hint="eastAsia"/>
        </w:rPr>
        <w:t>　　　　三、盐酸行业产销情况分析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一、盐酸行业盈利能力分析</w:t>
      </w:r>
      <w:r>
        <w:rPr>
          <w:rFonts w:hint="eastAsia"/>
        </w:rPr>
        <w:br/>
      </w:r>
      <w:r>
        <w:rPr>
          <w:rFonts w:hint="eastAsia"/>
        </w:rPr>
        <w:t>　　　　二、盐酸行业偿债能力分析</w:t>
      </w:r>
      <w:r>
        <w:rPr>
          <w:rFonts w:hint="eastAsia"/>
        </w:rPr>
        <w:br/>
      </w:r>
      <w:r>
        <w:rPr>
          <w:rFonts w:hint="eastAsia"/>
        </w:rPr>
        <w:t>　　　　三、盐酸行业营运能力分析</w:t>
      </w:r>
      <w:r>
        <w:rPr>
          <w:rFonts w:hint="eastAsia"/>
        </w:rPr>
        <w:br/>
      </w:r>
      <w:r>
        <w:rPr>
          <w:rFonts w:hint="eastAsia"/>
        </w:rPr>
        <w:t>　　　　四、盐酸行业发展能力分析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2018-2023年中国盐酸行业市场发展分析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2018-2023年中国盐酸市场分析</w:t>
      </w:r>
      <w:r>
        <w:rPr>
          <w:rFonts w:hint="eastAsia"/>
        </w:rPr>
        <w:br/>
      </w:r>
      <w:r>
        <w:rPr>
          <w:rFonts w:hint="eastAsia"/>
        </w:rPr>
        <w:t>　　　　一、2022-2023年盐酸市场形势回顾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二、2022-2023年盐酸市场形势分析</w:t>
      </w:r>
      <w:r>
        <w:rPr>
          <w:rFonts w:hint="eastAsia"/>
        </w:rPr>
        <w:br/>
      </w:r>
      <w:r>
        <w:rPr>
          <w:rFonts w:hint="eastAsia"/>
        </w:rPr>
        <w:t>　　第二节 中国盐酸行业市场产品价格走势分析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一、中国盐酸行业市场价格影响因素分析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二、2018-2023年中国盐酸行业市场价格走势分析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中国盐酸行业市场发展的主要策略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一、发展国内盐酸业的相关建议与对策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二、中国盐酸产业的发展建议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2018-2023年中国盐酸行业进出口市场分析</w:t>
      </w:r>
      <w:r>
        <w:rPr>
          <w:rFonts w:hint="eastAsia"/>
        </w:rPr>
        <w:br/>
      </w:r>
      <w:r>
        <w:rPr>
          <w:rFonts w:hint="eastAsia"/>
        </w:rPr>
        <w:t>　　第一节 盐酸进出口市场分析</w:t>
      </w:r>
      <w:r>
        <w:rPr>
          <w:rFonts w:hint="eastAsia"/>
        </w:rPr>
        <w:br/>
      </w:r>
      <w:r>
        <w:rPr>
          <w:rFonts w:hint="eastAsia"/>
        </w:rPr>
        <w:t>　　　　一、盐酸进出口产品构成特点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盐酸行业进出口数据统计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一、2018-2023年盐酸进口量统计</w:t>
      </w:r>
      <w:r>
        <w:rPr>
          <w:rFonts w:hint="eastAsia"/>
        </w:rPr>
        <w:br/>
      </w:r>
      <w:r>
        <w:rPr>
          <w:rFonts w:hint="eastAsia"/>
        </w:rPr>
        <w:t>　　　　二、2018-2023年盐酸出口量统计</w:t>
      </w:r>
      <w:r>
        <w:rPr>
          <w:rFonts w:hint="eastAsia"/>
        </w:rPr>
        <w:br/>
      </w:r>
      <w:r>
        <w:rPr>
          <w:rFonts w:hint="eastAsia"/>
        </w:rPr>
        <w:t>　　第三节 盐酸进出口区域格局分析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一、盐酸进口地区格局</w:t>
      </w:r>
      <w:r>
        <w:rPr>
          <w:rFonts w:hint="eastAsia"/>
        </w:rPr>
        <w:br/>
      </w:r>
      <w:r>
        <w:rPr>
          <w:rFonts w:hint="eastAsia"/>
        </w:rPr>
        <w:t>　　　　二、盐酸出口地区格局</w:t>
      </w:r>
      <w:r>
        <w:rPr>
          <w:rFonts w:hint="eastAsia"/>
        </w:rPr>
        <w:br/>
      </w:r>
      <w:r>
        <w:rPr>
          <w:rFonts w:hint="eastAsia"/>
        </w:rPr>
        <w:t>　　第四节 2023-2029年盐酸进出口预测</w:t>
      </w:r>
      <w:r>
        <w:rPr>
          <w:rFonts w:hint="eastAsia"/>
        </w:rPr>
        <w:br/>
      </w:r>
      <w:r>
        <w:rPr>
          <w:rFonts w:hint="eastAsia"/>
        </w:rPr>
        <w:t>　　　　一、2023-2029年盐酸进口预测</w:t>
      </w:r>
      <w:r>
        <w:rPr>
          <w:rFonts w:hint="eastAsia"/>
        </w:rPr>
        <w:br/>
      </w:r>
      <w:r>
        <w:rPr>
          <w:rFonts w:hint="eastAsia"/>
        </w:rPr>
        <w:t>　　　　二、2023-2029年盐酸出口预测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2018-2023年中国盐酸行业竞争格局分析</w:t>
      </w:r>
      <w:r>
        <w:rPr>
          <w:rFonts w:hint="eastAsia"/>
        </w:rPr>
        <w:br/>
      </w:r>
      <w:r>
        <w:rPr>
          <w:rFonts w:hint="eastAsia"/>
        </w:rPr>
        <w:t>　　第一节 盐酸行业竞争结构分析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一、盐酸行业集中度分析</w:t>
      </w:r>
      <w:r>
        <w:rPr>
          <w:rFonts w:hint="eastAsia"/>
        </w:rPr>
        <w:br/>
      </w:r>
      <w:r>
        <w:rPr>
          <w:rFonts w:hint="eastAsia"/>
        </w:rPr>
        <w:t>　　　　二、盐酸行业竞争程度分析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2023-2029年盐酸行业竞争策略分析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二、2023-2029年盐酸行业竞争格局展望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三、2023-2029年盐酸行业竞争策略分析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2023-2029年中国盐酸行业发展前景预测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2023-2029年中国盐酸行业市场发展趋势预测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三、2023-2029年中国盐酸行业市场价格走势预测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2023-2029年中国盐酸技术发展趋势预测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2023-2029年中国盐酸行业投资分析</w:t>
      </w:r>
      <w:r>
        <w:rPr>
          <w:rFonts w:hint="eastAsia"/>
        </w:rPr>
        <w:br/>
      </w:r>
      <w:r>
        <w:rPr>
          <w:rFonts w:hint="eastAsia"/>
        </w:rPr>
        <w:t>　　第一节 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中.智林.　盐酸行业投资建议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9d4f165d4f67" w:history="1">
        <w:r>
          <w:rPr>
            <w:rStyle w:val="Hyperlink"/>
          </w:rPr>
          <w:t>2023-2029年中国盐酸行业深度调研及发展趋势预测报告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c9d4f165d4f67" w:history="1">
        <w:r>
          <w:rPr>
            <w:rStyle w:val="Hyperlink"/>
          </w:rPr>
          <w:t>https://www.20087.com/7/36/YanSuanShiChangQianJing.html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ad888d63f4f77" w:history="1">
      <w:r>
        <w:rPr>
          <w:rStyle w:val="Hyperlink"/>
        </w:rPr>
        <w:t>2023-2029年中国盐酸行业深度调研及发展趋势预测报告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nSuanShiChangQianJing.html" TargetMode="External" Id="R9f4c9d4f165d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nSuanShiChangQianJing.html" TargetMode="External" Id="Reffad888d63f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2022-12-01T23:36:00Z</dcterms:created>
  <dcterms:modified xsi:type="dcterms:W3CDTF">2022-12-02T00:36:00Z</dcterms:modified>
  <dc:subject>2023-2029年中国盐酸行业深度调研及发展趋势预测报告</dc:subject>
  <dc:title>2023-2029年中国盐酸行业深度调研及发展趋势预测报告</dc:title>
  <cp:keywords>2023-2029年中国盐酸行业深度调研及发展趋势预测报告</cp:keywords>
  <dc:description>2023-2029年中国盐酸行业深度调研及发展趋势预测报告</dc:description>
</cp:coreProperties>
</file>