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6c9d7193b4046" w:history="1">
              <w:r>
                <w:rPr>
                  <w:rStyle w:val="Hyperlink"/>
                </w:rPr>
                <w:t>2023-2029年全球与中国2-氨基-3,5-二溴吡嗪行业发展深度调研与未来趋势预测报告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6c9d7193b4046" w:history="1">
              <w:r>
                <w:rPr>
                  <w:rStyle w:val="Hyperlink"/>
                </w:rPr>
                <w:t>2023-2029年全球与中国2-氨基-3,5-二溴吡嗪行业发展深度调研与未来趋势预测报告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6c9d7193b4046" w:history="1">
                <w:r>
                  <w:rPr>
                    <w:rStyle w:val="Hyperlink"/>
                  </w:rPr>
                  <w:t>https://www.20087.com/7/76/2AnJi35ErXiuBiQinHangYeQuShiFenX.html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-3,5-二溴吡嗪是一种有机化合物，常用于制药、农药和染料行业中的合成中间体。近年来，随着相关行业的快速发展，对该化合物的需求稳步增长。目前，2-氨基-3,5-二溴吡嗪的生产工艺主要包括化学合成法，但存在一定的环境污染问题。为了应对这一挑战，行业内正在进行技术研发，以寻找更加环保和高效的生产方法。</w:t>
      </w:r>
      <w:r>
        <w:rPr>
          <w:rFonts w:hint="eastAsia"/>
        </w:rPr>
        <w:br/>
      </w:r>
      <w:r>
        <w:rPr>
          <w:rFonts w:hint="eastAsia"/>
        </w:rPr>
        <w:t>　　未来，2-氨基-3,5-二溴吡嗪的发展将更加注重绿色化学和可持续发展。一方面，随着环境保护法规的日趋严格，开发环境友好型的合成路线将成为行业的重要趋势，这可能包括采用更温和的反应条件和更少的有害副产品。另一方面，随着合成生物学和催化技术的进步，利用生物催化或酶催化等绿色合成方法将得到更多关注。此外，随着下游应用领域的拓展，如新型药物的开发，2-氨基-3,5-二溴吡嗪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6c9d7193b4046" w:history="1">
        <w:r>
          <w:rPr>
            <w:rStyle w:val="Hyperlink"/>
          </w:rPr>
          <w:t>2023-2029年全球与中国2-氨基-3,5-二溴吡嗪行业发展深度调研与未来趋势预测报告</w:t>
        </w:r>
      </w:hyperlink>
      <w:r>
        <w:rPr>
          <w:rFonts w:hint="eastAsia"/>
        </w:rPr>
        <w:t>》依托行业权威数据及长期市场监测信息，系统分析了2-氨基-3,5-二溴吡嗪行业的市场规模、供需关系、竞争格局及重点企业经营状况，并结合2-氨基-3,5-二溴吡嗪行业发展现状，科学预测了2-氨基-3,5-二溴吡嗪市场前景与技术发展方向。报告通过SWOT分析，揭示了2-氨基-3,5-二溴吡嗪行业机遇与潜在风险，为投资者提供了全面的现状分析与前景评估，助力挖掘投资价值并优化决策。同时，报告从投资、生产及营销等角度提出可行性建议，为2-氨基-3,5-二溴吡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中国2-氨基-3,5-二溴吡嗪概述</w:t>
      </w:r>
      <w:r>
        <w:rPr>
          <w:rFonts w:hint="eastAsia"/>
        </w:rPr>
        <w:br/>
      </w:r>
      <w:r>
        <w:rPr>
          <w:rFonts w:hint="eastAsia"/>
        </w:rPr>
        <w:t>　　第一节 2-氨基-3,5-二溴吡嗪行业定义</w:t>
      </w:r>
      <w:r>
        <w:rPr>
          <w:rFonts w:hint="eastAsia"/>
        </w:rPr>
        <w:br/>
      </w:r>
      <w:r>
        <w:rPr>
          <w:rFonts w:hint="eastAsia"/>
        </w:rPr>
        <w:t>　　第二节 2-氨基-3,5-二溴吡嗪行业发展特性</w:t>
      </w:r>
      <w:r>
        <w:rPr>
          <w:rFonts w:hint="eastAsia"/>
        </w:rPr>
        <w:br/>
      </w:r>
      <w:r>
        <w:rPr>
          <w:rFonts w:hint="eastAsia"/>
        </w:rPr>
        <w:t>　　第三节 2-氨基-3,5-二溴吡嗪产业链分析</w:t>
      </w:r>
      <w:r>
        <w:rPr>
          <w:rFonts w:hint="eastAsia"/>
        </w:rPr>
        <w:br/>
      </w:r>
      <w:r>
        <w:rPr>
          <w:rFonts w:hint="eastAsia"/>
        </w:rPr>
        <w:t>　　第四节 2-氨基-3,5-二溴吡嗪行业生命周期分析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2022-2023年国外主要2-氨基-3,5-二溴吡嗪市场发展概况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全球2-氨基-3,5-二溴吡嗪市场发展分析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欧洲地区主要国家2-氨基-3,5-二溴吡嗪市场概况</w:t>
      </w:r>
      <w:r>
        <w:rPr>
          <w:rFonts w:hint="eastAsia"/>
        </w:rPr>
        <w:br/>
      </w:r>
      <w:r>
        <w:rPr>
          <w:rFonts w:hint="eastAsia"/>
        </w:rPr>
        <w:t>　　第三节 北美地区2-氨基-3,5-二溴吡嗪市场概况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亚洲地区主要国家2-氨基-3,5-二溴吡嗪市场概况</w:t>
      </w:r>
      <w:r>
        <w:rPr>
          <w:rFonts w:hint="eastAsia"/>
        </w:rPr>
        <w:br/>
      </w:r>
      <w:r>
        <w:rPr>
          <w:rFonts w:hint="eastAsia"/>
        </w:rPr>
        <w:t>　　第五节 全球2-氨基-3,5-二溴吡嗪市场发展预测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2022-2023年中国2-氨基-3,5-二溴吡嗪发展环境分析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2-氨基-3,5-二溴吡嗪行业相关政策、标准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2-氨基-3,5-二溴吡嗪行业相关发展规划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中国2-氨基-3,5-二溴吡嗪技术发展分析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当前2-氨基-3,5-二溴吡嗪技术发展现状分析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2-氨基-3,5-二溴吡嗪生产中需注意的问题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2-氨基-3,5-二溴吡嗪行业主要技术发展趋势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2-氨基-3,5-二溴吡嗪市场特性分析</w:t>
      </w:r>
      <w:r>
        <w:rPr>
          <w:rFonts w:hint="eastAsia"/>
        </w:rPr>
        <w:br/>
      </w:r>
      <w:r>
        <w:rPr>
          <w:rFonts w:hint="eastAsia"/>
        </w:rPr>
        <w:t>　　第一节 2-氨基-3,5-二溴吡嗪行业集中度分析</w:t>
      </w:r>
      <w:r>
        <w:rPr>
          <w:rFonts w:hint="eastAsia"/>
        </w:rPr>
        <w:br/>
      </w:r>
      <w:r>
        <w:rPr>
          <w:rFonts w:hint="eastAsia"/>
        </w:rPr>
        <w:t>　　第二节 2-氨基-3,5-二溴吡嗪行业SWOT分析</w:t>
      </w:r>
      <w:r>
        <w:rPr>
          <w:rFonts w:hint="eastAsia"/>
        </w:rPr>
        <w:br/>
      </w:r>
      <w:r>
        <w:rPr>
          <w:rFonts w:hint="eastAsia"/>
        </w:rPr>
        <w:t>　　　　一、2-氨基-3,5-二溴吡嗪行业优势</w:t>
      </w:r>
      <w:r>
        <w:rPr>
          <w:rFonts w:hint="eastAsia"/>
        </w:rPr>
        <w:br/>
      </w:r>
      <w:r>
        <w:rPr>
          <w:rFonts w:hint="eastAsia"/>
        </w:rPr>
        <w:t>　　　　二、2-氨基-3,5-二溴吡嗪行业劣势</w:t>
      </w:r>
      <w:r>
        <w:rPr>
          <w:rFonts w:hint="eastAsia"/>
        </w:rPr>
        <w:br/>
      </w:r>
      <w:r>
        <w:rPr>
          <w:rFonts w:hint="eastAsia"/>
        </w:rPr>
        <w:t>　　　　三、2-氨基-3,5-二溴吡嗪行业机会</w:t>
      </w:r>
      <w:r>
        <w:rPr>
          <w:rFonts w:hint="eastAsia"/>
        </w:rPr>
        <w:br/>
      </w:r>
      <w:r>
        <w:rPr>
          <w:rFonts w:hint="eastAsia"/>
        </w:rPr>
        <w:t>　　　　四、2-氨基-3,5-二溴吡嗪行业风险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中国2-氨基-3,5-二溴吡嗪发展现状</w:t>
      </w:r>
      <w:r>
        <w:rPr>
          <w:rFonts w:hint="eastAsia"/>
        </w:rPr>
        <w:br/>
      </w:r>
      <w:r>
        <w:rPr>
          <w:rFonts w:hint="eastAsia"/>
        </w:rPr>
        <w:t>　　第一节 中国2-氨基-3,5-二溴吡嗪市场现状分析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中国2-氨基-3,5-二溴吡嗪行业产量情况分析及预测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一、2-氨基-3,5-二溴吡嗪总体产能规模</w:t>
      </w:r>
      <w:r>
        <w:rPr>
          <w:rFonts w:hint="eastAsia"/>
        </w:rPr>
        <w:br/>
      </w:r>
      <w:r>
        <w:rPr>
          <w:rFonts w:hint="eastAsia"/>
        </w:rPr>
        <w:t>　　　　二、2-氨基-3,5-二溴吡嗪生产区域分布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三、2018-2023年中国2-氨基-3,5-二溴吡嗪产量统计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三、2023-2029年中国2-氨基-3,5-二溴吡嗪产量预测</w:t>
      </w:r>
      <w:r>
        <w:rPr>
          <w:rFonts w:hint="eastAsia"/>
        </w:rPr>
        <w:br/>
      </w:r>
      <w:r>
        <w:rPr>
          <w:rFonts w:hint="eastAsia"/>
        </w:rPr>
        <w:t>　　第三节 中国2-氨基-3,5-二溴吡嗪市场需求分析及预测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一、中国2-氨基-3,5-二溴吡嗪市场需求特点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二、2018-2023年中国2-氨基-3,5-二溴吡嗪市场需求量统计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三、2023-2029年中国2-氨基-3,5-二溴吡嗪市场需求量预测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中国2-氨基-3,5-二溴吡嗪价格趋势分析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一、2018-2023年中国2-氨基-3,5-二溴吡嗪市场价格趋势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二、2023-2029年中国2-氨基-3,5-二溴吡嗪市场价格走势预测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2018-2023年2-氨基-3,5-二溴吡嗪行业经济运行状况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2018-2023年中国2-氨基-3,5-二溴吡嗪行业盈利能力分析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2018-2023年中国2-氨基-3,5-二溴吡嗪行业发展能力分析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2018-2023年2-氨基-3,5-二溴吡嗪行业偿债能力分析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2018-2023年2-氨基-3,5-二溴吡嗪制造企业数量分析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2-氨基-3,5-二溴吡嗪行业上、下游市场分析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2-氨基-3,5-二溴吡嗪行业上游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2-氨基-3,5-二溴吡嗪行业下游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中国2-氨基-3,5-二溴吡嗪行业重点地区发展分析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2-氨基-3,5-二溴吡嗪行业重点区域市场结构调研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**地区2-氨基-3,5-二溴吡嗪市场发展分析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**地区2-氨基-3,5-二溴吡嗪市场发展分析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**地区2-氨基-3,5-二溴吡嗪市场发展分析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**地区2-氨基-3,5-二溴吡嗪市场发展分析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**地区2-氨基-3,5-二溴吡嗪市场发展分析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2018-2023年中国2-氨基-3,5-二溴吡嗪进出口分析</w:t>
      </w:r>
      <w:r>
        <w:rPr>
          <w:rFonts w:hint="eastAsia"/>
        </w:rPr>
        <w:br/>
      </w:r>
      <w:r>
        <w:rPr>
          <w:rFonts w:hint="eastAsia"/>
        </w:rPr>
        <w:t>　　第一节 2-氨基-3,5-二溴吡嗪进口情况分析</w:t>
      </w:r>
      <w:r>
        <w:rPr>
          <w:rFonts w:hint="eastAsia"/>
        </w:rPr>
        <w:br/>
      </w:r>
      <w:r>
        <w:rPr>
          <w:rFonts w:hint="eastAsia"/>
        </w:rPr>
        <w:t>　　第二节 2-氨基-3,5-二溴吡嗪出口情况分析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影响2-氨基-3,5-二溴吡嗪进出口因素分析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2-氨基-3,5-二溴吡嗪行业重点企业竞争力分析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三、企业2-氨基-3,5-二溴吡嗪经营状况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三、企业2-氨基-3,5-二溴吡嗪经营状况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三、企业2-氨基-3,5-二溴吡嗪经营状况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三、企业2-氨基-3,5-二溴吡嗪经营状况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三、企业2-氨基-3,5-二溴吡嗪经营状况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三、企业2-氨基-3,5-二溴吡嗪经营状况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2-氨基-3,5-二溴吡嗪行业企业经营策略研究分析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2-氨基-3,5-二溴吡嗪企业多样化经营策略分析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一、2-氨基-3,5-二溴吡嗪企业多样化经营情况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二、现行2-氨基-3,5-二溴吡嗪行业多样化经营的方向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大型2-氨基-3,5-二溴吡嗪企业集团未来发展策略分析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对中小2-氨基-3,5-二溴吡嗪企业生产经营的建议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2-氨基-3,5-二溴吡嗪行业投资风险预警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影响2-氨基-3,5-二溴吡嗪行业发展的主要因素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一、2023年影响2-氨基-3,5-二溴吡嗪行业运行的有利因素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二、2023年影响2-氨基-3,5-二溴吡嗪行业运行的稳定因素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三、2023年影响2-氨基-3,5-二溴吡嗪行业运行的不利因素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四、2023年我国2-氨基-3,5-二溴吡嗪行业发展面临的挑战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五、2023年我国2-氨基-3,5-二溴吡嗪行业发展面临的机遇</w:t>
      </w:r>
      <w:r>
        <w:rPr>
          <w:rFonts w:hint="eastAsia"/>
        </w:rPr>
        <w:br/>
      </w:r>
      <w:r>
        <w:rPr>
          <w:rFonts w:hint="eastAsia"/>
        </w:rPr>
        <w:t>　　第二节 2-氨基-3,5-二溴吡嗪行业投资风险预警</w:t>
      </w:r>
      <w:r>
        <w:rPr>
          <w:rFonts w:hint="eastAsia"/>
        </w:rPr>
        <w:br/>
      </w:r>
      <w:r>
        <w:rPr>
          <w:rFonts w:hint="eastAsia"/>
        </w:rPr>
        <w:t>　　　　一、2-氨基-3,5-二溴吡嗪行业市场风险预测</w:t>
      </w:r>
      <w:r>
        <w:rPr>
          <w:rFonts w:hint="eastAsia"/>
        </w:rPr>
        <w:br/>
      </w:r>
      <w:r>
        <w:rPr>
          <w:rFonts w:hint="eastAsia"/>
        </w:rPr>
        <w:t>　　　　二、2-氨基-3,5-二溴吡嗪行业政策风险预测</w:t>
      </w:r>
      <w:r>
        <w:rPr>
          <w:rFonts w:hint="eastAsia"/>
        </w:rPr>
        <w:br/>
      </w:r>
      <w:r>
        <w:rPr>
          <w:rFonts w:hint="eastAsia"/>
        </w:rPr>
        <w:t>　　　　三、2-氨基-3,5-二溴吡嗪行业经营风险预测</w:t>
      </w:r>
      <w:r>
        <w:rPr>
          <w:rFonts w:hint="eastAsia"/>
        </w:rPr>
        <w:br/>
      </w:r>
      <w:r>
        <w:rPr>
          <w:rFonts w:hint="eastAsia"/>
        </w:rPr>
        <w:t>　　　　四、2-氨基-3,5-二溴吡嗪行业技术风险预测</w:t>
      </w:r>
      <w:r>
        <w:rPr>
          <w:rFonts w:hint="eastAsia"/>
        </w:rPr>
        <w:br/>
      </w:r>
      <w:r>
        <w:rPr>
          <w:rFonts w:hint="eastAsia"/>
        </w:rPr>
        <w:t>　　　　五、2-氨基-3,5-二溴吡嗪行业竞争风险预测</w:t>
      </w:r>
      <w:r>
        <w:rPr>
          <w:rFonts w:hint="eastAsia"/>
        </w:rPr>
        <w:br/>
      </w:r>
      <w:r>
        <w:rPr>
          <w:rFonts w:hint="eastAsia"/>
        </w:rPr>
        <w:t>　　　　六、2-氨基-3,5-二溴吡嗪行业其他风险预测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2-氨基-3,5-二溴吡嗪投资建议</w:t>
      </w:r>
      <w:r>
        <w:rPr>
          <w:rFonts w:hint="eastAsia"/>
        </w:rPr>
        <w:br/>
      </w:r>
      <w:r>
        <w:rPr>
          <w:rFonts w:hint="eastAsia"/>
        </w:rPr>
        <w:t>　　第一节 2-氨基-3,5-二溴吡嗪行业投资环境分析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2-氨基-3,5-二溴吡嗪行业投资进入壁垒分析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6c9d7193b4046" w:history="1">
        <w:r>
          <w:rPr>
            <w:rStyle w:val="Hyperlink"/>
          </w:rPr>
          <w:t>2023-2029年全球与中国2-氨基-3,5-二溴吡嗪行业发展深度调研与未来趋势预测报告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6c9d7193b4046" w:history="1">
        <w:r>
          <w:rPr>
            <w:rStyle w:val="Hyperlink"/>
          </w:rPr>
          <w:t>https://www.20087.com/7/76/2AnJi35ErXiuBiQinHangYeQuShiFenX.html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热点：α氨基丙酸、2-氨基-3,5-二溴吡嗪的合成、2氨基4甲基6甲氧基135三嗪、2-氨基-5-溴吡啶、s氨基乙基l半胱胺酸盐酸盐、2-氨基吡嗪合成、4氨基吡啶、2,4-二氨基吡咯、4二甲氨基吡啶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4428e2d7c46e8" w:history="1">
      <w:r>
        <w:rPr>
          <w:rStyle w:val="Hyperlink"/>
        </w:rPr>
        <w:t>2023-2029年全球与中国2-氨基-3,5-二溴吡嗪行业发展深度调研与未来趋势预测报告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2AnJi35ErXiuBiQinHangYeQuShiFenX.html" TargetMode="External" Id="R9eb6c9d7193b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2AnJi35ErXiuBiQinHangYeQuShiFenX.html" TargetMode="External" Id="R73d4428e2d7c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2023-06-01T04:31:00Z</dcterms:created>
  <dcterms:modified xsi:type="dcterms:W3CDTF">2023-06-01T05:31:00Z</dcterms:modified>
  <dc:subject>2023-2029年全球与中国2-氨基-3,5-二溴吡嗪行业发展深度调研与未来趋势预测报告</dc:subject>
  <dc:title>2023-2029年全球与中国2-氨基-3,5-二溴吡嗪行业发展深度调研与未来趋势预测报告</dc:title>
  <cp:keywords>2023-2029年全球与中国2-氨基-3,5-二溴吡嗪行业发展深度调研与未来趋势预测报告</cp:keywords>
  <dc:description>2023-2029年全球与中国2-氨基-3,5-二溴吡嗪行业发展深度调研与未来趋势预测报告</dc:description>
</cp:coreProperties>
</file>