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30bb1983447d2" w:history="1">
              <w:r>
                <w:rPr>
                  <w:rStyle w:val="Hyperlink"/>
                </w:rPr>
                <w:t>2026-2032年中国TPE材料行业发展研究与行业前景分析报告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30bb1983447d2" w:history="1">
              <w:r>
                <w:rPr>
                  <w:rStyle w:val="Hyperlink"/>
                </w:rPr>
                <w:t>2026-2032年中国TPE材料行业发展研究与行业前景分析报告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30bb1983447d2" w:history="1">
                <w:r>
                  <w:rPr>
                    <w:rStyle w:val="Hyperlink"/>
                  </w:rPr>
                  <w:t>https://www.20087.com/7/16/TPECaiLiaoFaZhanQianJingFenXi.html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E材料（热塑性弹性体）作为兼具橡胶弹性与塑料可加工性的高分子复合材料，涵盖SBS、SEBS、TPO、TPV等多个子类，广泛应用于消费电子包胶、医疗器械软管、汽车密封条及运动器材手柄等领域。现代TPE配方强调高回弹性、耐老化性、低气味及可回收性，部分医用级产品通过USP Class VI或ISO 10993生物相容性认证。在产品轻量化与循环经济推动下，用户高度关注材料批次稳定性、着色均匀性及与硬质基材的二次注塑结合力。然而，高端TPE核心牌号仍依赖进口，国产产品在长期压缩永久变形与高温性能方面存在差距，且再生TPE力学性能衰减明显，限制闭环应用。</w:t>
      </w:r>
      <w:r>
        <w:rPr>
          <w:rFonts w:hint="eastAsia"/>
        </w:rPr>
        <w:br/>
      </w:r>
      <w:r>
        <w:rPr>
          <w:rFonts w:hint="eastAsia"/>
        </w:rPr>
        <w:t>　　未来，TPE材料将朝着生物基化、功能复合与智能制造方向演进。蓖麻油或松香衍生单体合成可再生TPE，降低石化依赖；导电、抗菌或自修复TPE拓展至可穿戴与智能医疗领域。在生产端，AI驱动配方优化缩短开发周期；在线流变监测确保挤出一致性。此外，化学解聚技术实现TPE高纯单体回收，突破物理再生局限。长远看，TPE材料将从通用弹性体升级为多场景智能界面材料，在可持续制造与人机交互深度融合中持续释放柔软、安全、可定制的触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30bb1983447d2" w:history="1">
        <w:r>
          <w:rPr>
            <w:rStyle w:val="Hyperlink"/>
          </w:rPr>
          <w:t>2026-2032年中国TPE材料行业发展研究与行业前景分析报告</w:t>
        </w:r>
      </w:hyperlink>
      <w:r>
        <w:rPr>
          <w:rFonts w:hint="eastAsia"/>
        </w:rPr>
        <w:t>》结合TPE材料行业市场的发展现状，依托行业权威数据资源和长期市场监测数据库，系统分析了TPE材料行业的市场规模、供需状况、竞争格局及主要企业经营情况，并对TPE材料行业未来发展进行了科学预测。报告旨在帮助投资者准确把握TPE材料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TPE材料行业概述</w:t>
      </w:r>
      <w:r>
        <w:rPr>
          <w:rFonts w:hint="eastAsia"/>
        </w:rPr>
        <w:br/>
      </w:r>
      <w:r>
        <w:rPr>
          <w:rFonts w:hint="eastAsia"/>
        </w:rPr>
        <w:t>　　第一节 TPE材料定义与分类</w:t>
      </w:r>
      <w:r>
        <w:rPr>
          <w:rFonts w:hint="eastAsia"/>
        </w:rPr>
        <w:br/>
      </w:r>
      <w:r>
        <w:rPr>
          <w:rFonts w:hint="eastAsia"/>
        </w:rPr>
        <w:t>　　第二节 TPE材料应用领域</w:t>
      </w:r>
      <w:r>
        <w:rPr>
          <w:rFonts w:hint="eastAsia"/>
        </w:rPr>
        <w:br/>
      </w:r>
      <w:r>
        <w:rPr>
          <w:rFonts w:hint="eastAsia"/>
        </w:rPr>
        <w:t>　　第三节 TPE材料行业经济指标分析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TPE材料产业链及经营模式分析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三、TPE材料销售模式及销售渠道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全球TPE材料市场发展综述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2020-2025年全球TPE材料市场规模与趋势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主要国家与地区TPE材料市场分析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2026-2032年全球TPE材料行业发展趋势与前景预测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中国TPE材料行业市场分析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2025-2026年TPE材料产能与投资动态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一、国内TPE材料产能及利用情况</w:t>
      </w:r>
      <w:r>
        <w:rPr>
          <w:rFonts w:hint="eastAsia"/>
        </w:rPr>
        <w:br/>
      </w:r>
      <w:r>
        <w:rPr>
          <w:rFonts w:hint="eastAsia"/>
        </w:rPr>
        <w:t>　　　　二、TPE材料产能扩张与投资动态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2026-2032年TPE材料行业产量统计与趋势预测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一、2020-2025年TPE材料行业产量数据统计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1、2020-2025年TPE材料产量及增长趋势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2、2020-2025年TPE材料细分产品产量及份额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二、影响TPE材料产量的关键因素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三、2026-2032年TPE材料产量预测</w:t>
      </w:r>
      <w:r>
        <w:rPr>
          <w:rFonts w:hint="eastAsia"/>
        </w:rPr>
        <w:br/>
      </w:r>
      <w:r>
        <w:rPr>
          <w:rFonts w:hint="eastAsia"/>
        </w:rPr>
        <w:t>　　第三节 2026-2032年TPE材料市场需求与销售分析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一、2025-2026年TPE材料行业需求现状</w:t>
      </w:r>
      <w:r>
        <w:rPr>
          <w:rFonts w:hint="eastAsia"/>
        </w:rPr>
        <w:br/>
      </w:r>
      <w:r>
        <w:rPr>
          <w:rFonts w:hint="eastAsia"/>
        </w:rPr>
        <w:t>　　　　二、TPE材料客户群体与需求特点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三、2020-2025年TPE材料行业销售规模分析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四、2026-2032年TPE材料市场增长潜力与规模预测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中国TPE材料细分市场与下游应用领域分析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TPE材料细分市场分析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一、2025-2026年TPE材料主要细分产品市场现状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TPE材料下游应用与客户群体分析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一、2025-2026年TPE材料各应用领域市场现状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2025-2026年TPE材料行业技术发展现状及趋势分析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TPE材料行业技术发展现状分析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国内外TPE材料行业技术差异与原因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TPE材料行业技术发展方向、趋势预测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提升TPE材料行业技术能力策略建议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TPE材料价格机制与竞争策略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一、2020-2025年TPE材料市场价格走势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TPE材料定价策略与方法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2026-2032年TPE材料价格竞争态势与趋势预测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中国TPE材料行业重点区域市场研究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2025-2026年重点区域TPE材料市场发展概况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二、2020-2025年TPE材料市场需求规模情况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三、2026-2032年TPE材料行业发展潜力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二、2020-2025年TPE材料市场需求规模情况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三、2026-2032年TPE材料行业发展潜力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二、2020-2025年TPE材料市场需求规模情况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三、2026-2032年TPE材料行业发展潜力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二、2020-2025年TPE材料市场需求规模情况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三、2026-2032年TPE材料行业发展潜力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二、2020-2025年TPE材料市场需求规模情况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三、2026-2032年TPE材料行业发展潜力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2020-2025年中国TPE材料行业进出口情况分析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TPE材料行业进口情况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一、2020-2025年TPE材料进口规模及增长情况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二、TPE材料主要进口来源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TPE材料行业出口情况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一、2020-2025年TPE材料出口规模及增长情况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二、TPE材料主要出口目的地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2020-2025年中国TPE材料行业总体发展与财务状况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2020-2025年中国TPE材料行业规模情况</w:t>
      </w:r>
      <w:r>
        <w:rPr>
          <w:rFonts w:hint="eastAsia"/>
        </w:rPr>
        <w:br/>
      </w:r>
      <w:r>
        <w:rPr>
          <w:rFonts w:hint="eastAsia"/>
        </w:rPr>
        <w:t>　　　　一、TPE材料行业企业数量规模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二、TPE材料行业从业人员规模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三、TPE材料行业市场敏感性分析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2020-2025年中国TPE材料行业财务能力分析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一、TPE材料行业盈利能力</w:t>
      </w:r>
      <w:r>
        <w:rPr>
          <w:rFonts w:hint="eastAsia"/>
        </w:rPr>
        <w:br/>
      </w:r>
      <w:r>
        <w:rPr>
          <w:rFonts w:hint="eastAsia"/>
        </w:rPr>
        <w:t>　　　　二、TPE材料行业偿债能力</w:t>
      </w:r>
      <w:r>
        <w:rPr>
          <w:rFonts w:hint="eastAsia"/>
        </w:rPr>
        <w:br/>
      </w:r>
      <w:r>
        <w:rPr>
          <w:rFonts w:hint="eastAsia"/>
        </w:rPr>
        <w:t>　　　　三、TPE材料行业营运能力</w:t>
      </w:r>
      <w:r>
        <w:rPr>
          <w:rFonts w:hint="eastAsia"/>
        </w:rPr>
        <w:br/>
      </w:r>
      <w:r>
        <w:rPr>
          <w:rFonts w:hint="eastAsia"/>
        </w:rPr>
        <w:t>　　　　四、TPE材料行业发展能力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TPE材料行业重点企业调研分析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二、企业TPE材料业务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二、企业TPE材料业务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二、企业TPE材料业务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二、企业TPE材料业务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二、企业TPE材料业务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二、企业TPE材料业务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中国TPE材料行业竞争格局分析</w:t>
      </w:r>
      <w:r>
        <w:rPr>
          <w:rFonts w:hint="eastAsia"/>
        </w:rPr>
        <w:br/>
      </w:r>
      <w:r>
        <w:rPr>
          <w:rFonts w:hint="eastAsia"/>
        </w:rPr>
        <w:t>　　第一节 TPE材料行业竞争格局总览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2025-2026年TPE材料行业竞争力分析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2020-2025年TPE材料行业企业并购活动分析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2025-2026年TPE材料行业会展与招投标活动分析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一、TPE材料行业会展活动及其市场影响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2026年中国TPE材料企业发展企业发展策略与建议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TPE材料销售模式与渠道策略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TPE材料品牌与市场推广策略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TPE材料研发投入与技术创新能力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TPE材料合作联盟与资源整合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中国TPE材料行业风险与对策</w:t>
      </w:r>
      <w:r>
        <w:rPr>
          <w:rFonts w:hint="eastAsia"/>
        </w:rPr>
        <w:br/>
      </w:r>
      <w:r>
        <w:rPr>
          <w:rFonts w:hint="eastAsia"/>
        </w:rPr>
        <w:t>　　第一节 TPE材料行业SWOT分析</w:t>
      </w:r>
      <w:r>
        <w:rPr>
          <w:rFonts w:hint="eastAsia"/>
        </w:rPr>
        <w:br/>
      </w:r>
      <w:r>
        <w:rPr>
          <w:rFonts w:hint="eastAsia"/>
        </w:rPr>
        <w:t>　　　　一、TPE材料行业优势</w:t>
      </w:r>
      <w:r>
        <w:rPr>
          <w:rFonts w:hint="eastAsia"/>
        </w:rPr>
        <w:br/>
      </w:r>
      <w:r>
        <w:rPr>
          <w:rFonts w:hint="eastAsia"/>
        </w:rPr>
        <w:t>　　　　二、TPE材料行业劣势</w:t>
      </w:r>
      <w:r>
        <w:rPr>
          <w:rFonts w:hint="eastAsia"/>
        </w:rPr>
        <w:br/>
      </w:r>
      <w:r>
        <w:rPr>
          <w:rFonts w:hint="eastAsia"/>
        </w:rPr>
        <w:t>　　　　三、TPE材料市场机会</w:t>
      </w:r>
      <w:r>
        <w:rPr>
          <w:rFonts w:hint="eastAsia"/>
        </w:rPr>
        <w:br/>
      </w:r>
      <w:r>
        <w:rPr>
          <w:rFonts w:hint="eastAsia"/>
        </w:rPr>
        <w:t>　　　　四、TPE材料市场威胁</w:t>
      </w:r>
      <w:r>
        <w:rPr>
          <w:rFonts w:hint="eastAsia"/>
        </w:rPr>
        <w:br/>
      </w:r>
      <w:r>
        <w:rPr>
          <w:rFonts w:hint="eastAsia"/>
        </w:rPr>
        <w:t>　　第二节 TPE材料行业风险及对策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2026-2032年中国TPE材料行业前景与发展趋势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2025-2026年TPE材料行业发展环境分析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一、TPE材料行业主管部门与监管体制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二、TPE材料行业主要法律法规及政策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三、TPE材料行业标准与质量监管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2026-2032年TPE材料行业发展趋势与方向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2026-2032年TPE材料行业发展潜力与机遇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TPE材料行业研究结论与建议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中^智^林－TPE材料行业发展建议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2020-2025年中国TPE材料市场规模及增长情况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2020-2025年中国TPE材料行业产量及增长趋势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2026-2032年中国TPE材料行业产量预测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2020-2025年中国TPE材料行业市场需求及增长情况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2026-2032年中国TPE材料行业市场需求预测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2020-2025年中国TPE材料行业利润及增长情况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**地区TPE材料市场规模及增长情况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**地区TPE材料行业市场需求情况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**地区TPE材料市场规模及增长情况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**地区TPE材料行业市场需求情况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2020-2025年中国TPE材料行业出口情况分析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2020-2025年中国TPE材料行业产品市场价格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2026-2032年中国TPE材料行业产品市场价格走势预测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TPE材料重点企业经营情况分析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TPE材料重点企业经营情况分析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2026-2032年中国TPE材料市场规模预测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2026-2032年中国TPE材料行业利润预测</w:t>
      </w:r>
      <w:r>
        <w:rPr>
          <w:rFonts w:hint="eastAsia"/>
        </w:rPr>
        <w:br/>
      </w:r>
      <w:r>
        <w:rPr>
          <w:rFonts w:hint="eastAsia"/>
        </w:rPr>
        <w:t>　　图表 2026年TPE材料行业壁垒</w:t>
      </w:r>
      <w:r>
        <w:rPr>
          <w:rFonts w:hint="eastAsia"/>
        </w:rPr>
        <w:br/>
      </w:r>
      <w:r>
        <w:rPr>
          <w:rFonts w:hint="eastAsia"/>
        </w:rPr>
        <w:t>　　图表 2026年TPE材料市场前景分析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2026-2032年中国TPE材料市场需求预测</w:t>
      </w:r>
      <w:r>
        <w:rPr>
          <w:rFonts w:hint="eastAsia"/>
        </w:rPr>
        <w:br/>
      </w:r>
      <w:r>
        <w:rPr>
          <w:rFonts w:hint="eastAsia"/>
        </w:rPr>
        <w:t>　　图表 2026年TPE材料发展趋势预测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30bb1983447d2" w:history="1">
        <w:r>
          <w:rPr>
            <w:rStyle w:val="Hyperlink"/>
          </w:rPr>
          <w:t>2026-2032年中国TPE材料行业发展研究与行业前景分析报告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30bb1983447d2" w:history="1">
        <w:r>
          <w:rPr>
            <w:rStyle w:val="Hyperlink"/>
          </w:rPr>
          <w:t>https://www.20087.com/7/16/TPECaiLiaoFaZhanQianJingFenXi.html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热点：TPE材料的优缺点、TPE材料每公斤价格、Tpe是什么材质、TPE材料耐高温多少、PTE、TPE材料一股难闻气味、成人用品硅胶和tpe的区别、TPE材料环保吗、TPE是软的还是硬的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6a6c0ccf24056" w:history="1">
      <w:r>
        <w:rPr>
          <w:rStyle w:val="Hyperlink"/>
        </w:rPr>
        <w:t>2026-2032年中国TPE材料行业发展研究与行业前景分析报告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TPECaiLiaoFaZhanQianJingFenXi.html" TargetMode="External" Id="R9fc30bb19834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TPECaiLiaoFaZhanQianJingFenXi.html" TargetMode="External" Id="R5896a6c0ccf2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2025-12-19T06:14:05Z</dcterms:created>
  <dcterms:modified xsi:type="dcterms:W3CDTF">2025-12-19T07:14:05Z</dcterms:modified>
  <dc:subject>2026-2032年中国TPE材料行业发展研究与行业前景分析报告</dc:subject>
  <dc:title>2026-2032年中国TPE材料行业发展研究与行业前景分析报告</dc:title>
  <cp:keywords>2026-2032年中国TPE材料行业发展研究与行业前景分析报告</cp:keywords>
  <dc:description>2026-2032年中国TPE材料行业发展研究与行业前景分析报告</dc:description>
</cp:coreProperties>
</file>