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c5b5421344c4b" w:history="1">
              <w:r>
                <w:rPr>
                  <w:rStyle w:val="Hyperlink"/>
                </w:rPr>
                <w:t>2025-2031年中国碳酸丙烯酯行业全面调研与发展趋势报告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c5b5421344c4b" w:history="1">
              <w:r>
                <w:rPr>
                  <w:rStyle w:val="Hyperlink"/>
                </w:rPr>
                <w:t>2025-2031年中国碳酸丙烯酯行业全面调研与发展趋势报告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c5b5421344c4b" w:history="1">
                <w:r>
                  <w:rPr>
                    <w:rStyle w:val="Hyperlink"/>
                  </w:rPr>
                  <w:t>https://www.20087.com/0/19/TanSuanBingXiZhiHangYeQuShiFenXi.html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丙烯酯是一种重要的有机化合物，广泛应用于锂离子电池电解液、溶剂等领域。近年来，随着新能源汽车产业的快速发展，对于高性能电解液的需求日益增长，推动了碳酸丙烯酯产业的发展。目前市场上已经出现了多种改性碳酸丙烯酯产品，通过添加功能性添加剂，提高了电解液的电导率、热稳定性等性能。此外，为了满足环保要求，一些厂商开始探索生物基碳酸丙烯酯的制备方法。</w:t>
      </w:r>
      <w:r>
        <w:rPr>
          <w:rFonts w:hint="eastAsia"/>
        </w:rPr>
        <w:br/>
      </w:r>
      <w:r>
        <w:rPr>
          <w:rFonts w:hint="eastAsia"/>
        </w:rPr>
        <w:t>　　未来，碳酸丙烯酯的发展将更加注重性能优化与绿色生产。通过分子设计与合成工艺的改进，开发出更高纯度、更低粘度的碳酸丙烯酯，以适应下一代锂电池的需求。同时，随着循环经济理念的普及，采用可再生资源作为原料，减少化石燃料的使用，将是行业努力的方向。此外，考虑到安全生产，改进生产工艺，提高自动化水平，减少人为操作失误，也是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c5b5421344c4b" w:history="1">
        <w:r>
          <w:rPr>
            <w:rStyle w:val="Hyperlink"/>
          </w:rPr>
          <w:t>2025-2031年中国碳酸丙烯酯行业全面调研与发展趋势报告</w:t>
        </w:r>
      </w:hyperlink>
      <w:r>
        <w:rPr>
          <w:rFonts w:hint="eastAsia"/>
        </w:rPr>
        <w:t>》基于国家统计局及相关协会的权威数据，系统研究了碳酸丙烯酯行业的市场需求、市场规模及产业链现状，分析了碳酸丙烯酯价格波动、细分市场动态及重点企业的经营表现，科学预测了碳酸丙烯酯市场前景与发展趋势，揭示了潜在需求与投资机会，同时指出了碳酸丙烯酯行业可能面临的风险。通过对碳酸丙烯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碳酸丙烯酯行业概述</w:t>
      </w:r>
      <w:r>
        <w:rPr>
          <w:rFonts w:hint="eastAsia"/>
        </w:rPr>
        <w:br/>
      </w:r>
      <w:r>
        <w:rPr>
          <w:rFonts w:hint="eastAsia"/>
        </w:rPr>
        <w:t>　　第一节 碳酸丙烯酯概念与分类</w:t>
      </w:r>
      <w:r>
        <w:rPr>
          <w:rFonts w:hint="eastAsia"/>
        </w:rPr>
        <w:br/>
      </w:r>
      <w:r>
        <w:rPr>
          <w:rFonts w:hint="eastAsia"/>
        </w:rPr>
        <w:t>　　　　一、碳酸丙烯酯概念</w:t>
      </w:r>
      <w:r>
        <w:rPr>
          <w:rFonts w:hint="eastAsia"/>
        </w:rPr>
        <w:br/>
      </w:r>
      <w:r>
        <w:rPr>
          <w:rFonts w:hint="eastAsia"/>
        </w:rPr>
        <w:t>　　　　二、碳酸丙烯酯的分类及应用</w:t>
      </w:r>
      <w:r>
        <w:rPr>
          <w:rFonts w:hint="eastAsia"/>
        </w:rPr>
        <w:br/>
      </w:r>
      <w:r>
        <w:rPr>
          <w:rFonts w:hint="eastAsia"/>
        </w:rPr>
        <w:t>　　　　三、碳酸丙烯酯的部分行业标准</w:t>
      </w:r>
      <w:r>
        <w:rPr>
          <w:rFonts w:hint="eastAsia"/>
        </w:rPr>
        <w:br/>
      </w:r>
      <w:r>
        <w:rPr>
          <w:rFonts w:hint="eastAsia"/>
        </w:rPr>
        <w:t>　　第二节 碳酸丙烯酯行业的行业特征</w:t>
      </w:r>
      <w:r>
        <w:rPr>
          <w:rFonts w:hint="eastAsia"/>
        </w:rPr>
        <w:br/>
      </w:r>
      <w:r>
        <w:rPr>
          <w:rFonts w:hint="eastAsia"/>
        </w:rPr>
        <w:t>　　　　一、碳酸丙烯酯行业技术特性</w:t>
      </w:r>
      <w:r>
        <w:rPr>
          <w:rFonts w:hint="eastAsia"/>
        </w:rPr>
        <w:br/>
      </w:r>
      <w:r>
        <w:rPr>
          <w:rFonts w:hint="eastAsia"/>
        </w:rPr>
        <w:t>　　　　二、碳酸丙烯酯行业资本密集度分析</w:t>
      </w:r>
      <w:r>
        <w:rPr>
          <w:rFonts w:hint="eastAsia"/>
        </w:rPr>
        <w:br/>
      </w:r>
      <w:r>
        <w:rPr>
          <w:rFonts w:hint="eastAsia"/>
        </w:rPr>
        <w:t>　　　　三、碳酸丙烯酯行业的规模效益分析</w:t>
      </w:r>
      <w:r>
        <w:rPr>
          <w:rFonts w:hint="eastAsia"/>
        </w:rPr>
        <w:br/>
      </w:r>
      <w:r>
        <w:rPr>
          <w:rFonts w:hint="eastAsia"/>
        </w:rPr>
        <w:t>　　第三节 碳酸丙烯酯行业在国民经济中的重要性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2025-2031年碳酸丙烯酯行业发展环境分析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碳酸丙烯酯行业政策环境分析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三、碳酸丙烯酯行业政策及相关政策解读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碳酸丙烯酯行业技术环境分析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2020-2025年碳酸丙烯酯年度市场调查分析</w:t>
      </w:r>
      <w:r>
        <w:rPr>
          <w:rFonts w:hint="eastAsia"/>
        </w:rPr>
        <w:br/>
      </w:r>
      <w:r>
        <w:rPr>
          <w:rFonts w:hint="eastAsia"/>
        </w:rPr>
        <w:t>　　第一节 2020-2025年碳酸丙烯酯行业盈利能力分析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2020-2025年碳酸丙烯酯行业偿债能力分析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2020-2025年碳酸丙烯酯行业经营效率分析</w:t>
      </w:r>
      <w:r>
        <w:rPr>
          <w:rFonts w:hint="eastAsia"/>
        </w:rPr>
        <w:br/>
      </w:r>
      <w:r>
        <w:rPr>
          <w:rFonts w:hint="eastAsia"/>
        </w:rPr>
        <w:t>　　第四节 2020-2025年碳酸丙烯酯行业人均创利对比分析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2020-2025年碳酸丙烯酯行业亏损面分析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碳酸丙烯酯行业发展情况分析</w:t>
      </w:r>
      <w:r>
        <w:rPr>
          <w:rFonts w:hint="eastAsia"/>
        </w:rPr>
        <w:br/>
      </w:r>
      <w:r>
        <w:rPr>
          <w:rFonts w:hint="eastAsia"/>
        </w:rPr>
        <w:t>　　第一节 碳酸丙烯酯行业发展分析</w:t>
      </w:r>
      <w:r>
        <w:rPr>
          <w:rFonts w:hint="eastAsia"/>
        </w:rPr>
        <w:br/>
      </w:r>
      <w:r>
        <w:rPr>
          <w:rFonts w:hint="eastAsia"/>
        </w:rPr>
        <w:t>　　　　一、碳酸丙烯酯行业发展历程及现状</w:t>
      </w:r>
      <w:r>
        <w:rPr>
          <w:rFonts w:hint="eastAsia"/>
        </w:rPr>
        <w:br/>
      </w:r>
      <w:r>
        <w:rPr>
          <w:rFonts w:hint="eastAsia"/>
        </w:rPr>
        <w:t>　　　　二、碳酸丙烯酯行业发展特点分析</w:t>
      </w:r>
      <w:r>
        <w:rPr>
          <w:rFonts w:hint="eastAsia"/>
        </w:rPr>
        <w:br/>
      </w:r>
      <w:r>
        <w:rPr>
          <w:rFonts w:hint="eastAsia"/>
        </w:rPr>
        <w:t>　　　　三、碳酸丙烯酯行业与宏观经济相关性分析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四、碳酸丙烯酯行业生命周期分析</w:t>
      </w:r>
      <w:r>
        <w:rPr>
          <w:rFonts w:hint="eastAsia"/>
        </w:rPr>
        <w:br/>
      </w:r>
      <w:r>
        <w:rPr>
          <w:rFonts w:hint="eastAsia"/>
        </w:rPr>
        <w:t>　　第二节 碳酸丙烯酯行业生产情况分析</w:t>
      </w:r>
      <w:r>
        <w:rPr>
          <w:rFonts w:hint="eastAsia"/>
        </w:rPr>
        <w:br/>
      </w:r>
      <w:r>
        <w:rPr>
          <w:rFonts w:hint="eastAsia"/>
        </w:rPr>
        <w:t>　　　　一、碳酸丙烯酯行业生产总量及增速分析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二、碳酸丙烯酯行业厂家开工情况分析</w:t>
      </w:r>
      <w:r>
        <w:rPr>
          <w:rFonts w:hint="eastAsia"/>
        </w:rPr>
        <w:br/>
      </w:r>
      <w:r>
        <w:rPr>
          <w:rFonts w:hint="eastAsia"/>
        </w:rPr>
        <w:t>　　第三节 碳酸丙烯酯行业对外贸易情况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碳酸丙烯酯产品价格走势分析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碳酸丙烯酯市场供需调查分析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2020-2025年碳酸丙烯酯市场供给分析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2020-2025年碳酸丙烯酯市场需求分析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2020-2025年碳酸丙烯酯市场特征分析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一、2020-2025年碳酸丙烯酯产品特征分析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二、2020-2025年碳酸丙烯酯价格特征分析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三、2020-2025年碳酸丙烯酯渠道特征</w:t>
      </w:r>
      <w:r>
        <w:rPr>
          <w:rFonts w:hint="eastAsia"/>
        </w:rPr>
        <w:br/>
      </w:r>
      <w:r>
        <w:rPr>
          <w:rFonts w:hint="eastAsia"/>
        </w:rPr>
        <w:t>　　　　四、2020-2025年碳酸丙烯酯购买特征</w:t>
      </w:r>
      <w:r>
        <w:rPr>
          <w:rFonts w:hint="eastAsia"/>
        </w:rPr>
        <w:br/>
      </w:r>
      <w:r>
        <w:rPr>
          <w:rFonts w:hint="eastAsia"/>
        </w:rPr>
        <w:t>　　第四节 2025-2031年碳酸丙烯酯市场特征预测分析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一、2025-2031年碳酸丙烯酯种类特征预测分析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二、2025-2031年碳酸丙烯酯价格特征预测分析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三、2025-2031年碳酸丙烯酯市场渠道特征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四、2025-2031年碳酸丙烯酯购买特征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关联产业分析及影响</w:t>
      </w:r>
      <w:r>
        <w:rPr>
          <w:rFonts w:hint="eastAsia"/>
        </w:rPr>
        <w:br/>
      </w:r>
      <w:r>
        <w:rPr>
          <w:rFonts w:hint="eastAsia"/>
        </w:rPr>
        <w:t>　　第一节 碳酸丙烯酯行业产业链分析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二、碳酸丙烯酯产业链模型分析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一、上游原材料价格分析</w:t>
      </w:r>
      <w:r>
        <w:rPr>
          <w:rFonts w:hint="eastAsia"/>
        </w:rPr>
        <w:br/>
      </w:r>
      <w:r>
        <w:rPr>
          <w:rFonts w:hint="eastAsia"/>
        </w:rPr>
        <w:t>　　　　二、上游产业对碳酸丙烯酯行业的影响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三、下游产业对碳酸丙烯酯行业的影响</w:t>
      </w:r>
      <w:r>
        <w:rPr>
          <w:rFonts w:hint="eastAsia"/>
        </w:rPr>
        <w:br/>
      </w:r>
      <w:r>
        <w:rPr>
          <w:rFonts w:hint="eastAsia"/>
        </w:rPr>
        <w:t>　　第四节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碳酸丙烯酯营销策略调研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2025-2031年碳酸丙烯酯行业竞争格局展望</w:t>
      </w:r>
      <w:r>
        <w:rPr>
          <w:rFonts w:hint="eastAsia"/>
        </w:rPr>
        <w:br/>
      </w:r>
      <w:r>
        <w:rPr>
          <w:rFonts w:hint="eastAsia"/>
        </w:rPr>
        <w:t>　　第一节 碳酸丙烯酯行业的发展周期</w:t>
      </w:r>
      <w:r>
        <w:rPr>
          <w:rFonts w:hint="eastAsia"/>
        </w:rPr>
        <w:br/>
      </w:r>
      <w:r>
        <w:rPr>
          <w:rFonts w:hint="eastAsia"/>
        </w:rPr>
        <w:t>　　　　一、碳酸丙烯酯行业的经济周期</w:t>
      </w:r>
      <w:r>
        <w:rPr>
          <w:rFonts w:hint="eastAsia"/>
        </w:rPr>
        <w:br/>
      </w:r>
      <w:r>
        <w:rPr>
          <w:rFonts w:hint="eastAsia"/>
        </w:rPr>
        <w:t>　　　　二、碳酸丙烯酯行业的增长性与波动性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三、碳酸丙烯酯行业的成熟度</w:t>
      </w:r>
      <w:r>
        <w:rPr>
          <w:rFonts w:hint="eastAsia"/>
        </w:rPr>
        <w:br/>
      </w:r>
      <w:r>
        <w:rPr>
          <w:rFonts w:hint="eastAsia"/>
        </w:rPr>
        <w:t>　　第二节 碳酸丙烯酯行业历史竞争格局综述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一、碳酸丙烯酯行业集中度分析</w:t>
      </w:r>
      <w:r>
        <w:rPr>
          <w:rFonts w:hint="eastAsia"/>
        </w:rPr>
        <w:br/>
      </w:r>
      <w:r>
        <w:rPr>
          <w:rFonts w:hint="eastAsia"/>
        </w:rPr>
        <w:t>　　　　二、碳酸丙烯酯行业竞争程度</w:t>
      </w:r>
      <w:r>
        <w:rPr>
          <w:rFonts w:hint="eastAsia"/>
        </w:rPr>
        <w:br/>
      </w:r>
      <w:r>
        <w:rPr>
          <w:rFonts w:hint="eastAsia"/>
        </w:rPr>
        <w:t>　　第三节 中国碳酸丙烯酯行业SWOT分析与对策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五、发展我国碳酸丙烯酯工业的建议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碳酸丙烯酯行业主要优势企业分析</w:t>
      </w:r>
      <w:r>
        <w:rPr>
          <w:rFonts w:hint="eastAsia"/>
        </w:rPr>
        <w:br/>
      </w:r>
      <w:r>
        <w:rPr>
          <w:rFonts w:hint="eastAsia"/>
        </w:rPr>
        <w:t>　　第一节 青岛新锐化学有限公司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第二节 上海麦克林生化科技有限公司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第三节 上海阿拉丁生化科技股份有限公司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第四节 深圳市中科宏业科技有限公司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2025-2031年碳酸丙烯酯企业投资潜力与价值分析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2025-2031年碳酸丙烯酯企业投资环境分析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2025-2031年我国碳酸丙烯酯企业投资潜力分析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2025-2031年我国碳酸丙烯酯企业前景展望分析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2025-2031年我国碳酸丙烯酯企业盈利能力预测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2025-2031年中国碳酸丙烯酯行业发展趋势分析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2025-2031年碳酸丙烯酯行业发展趋势</w:t>
      </w:r>
      <w:r>
        <w:rPr>
          <w:rFonts w:hint="eastAsia"/>
        </w:rPr>
        <w:br/>
      </w:r>
      <w:r>
        <w:rPr>
          <w:rFonts w:hint="eastAsia"/>
        </w:rPr>
        <w:t>　　第二节 2025-2031年市场潜力预测</w:t>
      </w:r>
      <w:r>
        <w:rPr>
          <w:rFonts w:hint="eastAsia"/>
        </w:rPr>
        <w:br/>
      </w:r>
      <w:r>
        <w:rPr>
          <w:rFonts w:hint="eastAsia"/>
        </w:rPr>
        <w:t>　　第三节 2025-2031年技术研发趋势</w:t>
      </w:r>
      <w:r>
        <w:rPr>
          <w:rFonts w:hint="eastAsia"/>
        </w:rPr>
        <w:br/>
      </w:r>
      <w:r>
        <w:rPr>
          <w:rFonts w:hint="eastAsia"/>
        </w:rPr>
        <w:t>　　第四节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第五节 2025-2031年竞争格局发展趋势</w:t>
      </w:r>
      <w:r>
        <w:rPr>
          <w:rFonts w:hint="eastAsia"/>
        </w:rPr>
        <w:br/>
      </w:r>
      <w:r>
        <w:rPr>
          <w:rFonts w:hint="eastAsia"/>
        </w:rPr>
        <w:t>　　第六节 2025-2031年进出口趋势</w:t>
      </w:r>
      <w:r>
        <w:rPr>
          <w:rFonts w:hint="eastAsia"/>
        </w:rPr>
        <w:br/>
      </w:r>
      <w:r>
        <w:rPr>
          <w:rFonts w:hint="eastAsia"/>
        </w:rPr>
        <w:t>　　第七节 2025-2031年碳酸丙烯酯行业运行状况预测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碳酸丙烯酯产业投资机会与风险总结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一、影响碳酸丙烯酯企业经营的内外部因素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2025-2031年碳酸丙烯酯行业发展投资策略及建议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2025-2031年中国碳酸丙烯酯企业投资策略分析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[中~智~林~]企业观点综述及建议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c5b5421344c4b" w:history="1">
        <w:r>
          <w:rPr>
            <w:rStyle w:val="Hyperlink"/>
          </w:rPr>
          <w:t>2025-2031年中国碳酸丙烯酯行业全面调研与发展趋势报告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c5b5421344c4b" w:history="1">
        <w:r>
          <w:rPr>
            <w:rStyle w:val="Hyperlink"/>
          </w:rPr>
          <w:t>https://www.20087.com/0/19/TanSuanBingXiZhiHangYeQuShiFenXi.html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热点：碳酸丙烯酯的用途、碳酸丙烯酯有毒吗、碳酸丙烯酯性质、碳酸丙烯酯的用途、醋酸丙烯酯、碳酸丙烯酯百度百科、丙烯酸异丙酯、碳酸丙烯酯价格、碳酸二烯丙酯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9bcf8163c49ac" w:history="1">
      <w:r>
        <w:rPr>
          <w:rStyle w:val="Hyperlink"/>
        </w:rPr>
        <w:t>2025-2031年中国碳酸丙烯酯行业全面调研与发展趋势报告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TanSuanBingXiZhiHangYeQuShiFenXi.html" TargetMode="External" Id="R161c5b542134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TanSuanBingXiZhiHangYeQuShiFenXi.html" TargetMode="External" Id="Rf9c9bcf8163c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2025-04-01T06:45:00Z</dcterms:created>
  <dcterms:modified xsi:type="dcterms:W3CDTF">2025-04-01T07:45:00Z</dcterms:modified>
  <dc:subject>2025-2031年中国碳酸丙烯酯行业全面调研与发展趋势报告</dc:subject>
  <dc:title>2025-2031年中国碳酸丙烯酯行业全面调研与发展趋势报告</dc:title>
  <cp:keywords>2025-2031年中国碳酸丙烯酯行业全面调研与发展趋势报告</cp:keywords>
  <dc:description>2025-2031年中国碳酸丙烯酯行业全面调研与发展趋势报告</dc:description>
</cp:coreProperties>
</file>