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c45adf1094092" w:history="1">
              <w:r>
                <w:rPr>
                  <w:rStyle w:val="Hyperlink"/>
                </w:rPr>
                <w:t>2025-2031年中国三元正极材料行业研究分析及发展前景报告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c45adf1094092" w:history="1">
              <w:r>
                <w:rPr>
                  <w:rStyle w:val="Hyperlink"/>
                </w:rPr>
                <w:t>2025-2031年中国三元正极材料行业研究分析及发展前景报告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c45adf1094092" w:history="1">
                <w:r>
                  <w:rPr>
                    <w:rStyle w:val="Hyperlink"/>
                  </w:rPr>
                  <w:t>https://www.20087.com/7/86/SanYuanZhengJiCaiLiaoDeQianJingQuShi.html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正极材料是锂离子电池的关键组件，目前广泛应用在电动汽车、储能设备以及消费电子领域。现阶段，三元材料以镍钴锰（NCM）和镍钴铝（NCA）为主流，不断追求高镍化、低钴化以提升电池的能量密度和降低成本。同时，电池企业正积极探索三元正极材料与硅碳负极、固态电解质等新型材料的搭配，以提升电池整体性能。</w:t>
      </w:r>
      <w:r>
        <w:rPr>
          <w:rFonts w:hint="eastAsia"/>
        </w:rPr>
        <w:br/>
      </w:r>
      <w:r>
        <w:rPr>
          <w:rFonts w:hint="eastAsia"/>
        </w:rPr>
        <w:t>　　未来三元正极材料的研发与应用将更加聚焦于性能优化、成本控制和环保属性。一方面，科学家将继续优化材料的晶体结构和组成比例，发展下一代高镍低钴甚至是无钴三元材料，提高电池的能量密度和循环稳定性。另一方面，针对电池回收利用问题，研发具有优异循环性能和易于回收的三元正极材料，推动电池全生命周期的可持续发展。此外，随着电动车和储能市场的快速扩张，三元正极材料的产能和质量控制也将成为产业竞争的关键要素，推动行业向规模化、集群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c45adf1094092" w:history="1">
        <w:r>
          <w:rPr>
            <w:rStyle w:val="Hyperlink"/>
          </w:rPr>
          <w:t>2025-2031年中国三元正极材料行业研究分析及发展前景报告</w:t>
        </w:r>
      </w:hyperlink>
      <w:r>
        <w:rPr>
          <w:rFonts w:hint="eastAsia"/>
        </w:rPr>
        <w:t>》从产业链视角出发，系统分析了三元正极材料行业的市场现状与需求动态，详细解读了三元正极材料市场规模、价格波动及上下游影响因素。报告深入剖析了三元正极材料细分领域的发展特点，基于权威数据对市场前景及未来趋势进行了科学预测，同时揭示了三元正极材料重点企业的竞争格局与市场集中度变化。报告客观翔实地指出了三元正极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三元正极材料行业概述</w:t>
      </w:r>
      <w:r>
        <w:rPr>
          <w:rFonts w:hint="eastAsia"/>
        </w:rPr>
        <w:br/>
      </w:r>
      <w:r>
        <w:rPr>
          <w:rFonts w:hint="eastAsia"/>
        </w:rPr>
        <w:t>　　第一节 三元正极材料概述</w:t>
      </w:r>
      <w:r>
        <w:rPr>
          <w:rFonts w:hint="eastAsia"/>
        </w:rPr>
        <w:br/>
      </w:r>
      <w:r>
        <w:rPr>
          <w:rFonts w:hint="eastAsia"/>
        </w:rPr>
        <w:t>　　第二节 三元正极材料分类</w:t>
      </w:r>
      <w:r>
        <w:rPr>
          <w:rFonts w:hint="eastAsia"/>
        </w:rPr>
        <w:br/>
      </w:r>
      <w:r>
        <w:rPr>
          <w:rFonts w:hint="eastAsia"/>
        </w:rPr>
        <w:t>　　　　一、镍钴锰三元正极材料（NCM）</w:t>
      </w:r>
      <w:r>
        <w:rPr>
          <w:rFonts w:hint="eastAsia"/>
        </w:rPr>
        <w:br/>
      </w:r>
      <w:r>
        <w:rPr>
          <w:rFonts w:hint="eastAsia"/>
        </w:rPr>
        <w:t>　　　　二、镍钴铝三元正极材料（NCA）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近年国外三元正极材料市场发展概况</w:t>
      </w:r>
      <w:r>
        <w:rPr>
          <w:rFonts w:hint="eastAsia"/>
        </w:rPr>
        <w:br/>
      </w:r>
      <w:r>
        <w:rPr>
          <w:rFonts w:hint="eastAsia"/>
        </w:rPr>
        <w:t>　　第一节 全球三元正极材料市场分析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国外三元正极材料主要企业分析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2025年中国三元正极材料环境分析</w:t>
      </w:r>
      <w:r>
        <w:rPr>
          <w:rFonts w:hint="eastAsia"/>
        </w:rPr>
        <w:br/>
      </w:r>
      <w:r>
        <w:rPr>
          <w:rFonts w:hint="eastAsia"/>
        </w:rPr>
        <w:t>　　第一节 2025年我国经济发展环境分析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中国三元正极材料技术发展分析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当前中国三元正极材料技术发展现况分析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中国三元正极材料技术成熟度分析</w:t>
      </w:r>
      <w:r>
        <w:rPr>
          <w:rFonts w:hint="eastAsia"/>
        </w:rPr>
        <w:br/>
      </w:r>
      <w:r>
        <w:rPr>
          <w:rFonts w:hint="eastAsia"/>
        </w:rPr>
        <w:t>　　第三节 中外三元正极材料技术差距及其主要因素分析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提高中国三元正极材料技术的策略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三元正极材料市场特性分析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集中度三元正极材料及预测</w:t>
      </w:r>
      <w:r>
        <w:rPr>
          <w:rFonts w:hint="eastAsia"/>
        </w:rPr>
        <w:br/>
      </w:r>
      <w:r>
        <w:rPr>
          <w:rFonts w:hint="eastAsia"/>
        </w:rPr>
        <w:t>　　第二节 SWOT三元正极材料及预测</w:t>
      </w:r>
      <w:r>
        <w:rPr>
          <w:rFonts w:hint="eastAsia"/>
        </w:rPr>
        <w:br/>
      </w:r>
      <w:r>
        <w:rPr>
          <w:rFonts w:hint="eastAsia"/>
        </w:rPr>
        <w:t>　　　　一、三元正极材料优势</w:t>
      </w:r>
      <w:r>
        <w:rPr>
          <w:rFonts w:hint="eastAsia"/>
        </w:rPr>
        <w:br/>
      </w:r>
      <w:r>
        <w:rPr>
          <w:rFonts w:hint="eastAsia"/>
        </w:rPr>
        <w:t>　　　　二、三元正极材料劣势</w:t>
      </w:r>
      <w:r>
        <w:rPr>
          <w:rFonts w:hint="eastAsia"/>
        </w:rPr>
        <w:br/>
      </w:r>
      <w:r>
        <w:rPr>
          <w:rFonts w:hint="eastAsia"/>
        </w:rPr>
        <w:t>　　　　三、三元正极材料机会</w:t>
      </w:r>
      <w:r>
        <w:rPr>
          <w:rFonts w:hint="eastAsia"/>
        </w:rPr>
        <w:br/>
      </w:r>
      <w:r>
        <w:rPr>
          <w:rFonts w:hint="eastAsia"/>
        </w:rPr>
        <w:t>　　　　四、三元正极材料风险</w:t>
      </w:r>
      <w:r>
        <w:rPr>
          <w:rFonts w:hint="eastAsia"/>
        </w:rPr>
        <w:br/>
      </w:r>
      <w:r>
        <w:rPr>
          <w:rFonts w:hint="eastAsia"/>
        </w:rPr>
        <w:t>　　第三节 新型负极材料</w:t>
      </w:r>
      <w:r>
        <w:rPr>
          <w:rFonts w:hint="eastAsia"/>
        </w:rPr>
        <w:br/>
      </w:r>
      <w:r>
        <w:rPr>
          <w:rFonts w:hint="eastAsia"/>
        </w:rPr>
        <w:t>　　　　一、钛酸锂</w:t>
      </w:r>
      <w:r>
        <w:rPr>
          <w:rFonts w:hint="eastAsia"/>
        </w:rPr>
        <w:br/>
      </w:r>
      <w:r>
        <w:rPr>
          <w:rFonts w:hint="eastAsia"/>
        </w:rPr>
        <w:t>　　　　二、硬碳/软碳</w:t>
      </w:r>
      <w:r>
        <w:rPr>
          <w:rFonts w:hint="eastAsia"/>
        </w:rPr>
        <w:br/>
      </w:r>
      <w:r>
        <w:rPr>
          <w:rFonts w:hint="eastAsia"/>
        </w:rPr>
        <w:t>　　　　三、硅基复合材料</w:t>
      </w:r>
      <w:r>
        <w:rPr>
          <w:rFonts w:hint="eastAsia"/>
        </w:rPr>
        <w:br/>
      </w:r>
      <w:r>
        <w:rPr>
          <w:rFonts w:hint="eastAsia"/>
        </w:rPr>
        <w:t>　　　　四、石墨烯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2020-2025年中国三元正极材料发展现状</w:t>
      </w:r>
      <w:r>
        <w:rPr>
          <w:rFonts w:hint="eastAsia"/>
        </w:rPr>
        <w:br/>
      </w:r>
      <w:r>
        <w:rPr>
          <w:rFonts w:hint="eastAsia"/>
        </w:rPr>
        <w:t>　　第一节 中国三元正极材料市场现状分析及预测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中国三元正极材料行业产量情况分析及预测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一、三元正极材料总体产能规模</w:t>
      </w:r>
      <w:r>
        <w:rPr>
          <w:rFonts w:hint="eastAsia"/>
        </w:rPr>
        <w:br/>
      </w:r>
      <w:r>
        <w:rPr>
          <w:rFonts w:hint="eastAsia"/>
        </w:rPr>
        <w:t>　　　　二、三元正极材料生产区域分布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中国三元正极材料市场需求分析及预测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一、中国三元正极材料需求特点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中国三元正极材料价格趋势分析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一、中国三元正极材料2020-2025年价格趋势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二、中国三元正极材料当前市场价格及分析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三、影响三元正极材料价格因素分析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四、2025-2031年中国三元正极材料价格走势预测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2020-2025年中国三元正极材料所属行业经济运行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中国三元正极材料上、下游产业链分析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上游原料市场</w:t>
      </w:r>
      <w:r>
        <w:rPr>
          <w:rFonts w:hint="eastAsia"/>
        </w:rPr>
        <w:br/>
      </w:r>
      <w:r>
        <w:rPr>
          <w:rFonts w:hint="eastAsia"/>
        </w:rPr>
        <w:t>　　　　一、钴</w:t>
      </w:r>
      <w:r>
        <w:rPr>
          <w:rFonts w:hint="eastAsia"/>
        </w:rPr>
        <w:br/>
      </w:r>
      <w:r>
        <w:rPr>
          <w:rFonts w:hint="eastAsia"/>
        </w:rPr>
        <w:t>　　　　二、碳酸锂</w:t>
      </w:r>
      <w:r>
        <w:rPr>
          <w:rFonts w:hint="eastAsia"/>
        </w:rPr>
        <w:br/>
      </w:r>
      <w:r>
        <w:rPr>
          <w:rFonts w:hint="eastAsia"/>
        </w:rPr>
        <w:t>　　　　三、三元前驱体</w:t>
      </w:r>
      <w:r>
        <w:rPr>
          <w:rFonts w:hint="eastAsia"/>
        </w:rPr>
        <w:br/>
      </w:r>
      <w:r>
        <w:rPr>
          <w:rFonts w:hint="eastAsia"/>
        </w:rPr>
        <w:t>　　第二节 下游锂电池市场</w:t>
      </w:r>
      <w:r>
        <w:rPr>
          <w:rFonts w:hint="eastAsia"/>
        </w:rPr>
        <w:br/>
      </w:r>
      <w:r>
        <w:rPr>
          <w:rFonts w:hint="eastAsia"/>
        </w:rPr>
        <w:t>　　　　一、消费电子（3C）锂电池</w:t>
      </w:r>
      <w:r>
        <w:rPr>
          <w:rFonts w:hint="eastAsia"/>
        </w:rPr>
        <w:br/>
      </w:r>
      <w:r>
        <w:rPr>
          <w:rFonts w:hint="eastAsia"/>
        </w:rPr>
        <w:t>　　　　二、动力锂电池</w:t>
      </w:r>
      <w:r>
        <w:rPr>
          <w:rFonts w:hint="eastAsia"/>
        </w:rPr>
        <w:br/>
      </w:r>
      <w:r>
        <w:rPr>
          <w:rFonts w:hint="eastAsia"/>
        </w:rPr>
        <w:t>　　　　三、三元正极材料锂电池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主要三元正极材料企业及竞争格局</w:t>
      </w:r>
      <w:r>
        <w:rPr>
          <w:rFonts w:hint="eastAsia"/>
        </w:rPr>
        <w:br/>
      </w:r>
      <w:r>
        <w:rPr>
          <w:rFonts w:hint="eastAsia"/>
        </w:rPr>
        <w:t>　　第一节 湖南杉杉新材料有限公司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三元正极材料投资建议</w:t>
      </w:r>
      <w:r>
        <w:rPr>
          <w:rFonts w:hint="eastAsia"/>
        </w:rPr>
        <w:br/>
      </w:r>
      <w:r>
        <w:rPr>
          <w:rFonts w:hint="eastAsia"/>
        </w:rPr>
        <w:t>　　第一节 三元正极材料投资环境分析</w:t>
      </w:r>
      <w:r>
        <w:rPr>
          <w:rFonts w:hint="eastAsia"/>
        </w:rPr>
        <w:br/>
      </w:r>
      <w:r>
        <w:rPr>
          <w:rFonts w:hint="eastAsia"/>
        </w:rPr>
        <w:t>　　第二节 三元正极材料投资进入壁垒分析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三元正极材料投资建议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中国三元正极材料未来发展预测及投资前景分析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未来三元正极材料行业发展趋势分析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一、未来三元正极材料行业发展分析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二、未来三元正极材料行业技术开发方向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三元正极材料行业相关趋势预测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2025-2031年中国三元正极材料行业投资战略分析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2025-2031年中国三元正极材料行业发展战略研究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2025-2031年中国三元正极材料行业品牌的战略思考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中.智.林.－2025-2031年中国三元正极材料行业投资战略研究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三元正极材料行业历程</w:t>
      </w:r>
      <w:r>
        <w:rPr>
          <w:rFonts w:hint="eastAsia"/>
        </w:rPr>
        <w:br/>
      </w:r>
      <w:r>
        <w:rPr>
          <w:rFonts w:hint="eastAsia"/>
        </w:rPr>
        <w:t>　　图表 三元正极材料行业生命周期</w:t>
      </w:r>
      <w:r>
        <w:rPr>
          <w:rFonts w:hint="eastAsia"/>
        </w:rPr>
        <w:br/>
      </w:r>
      <w:r>
        <w:rPr>
          <w:rFonts w:hint="eastAsia"/>
        </w:rPr>
        <w:t>　　图表 三元正极材料行业产业链分析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2020-2025年三元正极材料行业市场容量统计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2020-2025年中国三元正极材料行业市场规模及增长情况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2020-2025年中国三元正极材料行业销售收入分析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2020-2025年中国三元正极材料行业盈利情况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2020-2025年中国三元正极材料行业利润总额分析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2020-2025年中国三元正极材料行业企业数量情况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2020-2025年中国三元正极材料行业企业平均规模情况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2020-2025年中国三元正极材料行业竞争力分析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2020-2025年中国三元正极材料行业盈利能力分析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2020-2025年中国三元正极材料行业运营能力分析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2020-2025年中国三元正极材料行业偿债能力分析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2020-2025年中国三元正极材料行业发展能力分析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2020-2025年中国三元正极材料行业经营效益分析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c45adf1094092" w:history="1">
        <w:r>
          <w:rPr>
            <w:rStyle w:val="Hyperlink"/>
          </w:rPr>
          <w:t>2025-2031年中国三元正极材料行业研究分析及发展前景报告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c45adf1094092" w:history="1">
        <w:r>
          <w:rPr>
            <w:rStyle w:val="Hyperlink"/>
          </w:rPr>
          <w:t>https://www.20087.com/7/86/SanYuanZhengJiCaiLiaoDeQianJingQuShi.html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前驱体前十大公司、三元正极材料价格走势、ncm三元材料全称、三元正极材料和磷酸铁锂、富锂锰基属于三元吗、单晶高镍三元正极材料、三元锂和磷酸铁锂电池哪个好、钨掺杂三元正极材料、三元正极材料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cd212f3a041e1" w:history="1">
      <w:r>
        <w:rPr>
          <w:rStyle w:val="Hyperlink"/>
        </w:rPr>
        <w:t>2025-2031年中国三元正极材料行业研究分析及发展前景报告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anYuanZhengJiCaiLiaoDeQianJingQuShi.html" TargetMode="External" Id="R963c45adf109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anYuanZhengJiCaiLiaoDeQianJingQuShi.html" TargetMode="External" Id="R267cd212f3a0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2025-04-26T06:13:00Z</dcterms:created>
  <dcterms:modified xsi:type="dcterms:W3CDTF">2025-04-26T07:13:00Z</dcterms:modified>
  <dc:subject>2025-2031年中国三元正极材料行业研究分析及发展前景报告</dc:subject>
  <dc:title>2025-2031年中国三元正极材料行业研究分析及发展前景报告</dc:title>
  <cp:keywords>2025-2031年中国三元正极材料行业研究分析及发展前景报告</cp:keywords>
  <dc:description>2025-2031年中国三元正极材料行业研究分析及发展前景报告</dc:description>
</cp:coreProperties>
</file>