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94858abc24763" w:history="1">
              <w:r>
                <w:rPr>
                  <w:rStyle w:val="Hyperlink"/>
                </w:rPr>
                <w:t>2025-2031年全球与中国主抗氧化剂行业现状调研及发展前景预测报告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94858abc24763" w:history="1">
              <w:r>
                <w:rPr>
                  <w:rStyle w:val="Hyperlink"/>
                </w:rPr>
                <w:t>2025-2031年全球与中国主抗氧化剂行业现状调研及发展前景预测报告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94858abc24763" w:history="1">
                <w:r>
                  <w:rPr>
                    <w:rStyle w:val="Hyperlink"/>
                  </w:rPr>
                  <w:t>https://www.20087.com/7/36/ZhuKangYangHuaJiHangYeQianJing.html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抗氧化剂在塑料、橡胶、涂料等行业中起到防止材料老化、延长使用寿命的关键作用。随着新材料技术的发展，对主抗氧化剂的需求量持续增长。目前，主抗氧化剂市场呈现出多元化发展趋势，新型高效、低毒、多功能的抗氧化剂成为研究热点，以适应不同应用领域对材料性能的特殊要求。</w:t>
      </w:r>
      <w:r>
        <w:rPr>
          <w:rFonts w:hint="eastAsia"/>
        </w:rPr>
        <w:br/>
      </w:r>
      <w:r>
        <w:rPr>
          <w:rFonts w:hint="eastAsia"/>
        </w:rPr>
        <w:t>　　未来，主抗氧化剂的研发将更加聚焦于环境友好和生物相容性。随着全球对化学品安全和环境保护的严格要求，开发无害化、可生物降解的抗氧化剂成为行业趋势。同时，智能抗氧化剂，即能够响应环境变化（如温度、光照）而自动调节抗氧化性能的材料，将获得更多的关注。此外，主抗氧化剂与纳米技术的结合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94858abc24763" w:history="1">
        <w:r>
          <w:rPr>
            <w:rStyle w:val="Hyperlink"/>
          </w:rPr>
          <w:t>2025-2031年全球与中国主抗氧化剂行业现状调研及发展前景预测报告</w:t>
        </w:r>
      </w:hyperlink>
      <w:r>
        <w:rPr>
          <w:rFonts w:hint="eastAsia"/>
        </w:rPr>
        <w:t>》基于国家统计局及主抗氧化剂行业协会的权威数据，全面调研了主抗氧化剂行业的市场规模、市场需求、产业链结构及价格变动，并对主抗氧化剂细分市场进行了深入分析。报告详细剖析了主抗氧化剂市场竞争格局，重点关注品牌影响力及重点企业的运营表现，同时科学预测了主抗氧化剂市场前景与发展趋势，识别了行业潜在的风险与机遇。通过专业、科学的研究方法，报告为主抗氧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主抗氧化剂市场概述</w:t>
      </w:r>
      <w:r>
        <w:rPr>
          <w:rFonts w:hint="eastAsia"/>
        </w:rPr>
        <w:br/>
      </w:r>
      <w:r>
        <w:rPr>
          <w:rFonts w:hint="eastAsia"/>
        </w:rPr>
        <w:t>　　第一节 主抗氧化剂产品定义及统计范围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按照不同产品类型，主抗氧化剂主要可以分为如下几个类别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一、不同产品类型主抗氧化剂增长趋势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从不同应用，主抗氧化剂主要包括如下几个方面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全球与中国主抗氧化剂发展现状及趋势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一、全球主抗氧化剂发展现状及未来趋势（2020-2025年）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二、中国主抗氧化剂发展现状及未来趋势（2020-2025年）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全球主抗氧化剂供需现状及2025-2031年预测（2020-2025年）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一、全球主抗氧化剂产能、产量、产能利用率及发展趋势（2020-2025年）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二、全球主抗氧化剂产量、表观消费量及发展趋势（2020-2025年）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中国主抗氧化剂供需现状及2025-2031年预测（2020-2025年）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一、中国主抗氧化剂产能、产量、产能利用率及2025-2031年趋势（2020-2025年）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二、中国主抗氧化剂产量、表观消费量及发展趋势（2020-2025年）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三、中国主抗氧化剂产量、市场需求量及发展趋势（2020-2025年）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中国及欧美日等主抗氧化剂行业政策分析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全球与中国主要厂商主抗氧化剂产量、产值及竞争分析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全球主抗氧化剂主要厂商列表（2020-2025年）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一、全球主抗氧化剂主要厂商产量列表（2020-2025年）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二、全球主抗氧化剂主要厂商产值列表（2020-2025年）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三、2025年全球主要生产商主抗氧化剂收入排名</w:t>
      </w:r>
      <w:r>
        <w:rPr>
          <w:rFonts w:hint="eastAsia"/>
        </w:rPr>
        <w:br/>
      </w:r>
      <w:r>
        <w:rPr>
          <w:rFonts w:hint="eastAsia"/>
        </w:rPr>
        <w:t>　　　　四、全球主抗氧化剂主要厂商产品价格列表（2020-2025年）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中国主抗氧化剂主要厂商产量、产值及市场份额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一、中国主抗氧化剂主要厂商产量列表（2020-2025年）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二、中国主抗氧化剂主要厂商产值列表（2020-2025年）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主抗氧化剂厂商产地分布及商业化日期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主抗氧化剂行业集中度、竞争程度分析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一、主抗氧化剂行业集中度分析：全球Top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二、全球主抗氧化剂第一梯队、第二梯队和第三梯队生产商（品牌）及市场份额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全球领先主抗氧化剂企业SWOT分析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全球主要主抗氧化剂企业采访及观点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全球主要主抗氧化剂生产地区分析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全球主要地区主抗氧化剂市场规模分析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一、全球主要地区主抗氧化剂产量及市场份额（2020-2025年）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二、全球主要地区主抗氧化剂产量及市场份额预测（2025-2031年）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三、全球主要地区主抗氧化剂产值及市场份额（2020-2025年）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四、全球主要地区主抗氧化剂产值及市场份额预测（2025-2031年）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印度市场主抗氧化剂产量、产值及增长率（2020-2025年）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全球主要地区主抗氧化剂消费展望（2025-2031年）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全球主要地区主抗氧化剂消费量及增长率（2020-2025年）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全球主要地区主抗氧化剂消费量预测（2025-2031年）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主抗氧化剂重点企业（一）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主抗氧化剂重点企业（二）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主抗氧化剂重点企业（三）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主抗氧化剂重点企业（四）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主抗氧化剂重点企业（五）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主抗氧化剂重点企业（六）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主抗氧化剂重点企业（七）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三、重点企业（七）主抗氧化剂产能、产量、产值、价格及毛利率统计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不同类型主抗氧化剂市场分析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全球不同类型主抗氧化剂产量（2020-2031年）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全球不同类型主抗氧化剂产值（2020-2031年）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全球不同类型主抗氧化剂价格走势（2020-2025年）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不同价格区间主抗氧化剂市场份额对比（2020-2025年）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中国不同类型主抗氧化剂产量（2020-2031年）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中国不同类型主抗氧化剂产值（2020-2031年）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二、中国不同类型主抗氧化剂产值预测（2025-2031年）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主抗氧化剂上游原料及下游主要应用分析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主抗氧化剂产业链分析</w:t>
      </w:r>
      <w:r>
        <w:rPr>
          <w:rFonts w:hint="eastAsia"/>
        </w:rPr>
        <w:br/>
      </w:r>
      <w:r>
        <w:rPr>
          <w:rFonts w:hint="eastAsia"/>
        </w:rPr>
        <w:t>　　第二节 主抗氧化剂产业上游供应分析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全球不同应用主抗氧化剂消费量、市场份额及增长率（2020-2031年）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一、全球不同应用主抗氧化剂消费量（2020-2025年）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二、全球不同应用主抗氧化剂消费量预测（2025-2031年）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中国不同应用主抗氧化剂消费量、市场份额及增长率（2020-2031年）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一、中国不同应用主抗氧化剂消费量（2020-2025年）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二、中国不同应用主抗氧化剂消费量预测（2025-2031年）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中国主抗氧化剂产量、消费量、进出口分析及未来趋势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中国主抗氧化剂产量、消费量、进出口分析及未来趋势（2020-2031年）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中国主抗氧化剂进出口贸易趋势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中国主抗氧化剂主要进口来源</w:t>
      </w:r>
      <w:r>
        <w:rPr>
          <w:rFonts w:hint="eastAsia"/>
        </w:rPr>
        <w:br/>
      </w:r>
      <w:r>
        <w:rPr>
          <w:rFonts w:hint="eastAsia"/>
        </w:rPr>
        <w:t>　　第四节 中国主抗氧化剂主要出口目的地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中国主抗氧化剂未来发展的有利因素、不利因素分析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中国主抗氧化剂主要生产消费地区分布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中国主抗氧化剂生产地区分布</w:t>
      </w:r>
      <w:r>
        <w:rPr>
          <w:rFonts w:hint="eastAsia"/>
        </w:rPr>
        <w:br/>
      </w:r>
      <w:r>
        <w:rPr>
          <w:rFonts w:hint="eastAsia"/>
        </w:rPr>
        <w:t>　　第二节 中国主抗氧化剂消费地区分布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影响中国主抗氧化剂供需的主要因素分析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主抗氧化剂技术及相关行业技术发展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主抗氧化剂进出口贸易现状及趋势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主抗氧化剂下游行业需求变化因素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主抗氧化剂行业、产品及技术发展趋势（2025-2031年）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主抗氧化剂行业及市场环境发展趋势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主抗氧化剂产品及技术发展趋势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主抗氧化剂产品价格走势</w:t>
      </w:r>
      <w:r>
        <w:rPr>
          <w:rFonts w:hint="eastAsia"/>
        </w:rPr>
        <w:br/>
      </w:r>
      <w:r>
        <w:rPr>
          <w:rFonts w:hint="eastAsia"/>
        </w:rPr>
        <w:t>　　第四节 主抗氧化剂市场消费形态、消费者偏好（2025-2031年）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主抗氧化剂销售渠道分析及建议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国内主抗氧化剂销售渠道</w:t>
      </w:r>
      <w:r>
        <w:rPr>
          <w:rFonts w:hint="eastAsia"/>
        </w:rPr>
        <w:br/>
      </w:r>
      <w:r>
        <w:rPr>
          <w:rFonts w:hint="eastAsia"/>
        </w:rPr>
        <w:t>　　第二节 海外市场主抗氧化剂销售渠道</w:t>
      </w:r>
      <w:r>
        <w:rPr>
          <w:rFonts w:hint="eastAsia"/>
        </w:rPr>
        <w:br/>
      </w:r>
      <w:r>
        <w:rPr>
          <w:rFonts w:hint="eastAsia"/>
        </w:rPr>
        <w:t>　　第三节 主抗氧化剂销售/营销策略建议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按照不同产品类型，主抗氧化剂主要可以分为如下几个类别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不同种类主抗氧化剂增长趋势</w:t>
      </w:r>
      <w:r>
        <w:rPr>
          <w:rFonts w:hint="eastAsia"/>
        </w:rPr>
        <w:br/>
      </w:r>
      <w:r>
        <w:rPr>
          <w:rFonts w:hint="eastAsia"/>
        </w:rPr>
        <w:t>　　表 按不同应用，主抗氧化剂主要包括如下几个方面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不同应用主抗氧化剂消费量增长趋势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中国及欧美日等地区主抗氧化剂相关政策分析</w:t>
      </w:r>
      <w:r>
        <w:rPr>
          <w:rFonts w:hint="eastAsia"/>
        </w:rPr>
        <w:br/>
      </w:r>
      <w:r>
        <w:rPr>
          <w:rFonts w:hint="eastAsia"/>
        </w:rPr>
        <w:t>　　表 全球主抗氧化剂主要厂商产量列表（2020-2025年）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全球主抗氧化剂主要厂商产值、市场份额列表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2025年全球主要生产商主抗氧化剂收入排名</w:t>
      </w:r>
      <w:r>
        <w:rPr>
          <w:rFonts w:hint="eastAsia"/>
        </w:rPr>
        <w:br/>
      </w:r>
      <w:r>
        <w:rPr>
          <w:rFonts w:hint="eastAsia"/>
        </w:rPr>
        <w:t>　　表 全球主抗氧化剂主要厂商产品价格列表（2020-2025年）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中国主抗氧化剂主要厂商产品价格列表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中国主抗氧化剂主要厂商产量市场份额列表（2020-2025年）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中国主抗氧化剂主要厂商产值列表（2020-2025年）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中国主抗氧化剂主要厂商产值市场份额列表（2020-2025年）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全球主要主抗氧化剂厂商产地分布及商业化日期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全球主要主抗氧化剂企业采访及观点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全球主要地区主抗氧化剂产值对比</w:t>
      </w:r>
      <w:r>
        <w:rPr>
          <w:rFonts w:hint="eastAsia"/>
        </w:rPr>
        <w:br/>
      </w:r>
      <w:r>
        <w:rPr>
          <w:rFonts w:hint="eastAsia"/>
        </w:rPr>
        <w:t>　　表 全球主要地区主抗氧化剂产量市场份额列表（2020-2025年）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全球主要地区主抗氧化剂消费量市场份额列表（2020-2025年）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重点企业（七）主抗氧化剂产能、产量、产值、价格及毛利率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重点企业（七）主抗氧化剂产品规格及价格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全球不同产品类型主抗氧化剂产量（2020-2025年）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全球不同产品类型主抗氧化剂产量市场份额（2020-2025年）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全球不同产品类型主抗氧化剂产量市场份额预测（2025-2031年）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全球不同类型主抗氧化剂产值（2020-2025年）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全球不同类型主抗氧化剂产值市场份额（2020-2025年）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全球不同类型主抗氧化剂产值市场份额预测（2025-2031年）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全球不同价格区间主抗氧化剂市场份额对比（2020-2025年）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中国不同产品类型主抗氧化剂产值市场份额预测（2025-2031年）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主抗氧化剂上游原料供应商及联系方式列表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全球不同应用主抗氧化剂消费量（2020-2025年）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全球不同应用主抗氧化剂消费量市场份额预测（2025-2031年）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中国不同应用主抗氧化剂消费量（2020-2025年）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中国主抗氧化剂产量、消费量、进出口（2020-2025年）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中国主抗氧化剂产量、消费量、进出口预测（2025-2031年）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中国市场主抗氧化剂进出口贸易趋势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中国市场主抗氧化剂主要进口来源</w:t>
      </w:r>
      <w:r>
        <w:rPr>
          <w:rFonts w:hint="eastAsia"/>
        </w:rPr>
        <w:br/>
      </w:r>
      <w:r>
        <w:rPr>
          <w:rFonts w:hint="eastAsia"/>
        </w:rPr>
        <w:t>　　表 中国市场主抗氧化剂主要出口目的地</w:t>
      </w:r>
      <w:r>
        <w:rPr>
          <w:rFonts w:hint="eastAsia"/>
        </w:rPr>
        <w:br/>
      </w:r>
      <w:r>
        <w:rPr>
          <w:rFonts w:hint="eastAsia"/>
        </w:rPr>
        <w:t>　　表 中国主抗氧化剂市场未来发展的有利因素、不利因素分析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中国主抗氧化剂生产地区分布</w:t>
      </w:r>
      <w:r>
        <w:rPr>
          <w:rFonts w:hint="eastAsia"/>
        </w:rPr>
        <w:br/>
      </w:r>
      <w:r>
        <w:rPr>
          <w:rFonts w:hint="eastAsia"/>
        </w:rPr>
        <w:t>　　表 中国主抗氧化剂消费地区分布</w:t>
      </w:r>
      <w:r>
        <w:rPr>
          <w:rFonts w:hint="eastAsia"/>
        </w:rPr>
        <w:br/>
      </w:r>
      <w:r>
        <w:rPr>
          <w:rFonts w:hint="eastAsia"/>
        </w:rPr>
        <w:t>　　表 主抗氧化剂行业及市场环境发展趋势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主抗氧化剂产品及技术发展趋势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国内主抗氧化剂主要销售模式及销售渠道趋势（2020-2025年）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欧美日等地区主抗氧化剂主要销售模式及销售渠道趋势（2020-2025年）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主抗氧化剂产品市场定位及目标消费者分析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主抗氧化剂产品图片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2025年全球不同产品类型主抗氧化剂产量市场份额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全球不同类型主抗氧化剂消费量市场份额对比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中国主抗氧化剂产量及发展趋势（2020-2025年）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中国主抗氧化剂产值及未来发展趋势（2020-2025年）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全球主抗氧化剂产能、产量、产能利用率及发展趋势（2020-2025年）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全球主抗氧化剂产量、市场需求量及发展趋势（2020-2025年）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中国主抗氧化剂产能、产量、产能利用率及发展趋势（2020-2025年）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中国主抗氧化剂产量、市场需求量及发展趋势（2020-2025年）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全球主抗氧化剂主要厂商2025年产量市场份额列表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全球主抗氧化剂主要厂商2025年产值市场份额列表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中国主抗氧化剂主要厂商2025年产量市场份额列表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中国主抗氧化剂主要厂商2025年产值市场份额列表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2025年全球前五及前十大生产商主抗氧化剂市场份额</w:t>
      </w:r>
      <w:r>
        <w:rPr>
          <w:rFonts w:hint="eastAsia"/>
        </w:rPr>
        <w:br/>
      </w:r>
      <w:r>
        <w:rPr>
          <w:rFonts w:hint="eastAsia"/>
        </w:rPr>
        <w:t>　　图 全球主抗氧化剂第一梯队、第二梯队和第三梯队生产商（品牌）及市场份额（2020-2025年）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主抗氧化剂全球领先企业SWOT分析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全球主要地区主抗氧化剂消费量市场份额对比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印度市场主抗氧化剂产量及增长率（2020-2025年）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印度市场主抗氧化剂产值及增长率（2020-2025年）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全球主要地区主抗氧化剂消费量市场份额（2020-2025年）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全球主要地区主抗氧化剂消费量市场份额预测（2025-2031年）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印度市场主抗氧化剂消费量、增长率及发展预测（2020-2025年）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主抗氧化剂产业链分析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主抗氧化剂产品价格走势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94858abc24763" w:history="1">
        <w:r>
          <w:rPr>
            <w:rStyle w:val="Hyperlink"/>
          </w:rPr>
          <w:t>2025-2031年全球与中国主抗氧化剂行业现状调研及发展前景预测报告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94858abc24763" w:history="1">
        <w:r>
          <w:rPr>
            <w:rStyle w:val="Hyperlink"/>
          </w:rPr>
          <w:t>https://www.20087.com/7/36/ZhuKangYangHuaJiHangYeQianJing.html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热点：常见的抗氧化剂有哪些、主抗氧化剂和次抗氧化剂、抗氧化物对人体的影响、主抗氧化剂和辅抗氧化剂、抗氧化药物哪种效果好、主抗氧化剂名词解释食品化学、抗氧化剂的种类、主抗氧剂定义、主抗氧剂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b4426bcac488b" w:history="1">
      <w:r>
        <w:rPr>
          <w:rStyle w:val="Hyperlink"/>
        </w:rPr>
        <w:t>2025-2031年全球与中国主抗氧化剂行业现状调研及发展前景预测报告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KangYangHuaJiHangYeQianJing.html" TargetMode="External" Id="Reff94858abc2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KangYangHuaJiHangYeQianJing.html" TargetMode="External" Id="Rdf7b4426bca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2025-05-29T07:27:00Z</dcterms:created>
  <dcterms:modified xsi:type="dcterms:W3CDTF">2025-05-29T08:27:00Z</dcterms:modified>
  <dc:subject>2025-2031年全球与中国主抗氧化剂行业现状调研及发展前景预测报告</dc:subject>
  <dc:title>2025-2031年全球与中国主抗氧化剂行业现状调研及发展前景预测报告</dc:title>
  <cp:keywords>2025-2031年全球与中国主抗氧化剂行业现状调研及发展前景预测报告</cp:keywords>
  <dc:description>2025-2031年全球与中国主抗氧化剂行业现状调研及发展前景预测报告</dc:description>
</cp:coreProperties>
</file>