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b043e9f724f00" w:history="1">
              <w:r>
                <w:rPr>
                  <w:rStyle w:val="Hyperlink"/>
                </w:rPr>
                <w:t>2026-2032年中国乙醇行业发展调研与市场前景分析报告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b043e9f724f00" w:history="1">
              <w:r>
                <w:rPr>
                  <w:rStyle w:val="Hyperlink"/>
                </w:rPr>
                <w:t>2026-2032年中国乙醇行业发展调研与市场前景分析报告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b043e9f724f00" w:history="1">
                <w:r>
                  <w:rPr>
                    <w:rStyle w:val="Hyperlink"/>
                  </w:rPr>
                  <w:t>https://www.20087.com/7/16/YiChunHangYeFenXiBaoGao.html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生物燃料的一种，近年来在全球范围内受到关注，尤其是在寻求替代化石燃料、减少温室气体排放的背景下。乙醇的生产技术不断完善，从第一代玉米和甘蔗发酵，到第二代纤维素乙醇的开发，以及探索藻类和微生物发酵等新型生产途径，乙醇的生产效率和可持续性得到了显著提高。</w:t>
      </w:r>
      <w:r>
        <w:rPr>
          <w:rFonts w:hint="eastAsia"/>
        </w:rPr>
        <w:br/>
      </w:r>
      <w:r>
        <w:rPr>
          <w:rFonts w:hint="eastAsia"/>
        </w:rPr>
        <w:t>　　乙醇产业的未来将更加注重可持续性和技术创新。可持续性体现在推动原料多样化，减少对粮食作物的依赖，利用农业废弃物、木质纤维素等非粮资源生产乙醇，以降低对食品供应链的影响。技术创新则意味着开发更高效、更环保的生产技术，如酶工程技术、生物炼制平台，以及探索乙醇与氢能源、电能源等其他清洁能源的耦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b043e9f724f00" w:history="1">
        <w:r>
          <w:rPr>
            <w:rStyle w:val="Hyperlink"/>
          </w:rPr>
          <w:t>2026-2032年中国乙醇行业发展调研与市场前景分析报告</w:t>
        </w:r>
      </w:hyperlink>
      <w:r>
        <w:rPr>
          <w:rFonts w:hint="eastAsia"/>
        </w:rPr>
        <w:t>》全面梳理了乙醇产业链，结合市场需求和市场规模等数据，深入剖析乙醇行业现状。报告详细探讨了乙醇市场竞争格局，重点关注重点企业及其品牌影响力，并分析了乙醇价格机制和细分市场特征。通过对乙醇技术现状及未来方向的评估，报告展望了乙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乙醇行业概述</w:t>
      </w:r>
      <w:r>
        <w:rPr>
          <w:rFonts w:hint="eastAsia"/>
        </w:rPr>
        <w:br/>
      </w:r>
      <w:r>
        <w:rPr>
          <w:rFonts w:hint="eastAsia"/>
        </w:rPr>
        <w:t>　　第一节 乙醇行业界定</w:t>
      </w:r>
      <w:r>
        <w:rPr>
          <w:rFonts w:hint="eastAsia"/>
        </w:rPr>
        <w:br/>
      </w:r>
      <w:r>
        <w:rPr>
          <w:rFonts w:hint="eastAsia"/>
        </w:rPr>
        <w:t>　　第二节 乙醇行业发展历程</w:t>
      </w:r>
      <w:r>
        <w:rPr>
          <w:rFonts w:hint="eastAsia"/>
        </w:rPr>
        <w:br/>
      </w:r>
      <w:r>
        <w:rPr>
          <w:rFonts w:hint="eastAsia"/>
        </w:rPr>
        <w:t>　　第三节 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中国乙醇行业发展环境分析</w:t>
      </w:r>
      <w:r>
        <w:rPr>
          <w:rFonts w:hint="eastAsia"/>
        </w:rPr>
        <w:br/>
      </w:r>
      <w:r>
        <w:rPr>
          <w:rFonts w:hint="eastAsia"/>
        </w:rPr>
        <w:t>　　第一节 乙醇行业发展经济环境分析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2020-2025年中国乙醇行业总体规模</w:t>
      </w:r>
      <w:r>
        <w:rPr>
          <w:rFonts w:hint="eastAsia"/>
        </w:rPr>
        <w:br/>
      </w:r>
      <w:r>
        <w:rPr>
          <w:rFonts w:hint="eastAsia"/>
        </w:rPr>
        <w:t>　　第二节 中国乙醇行业盈利情况分析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三、2026-2032年中国乙醇行业产量预测</w:t>
      </w:r>
      <w:r>
        <w:rPr>
          <w:rFonts w:hint="eastAsia"/>
        </w:rPr>
        <w:br/>
      </w:r>
      <w:r>
        <w:rPr>
          <w:rFonts w:hint="eastAsia"/>
        </w:rPr>
        <w:t>　　第四节 中国乙醇行业需求概况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三、2026-2032年中国乙醇市场需求预测分析</w:t>
      </w:r>
      <w:r>
        <w:rPr>
          <w:rFonts w:hint="eastAsia"/>
        </w:rPr>
        <w:br/>
      </w:r>
      <w:r>
        <w:rPr>
          <w:rFonts w:hint="eastAsia"/>
        </w:rPr>
        <w:t>　　第五节 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中国乙醇行业产品价格监测</w:t>
      </w:r>
      <w:r>
        <w:rPr>
          <w:rFonts w:hint="eastAsia"/>
        </w:rPr>
        <w:br/>
      </w:r>
      <w:r>
        <w:rPr>
          <w:rFonts w:hint="eastAsia"/>
        </w:rPr>
        <w:t>　　　　一、乙醇市场价格特征</w:t>
      </w:r>
      <w:r>
        <w:rPr>
          <w:rFonts w:hint="eastAsia"/>
        </w:rPr>
        <w:br/>
      </w:r>
      <w:r>
        <w:rPr>
          <w:rFonts w:hint="eastAsia"/>
        </w:rPr>
        <w:t>　　　　二、当前乙醇市场价格评述</w:t>
      </w:r>
      <w:r>
        <w:rPr>
          <w:rFonts w:hint="eastAsia"/>
        </w:rPr>
        <w:br/>
      </w:r>
      <w:r>
        <w:rPr>
          <w:rFonts w:hint="eastAsia"/>
        </w:rPr>
        <w:t>　　　　三、影响乙醇市场价格因素分析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乙醇行业竞争格局分析</w:t>
      </w:r>
      <w:r>
        <w:rPr>
          <w:rFonts w:hint="eastAsia"/>
        </w:rPr>
        <w:br/>
      </w:r>
      <w:r>
        <w:rPr>
          <w:rFonts w:hint="eastAsia"/>
        </w:rPr>
        <w:t>　　第一节 乙醇行业集中度分析</w:t>
      </w:r>
      <w:r>
        <w:rPr>
          <w:rFonts w:hint="eastAsia"/>
        </w:rPr>
        <w:br/>
      </w:r>
      <w:r>
        <w:rPr>
          <w:rFonts w:hint="eastAsia"/>
        </w:rPr>
        <w:t>　　　　一、乙醇市场集中度分析</w:t>
      </w:r>
      <w:r>
        <w:rPr>
          <w:rFonts w:hint="eastAsia"/>
        </w:rPr>
        <w:br/>
      </w:r>
      <w:r>
        <w:rPr>
          <w:rFonts w:hint="eastAsia"/>
        </w:rPr>
        <w:t>　　　　二、乙醇企业集中度分析</w:t>
      </w:r>
      <w:r>
        <w:rPr>
          <w:rFonts w:hint="eastAsia"/>
        </w:rPr>
        <w:br/>
      </w:r>
      <w:r>
        <w:rPr>
          <w:rFonts w:hint="eastAsia"/>
        </w:rPr>
        <w:t>　　　　三、乙醇区域集中度分析</w:t>
      </w:r>
      <w:r>
        <w:rPr>
          <w:rFonts w:hint="eastAsia"/>
        </w:rPr>
        <w:br/>
      </w:r>
      <w:r>
        <w:rPr>
          <w:rFonts w:hint="eastAsia"/>
        </w:rPr>
        <w:t>　　第二节 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乙醇行业投资效益分析</w:t>
      </w:r>
      <w:r>
        <w:rPr>
          <w:rFonts w:hint="eastAsia"/>
        </w:rPr>
        <w:br/>
      </w:r>
      <w:r>
        <w:rPr>
          <w:rFonts w:hint="eastAsia"/>
        </w:rPr>
        <w:t>　　　　一、乙醇行业投资状况分析</w:t>
      </w:r>
      <w:r>
        <w:rPr>
          <w:rFonts w:hint="eastAsia"/>
        </w:rPr>
        <w:br/>
      </w:r>
      <w:r>
        <w:rPr>
          <w:rFonts w:hint="eastAsia"/>
        </w:rPr>
        <w:t>　　　　二、乙醇行业投资效益分析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四、2026年乙醇行业投资方向</w:t>
      </w:r>
      <w:r>
        <w:rPr>
          <w:rFonts w:hint="eastAsia"/>
        </w:rPr>
        <w:br/>
      </w:r>
      <w:r>
        <w:rPr>
          <w:rFonts w:hint="eastAsia"/>
        </w:rPr>
        <w:t>　　　　五、2026年乙醇行业投资建议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一、乙醇技术应用注意事项</w:t>
      </w:r>
      <w:r>
        <w:rPr>
          <w:rFonts w:hint="eastAsia"/>
        </w:rPr>
        <w:br/>
      </w:r>
      <w:r>
        <w:rPr>
          <w:rFonts w:hint="eastAsia"/>
        </w:rPr>
        <w:t>　　　　二、乙醇项目投资注意事项</w:t>
      </w:r>
      <w:r>
        <w:rPr>
          <w:rFonts w:hint="eastAsia"/>
        </w:rPr>
        <w:br/>
      </w:r>
      <w:r>
        <w:rPr>
          <w:rFonts w:hint="eastAsia"/>
        </w:rPr>
        <w:t>　　　　三、乙醇生产开发注意事项</w:t>
      </w:r>
      <w:r>
        <w:rPr>
          <w:rFonts w:hint="eastAsia"/>
        </w:rPr>
        <w:br/>
      </w:r>
      <w:r>
        <w:rPr>
          <w:rFonts w:hint="eastAsia"/>
        </w:rPr>
        <w:t>　　　　四、乙醇销售注意事项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乙醇图片</w:t>
      </w:r>
      <w:r>
        <w:rPr>
          <w:rFonts w:hint="eastAsia"/>
        </w:rPr>
        <w:br/>
      </w:r>
      <w:r>
        <w:rPr>
          <w:rFonts w:hint="eastAsia"/>
        </w:rPr>
        <w:t>　　图表 乙醇种类 分类</w:t>
      </w:r>
      <w:r>
        <w:rPr>
          <w:rFonts w:hint="eastAsia"/>
        </w:rPr>
        <w:br/>
      </w:r>
      <w:r>
        <w:rPr>
          <w:rFonts w:hint="eastAsia"/>
        </w:rPr>
        <w:t>　　图表 乙醇用途 应用</w:t>
      </w:r>
      <w:r>
        <w:rPr>
          <w:rFonts w:hint="eastAsia"/>
        </w:rPr>
        <w:br/>
      </w:r>
      <w:r>
        <w:rPr>
          <w:rFonts w:hint="eastAsia"/>
        </w:rPr>
        <w:t>　　图表 乙醇主要特点</w:t>
      </w:r>
      <w:r>
        <w:rPr>
          <w:rFonts w:hint="eastAsia"/>
        </w:rPr>
        <w:br/>
      </w:r>
      <w:r>
        <w:rPr>
          <w:rFonts w:hint="eastAsia"/>
        </w:rPr>
        <w:t>　　图表 乙醇产业链分析</w:t>
      </w:r>
      <w:r>
        <w:rPr>
          <w:rFonts w:hint="eastAsia"/>
        </w:rPr>
        <w:br/>
      </w:r>
      <w:r>
        <w:rPr>
          <w:rFonts w:hint="eastAsia"/>
        </w:rPr>
        <w:t>　　图表 乙醇政策分析</w:t>
      </w:r>
      <w:r>
        <w:rPr>
          <w:rFonts w:hint="eastAsia"/>
        </w:rPr>
        <w:br/>
      </w:r>
      <w:r>
        <w:rPr>
          <w:rFonts w:hint="eastAsia"/>
        </w:rPr>
        <w:t>　　图表 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2020-2025年乙醇行业市场容量分析</w:t>
      </w:r>
      <w:r>
        <w:rPr>
          <w:rFonts w:hint="eastAsia"/>
        </w:rPr>
        <w:br/>
      </w:r>
      <w:r>
        <w:rPr>
          <w:rFonts w:hint="eastAsia"/>
        </w:rPr>
        <w:t>　　图表 乙醇生产现状</w:t>
      </w:r>
      <w:r>
        <w:rPr>
          <w:rFonts w:hint="eastAsia"/>
        </w:rPr>
        <w:br/>
      </w:r>
      <w:r>
        <w:rPr>
          <w:rFonts w:hint="eastAsia"/>
        </w:rPr>
        <w:t>　　图表 2020-2025年中国乙醇行业产能统计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2020-2025年中国乙醇行业产量及增长趋势</w:t>
      </w:r>
      <w:r>
        <w:rPr>
          <w:rFonts w:hint="eastAsia"/>
        </w:rPr>
        <w:br/>
      </w:r>
      <w:r>
        <w:rPr>
          <w:rFonts w:hint="eastAsia"/>
        </w:rPr>
        <w:t>　　图表 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2020-2025年中国乙醇价格走势</w:t>
      </w:r>
      <w:r>
        <w:rPr>
          <w:rFonts w:hint="eastAsia"/>
        </w:rPr>
        <w:br/>
      </w:r>
      <w:r>
        <w:rPr>
          <w:rFonts w:hint="eastAsia"/>
        </w:rPr>
        <w:t>　　图表 2026年乙醇成本和利润分析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乙醇品牌</w:t>
      </w:r>
      <w:r>
        <w:rPr>
          <w:rFonts w:hint="eastAsia"/>
        </w:rPr>
        <w:br/>
      </w:r>
      <w:r>
        <w:rPr>
          <w:rFonts w:hint="eastAsia"/>
        </w:rPr>
        <w:t>　　图表 乙醇企业（一）概况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乙醇企业（一）经营分析</w:t>
      </w:r>
      <w:r>
        <w:rPr>
          <w:rFonts w:hint="eastAsia"/>
        </w:rPr>
        <w:br/>
      </w:r>
      <w:r>
        <w:rPr>
          <w:rFonts w:hint="eastAsia"/>
        </w:rPr>
        <w:t>　　图表 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乙醇上游现状</w:t>
      </w:r>
      <w:r>
        <w:rPr>
          <w:rFonts w:hint="eastAsia"/>
        </w:rPr>
        <w:br/>
      </w:r>
      <w:r>
        <w:rPr>
          <w:rFonts w:hint="eastAsia"/>
        </w:rPr>
        <w:t>　　图表 乙醇下游调研</w:t>
      </w:r>
      <w:r>
        <w:rPr>
          <w:rFonts w:hint="eastAsia"/>
        </w:rPr>
        <w:br/>
      </w:r>
      <w:r>
        <w:rPr>
          <w:rFonts w:hint="eastAsia"/>
        </w:rPr>
        <w:t>　　图表 乙醇企业（二）概况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乙醇企业（二）经营分析</w:t>
      </w:r>
      <w:r>
        <w:rPr>
          <w:rFonts w:hint="eastAsia"/>
        </w:rPr>
        <w:br/>
      </w:r>
      <w:r>
        <w:rPr>
          <w:rFonts w:hint="eastAsia"/>
        </w:rPr>
        <w:t>　　图表 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乙醇企业（三）概况</w:t>
      </w:r>
      <w:r>
        <w:rPr>
          <w:rFonts w:hint="eastAsia"/>
        </w:rPr>
        <w:br/>
      </w:r>
      <w:r>
        <w:rPr>
          <w:rFonts w:hint="eastAsia"/>
        </w:rPr>
        <w:t>　　图表 企业乙醇型号 规格</w:t>
      </w:r>
      <w:r>
        <w:rPr>
          <w:rFonts w:hint="eastAsia"/>
        </w:rPr>
        <w:br/>
      </w:r>
      <w:r>
        <w:rPr>
          <w:rFonts w:hint="eastAsia"/>
        </w:rPr>
        <w:t>　　图表 乙醇企业（三）经营分析</w:t>
      </w:r>
      <w:r>
        <w:rPr>
          <w:rFonts w:hint="eastAsia"/>
        </w:rPr>
        <w:br/>
      </w:r>
      <w:r>
        <w:rPr>
          <w:rFonts w:hint="eastAsia"/>
        </w:rPr>
        <w:t>　　图表 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乙醇优势</w:t>
      </w:r>
      <w:r>
        <w:rPr>
          <w:rFonts w:hint="eastAsia"/>
        </w:rPr>
        <w:br/>
      </w:r>
      <w:r>
        <w:rPr>
          <w:rFonts w:hint="eastAsia"/>
        </w:rPr>
        <w:t>　　图表 乙醇劣势</w:t>
      </w:r>
      <w:r>
        <w:rPr>
          <w:rFonts w:hint="eastAsia"/>
        </w:rPr>
        <w:br/>
      </w:r>
      <w:r>
        <w:rPr>
          <w:rFonts w:hint="eastAsia"/>
        </w:rPr>
        <w:t>　　图表 乙醇机会</w:t>
      </w:r>
      <w:r>
        <w:rPr>
          <w:rFonts w:hint="eastAsia"/>
        </w:rPr>
        <w:br/>
      </w:r>
      <w:r>
        <w:rPr>
          <w:rFonts w:hint="eastAsia"/>
        </w:rPr>
        <w:t>　　图表 乙醇威胁</w:t>
      </w:r>
      <w:r>
        <w:rPr>
          <w:rFonts w:hint="eastAsia"/>
        </w:rPr>
        <w:br/>
      </w:r>
      <w:r>
        <w:rPr>
          <w:rFonts w:hint="eastAsia"/>
        </w:rPr>
        <w:t>　　图表 2026-2032年中国乙醇行业产能预测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b043e9f724f00" w:history="1">
        <w:r>
          <w:rPr>
            <w:rStyle w:val="Hyperlink"/>
          </w:rPr>
          <w:t>2026-2032年中国乙醇行业发展调研与市场前景分析报告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b043e9f724f00" w:history="1">
        <w:r>
          <w:rPr>
            <w:rStyle w:val="Hyperlink"/>
          </w:rPr>
          <w:t>https://www.20087.com/7/16/YiChunHangYeFenXiBaoGao.html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d76e348e407c" w:history="1">
      <w:r>
        <w:rPr>
          <w:rStyle w:val="Hyperlink"/>
        </w:rPr>
        <w:t>2026-2032年中国乙醇行业发展调研与市场前景分析报告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ChunHangYeFenXiBaoGao.html" TargetMode="External" Id="Rb88b043e9f7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ChunHangYeFenXiBaoGao.html" TargetMode="External" Id="R2b9ed76e348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2025-10-27T08:15:00Z</dcterms:created>
  <dcterms:modified xsi:type="dcterms:W3CDTF">2025-10-27T09:15:00Z</dcterms:modified>
  <dc:subject>2026-2032年中国乙醇行业发展调研与市场前景分析报告</dc:subject>
  <dc:title>2026-2032年中国乙醇行业发展调研与市场前景分析报告</dc:title>
  <cp:keywords>2026-2032年中国乙醇行业发展调研与市场前景分析报告</cp:keywords>
  <dc:description>2026-2032年中国乙醇行业发展调研与市场前景分析报告</dc:description>
</cp:coreProperties>
</file>