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5177f826042a4" w:history="1">
              <w:r>
                <w:rPr>
                  <w:rStyle w:val="Hyperlink"/>
                </w:rPr>
                <w:t>中国五氧化二磷行业研究与发展前景预测报告（2025-2031年）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5177f826042a4" w:history="1">
              <w:r>
                <w:rPr>
                  <w:rStyle w:val="Hyperlink"/>
                </w:rPr>
                <w:t>中国五氧化二磷行业研究与发展前景预测报告（2025-2031年）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5177f826042a4" w:history="1">
                <w:r>
                  <w:rPr>
                    <w:rStyle w:val="Hyperlink"/>
                  </w:rPr>
                  <w:t>https://www.20087.com/7/86/WuYangHuaErLinDeFaZhanQianJing.html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磷是一种重要的化工原料，主要用于磷酸盐肥料、食品添加剂和医药中间体的生产。随着全球人口增长和食品安全标准的提高，对高品质五氧化二磷的需求持续上升。同时，环境保护政策的强化，促使生产商采用更清洁的生产工艺，减少排放并提高资源利用率。</w:t>
      </w:r>
      <w:r>
        <w:rPr>
          <w:rFonts w:hint="eastAsia"/>
        </w:rPr>
        <w:br/>
      </w:r>
      <w:r>
        <w:rPr>
          <w:rFonts w:hint="eastAsia"/>
        </w:rPr>
        <w:t>　　未来，五氧化二磷的生产和应用将更加注重环境友好和资源循环。开发低能耗、低排放的生产技术，如膜分离和生物技术，将减少对环境的影响。同时，五氧化二磷在新型电池材料和催化剂领域的潜在应用，将推动其在能源和化学工业的创新。此外，资源回收和再利用的策略，如磷矿石的深度加工和废水中的磷回收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5177f826042a4" w:history="1">
        <w:r>
          <w:rPr>
            <w:rStyle w:val="Hyperlink"/>
          </w:rPr>
          <w:t>中国五氧化二磷行业研究与发展前景预测报告（2025-2031年）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五氧化二磷行业的现状与发展趋势，并对五氧化二磷产业链各环节进行了系统性探讨。报告科学预测了五氧化二磷行业未来发展方向，重点分析了五氧化二磷技术现状及创新路径，同时聚焦五氧化二磷重点企业的经营表现，评估了市场竞争格局、品牌影响力及市场集中度。通过对细分市场的深入研究及SWOT分析，报告揭示了五氧化二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五氧化二磷行业概述</w:t>
      </w:r>
      <w:r>
        <w:rPr>
          <w:rFonts w:hint="eastAsia"/>
        </w:rPr>
        <w:br/>
      </w:r>
      <w:r>
        <w:rPr>
          <w:rFonts w:hint="eastAsia"/>
        </w:rPr>
        <w:t>　　第一节 五氧化二磷定义与分类</w:t>
      </w:r>
      <w:r>
        <w:rPr>
          <w:rFonts w:hint="eastAsia"/>
        </w:rPr>
        <w:br/>
      </w:r>
      <w:r>
        <w:rPr>
          <w:rFonts w:hint="eastAsia"/>
        </w:rPr>
        <w:t>　　第二节 五氧化二磷应用领域</w:t>
      </w:r>
      <w:r>
        <w:rPr>
          <w:rFonts w:hint="eastAsia"/>
        </w:rPr>
        <w:br/>
      </w:r>
      <w:r>
        <w:rPr>
          <w:rFonts w:hint="eastAsia"/>
        </w:rPr>
        <w:t>　　第三节 五氧化二磷行业经济指标分析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五氧化二磷产业链及经营模式分析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三、五氧化二磷销售模式及销售渠道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全球五氧化二磷市场发展综述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2019-2024年全球五氧化二磷市场规模与趋势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主要国家与地区五氧化二磷市场分析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2025-2031年全球五氧化二磷行业发展趋势与前景预测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2024-2025年五氧化二磷产能与投资动态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一、国内五氧化二磷产能及利用情况</w:t>
      </w:r>
      <w:r>
        <w:rPr>
          <w:rFonts w:hint="eastAsia"/>
        </w:rPr>
        <w:br/>
      </w:r>
      <w:r>
        <w:rPr>
          <w:rFonts w:hint="eastAsia"/>
        </w:rPr>
        <w:t>　　　　二、五氧化二磷产能扩张与投资动态</w:t>
      </w:r>
      <w:r>
        <w:rPr>
          <w:rFonts w:hint="eastAsia"/>
        </w:rPr>
        <w:br/>
      </w:r>
      <w:r>
        <w:rPr>
          <w:rFonts w:hint="eastAsia"/>
        </w:rPr>
        <w:t>　　第二节 五氧化二磷行业产量情况分析与趋势预测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一、2019-2024年五氧化二磷行业产量数据统计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1、2019-2024年五氧化二磷产量及增长趋势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2、2019-2024年五氧化二磷细分产品产量及份额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二、影响五氧化二磷产量的关键因素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三、2025-2031年五氧化二磷产量预测</w:t>
      </w:r>
      <w:r>
        <w:rPr>
          <w:rFonts w:hint="eastAsia"/>
        </w:rPr>
        <w:br/>
      </w:r>
      <w:r>
        <w:rPr>
          <w:rFonts w:hint="eastAsia"/>
        </w:rPr>
        <w:t>　　第三节 2025-2031年五氧化二磷市场需求与销售分析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一、2024-2025年五氧化二磷行业需求现状</w:t>
      </w:r>
      <w:r>
        <w:rPr>
          <w:rFonts w:hint="eastAsia"/>
        </w:rPr>
        <w:br/>
      </w:r>
      <w:r>
        <w:rPr>
          <w:rFonts w:hint="eastAsia"/>
        </w:rPr>
        <w:t>　　　　二、五氧化二磷客户群体与需求特点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三、2019-2024年五氧化二磷行业销售规模分析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四、2025-2031年五氧化二磷市场增长潜力与规模预测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2024-2025年五氧化二磷行业技术发展现状及趋势分析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五氧化二磷行业技术发展现状分析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国内外五氧化二磷行业技术差异与原因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提升五氧化二磷行业技术能力策略建议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五氧化二磷细分市场分析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一、2024-2025年五氧化二磷主要细分产品市场现状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五氧化二磷下游应用与客户群体分析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一、2024-2025年五氧化二磷各应用领域市场现状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一、2019-2024年五氧化二磷市场价格走势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五氧化二磷定价策略与方法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2025-2031年五氧化二磷价格竞争态势与趋势预测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2024-2025年重点区域五氧化二磷市场发展概况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2019-2024年中国五氧化二磷行业进出口情况分析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五氧化二磷行业进口情况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一、2019-2024年五氧化二磷进口规模及增长情况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二、五氧化二磷主要进口来源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五氧化二磷行业出口情况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一、2019-2024年五氧化二磷出口规模及增长情况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二、五氧化二磷主要出口目的地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2019-2024年中国五氧化二磷行业总体发展与财务状况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2019-2024年中国五氧化二磷行业规模情况</w:t>
      </w:r>
      <w:r>
        <w:rPr>
          <w:rFonts w:hint="eastAsia"/>
        </w:rPr>
        <w:br/>
      </w:r>
      <w:r>
        <w:rPr>
          <w:rFonts w:hint="eastAsia"/>
        </w:rPr>
        <w:t>　　　　一、五氧化二磷行业企业数量规模</w:t>
      </w:r>
      <w:r>
        <w:rPr>
          <w:rFonts w:hint="eastAsia"/>
        </w:rPr>
        <w:br/>
      </w:r>
      <w:r>
        <w:rPr>
          <w:rFonts w:hint="eastAsia"/>
        </w:rPr>
        <w:t>　　　　二、五氧化二磷行业从业人员规模</w:t>
      </w:r>
      <w:r>
        <w:rPr>
          <w:rFonts w:hint="eastAsia"/>
        </w:rPr>
        <w:br/>
      </w:r>
      <w:r>
        <w:rPr>
          <w:rFonts w:hint="eastAsia"/>
        </w:rPr>
        <w:t>　　　　三、五氧化二磷行业市场敏感性分析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2019-2024年中国五氧化二磷行业财务能力分析</w:t>
      </w:r>
      <w:r>
        <w:rPr>
          <w:rFonts w:hint="eastAsia"/>
        </w:rPr>
        <w:br/>
      </w:r>
      <w:r>
        <w:rPr>
          <w:rFonts w:hint="eastAsia"/>
        </w:rPr>
        <w:t>　　　　一、五氧化二磷行业盈利能力</w:t>
      </w:r>
      <w:r>
        <w:rPr>
          <w:rFonts w:hint="eastAsia"/>
        </w:rPr>
        <w:br/>
      </w:r>
      <w:r>
        <w:rPr>
          <w:rFonts w:hint="eastAsia"/>
        </w:rPr>
        <w:t>　　　　二、五氧化二磷行业偿债能力</w:t>
      </w:r>
      <w:r>
        <w:rPr>
          <w:rFonts w:hint="eastAsia"/>
        </w:rPr>
        <w:br/>
      </w:r>
      <w:r>
        <w:rPr>
          <w:rFonts w:hint="eastAsia"/>
        </w:rPr>
        <w:t>　　　　三、五氧化二磷行业营运能力</w:t>
      </w:r>
      <w:r>
        <w:rPr>
          <w:rFonts w:hint="eastAsia"/>
        </w:rPr>
        <w:br/>
      </w:r>
      <w:r>
        <w:rPr>
          <w:rFonts w:hint="eastAsia"/>
        </w:rPr>
        <w:t>　　　　四、五氧化二磷行业发展能力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中国五氧化二磷行业竞争格局分析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2024-2025年五氧化二磷行业竞争力分析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2019-2024年五氧化二磷行业企业并购活动分析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2024-2025年五氧化二磷行业会展与招投标活动分析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一、五氧化二磷行业会展活动及其市场影响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2025年中国五氧化二磷企业发展企业发展策略与建议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五氧化二磷销售模式与渠道策略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五氧化二磷品牌与市场推广策略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五氧化二磷研发投入与技术创新能力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五氧化二磷合作联盟与资源整合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中国五氧化二磷行业风险与对策</w:t>
      </w:r>
      <w:r>
        <w:rPr>
          <w:rFonts w:hint="eastAsia"/>
        </w:rPr>
        <w:br/>
      </w:r>
      <w:r>
        <w:rPr>
          <w:rFonts w:hint="eastAsia"/>
        </w:rPr>
        <w:t>　　第一节 五氧化二磷行业SWOT分析</w:t>
      </w:r>
      <w:r>
        <w:rPr>
          <w:rFonts w:hint="eastAsia"/>
        </w:rPr>
        <w:br/>
      </w:r>
      <w:r>
        <w:rPr>
          <w:rFonts w:hint="eastAsia"/>
        </w:rPr>
        <w:t>　　　　一、五氧化二磷行业优势</w:t>
      </w:r>
      <w:r>
        <w:rPr>
          <w:rFonts w:hint="eastAsia"/>
        </w:rPr>
        <w:br/>
      </w:r>
      <w:r>
        <w:rPr>
          <w:rFonts w:hint="eastAsia"/>
        </w:rPr>
        <w:t>　　　　二、五氧化二磷行业劣势</w:t>
      </w:r>
      <w:r>
        <w:rPr>
          <w:rFonts w:hint="eastAsia"/>
        </w:rPr>
        <w:br/>
      </w:r>
      <w:r>
        <w:rPr>
          <w:rFonts w:hint="eastAsia"/>
        </w:rPr>
        <w:t>　　　　三、五氧化二磷市场机会</w:t>
      </w:r>
      <w:r>
        <w:rPr>
          <w:rFonts w:hint="eastAsia"/>
        </w:rPr>
        <w:br/>
      </w:r>
      <w:r>
        <w:rPr>
          <w:rFonts w:hint="eastAsia"/>
        </w:rPr>
        <w:t>　　　　四、五氧化二磷市场威胁</w:t>
      </w:r>
      <w:r>
        <w:rPr>
          <w:rFonts w:hint="eastAsia"/>
        </w:rPr>
        <w:br/>
      </w:r>
      <w:r>
        <w:rPr>
          <w:rFonts w:hint="eastAsia"/>
        </w:rPr>
        <w:t>　　第二节 五氧化二磷行业风险及对策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2025-2031年中国五氧化二磷行业前景与发展趋势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2024-2025年五氧化二磷行业发展环境分析</w:t>
      </w:r>
      <w:r>
        <w:rPr>
          <w:rFonts w:hint="eastAsia"/>
        </w:rPr>
        <w:br/>
      </w:r>
      <w:r>
        <w:rPr>
          <w:rFonts w:hint="eastAsia"/>
        </w:rPr>
        <w:t>　　　　一、五氧化二磷行业主管部门与监管体制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二、五氧化二磷行业主要法律法规及政策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三、五氧化二磷行业标准与质量监管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2025-2031年五氧化二磷行业发展趋势与方向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2025-2031年五氧化二磷行业发展潜力与机遇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五氧化二磷行业研究结论与建议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(中.智.林)五氧化二磷行业发展建议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五氧化二磷行业历程</w:t>
      </w:r>
      <w:r>
        <w:rPr>
          <w:rFonts w:hint="eastAsia"/>
        </w:rPr>
        <w:br/>
      </w:r>
      <w:r>
        <w:rPr>
          <w:rFonts w:hint="eastAsia"/>
        </w:rPr>
        <w:t>　　图表 五氧化二磷行业生命周期</w:t>
      </w:r>
      <w:r>
        <w:rPr>
          <w:rFonts w:hint="eastAsia"/>
        </w:rPr>
        <w:br/>
      </w:r>
      <w:r>
        <w:rPr>
          <w:rFonts w:hint="eastAsia"/>
        </w:rPr>
        <w:t>　　图表 五氧化二磷行业产业链分析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2019-2024年五氧化二磷行业市场容量分析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2019-2024年中国五氧化二磷市场需求量及增速统计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2025年中国五氧化二磷行业需求领域分布格局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2025年中国五氧化二磷进口国家及地区分析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2025年中国五氧化二磷出口国家及地区分析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5177f826042a4" w:history="1">
        <w:r>
          <w:rPr>
            <w:rStyle w:val="Hyperlink"/>
          </w:rPr>
          <w:t>中国五氧化二磷行业研究与发展前景预测报告（2025-2031年）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5177f826042a4" w:history="1">
        <w:r>
          <w:rPr>
            <w:rStyle w:val="Hyperlink"/>
          </w:rPr>
          <w:t>https://www.20087.com/7/86/WuYangHuaErLinDeFaZhanQianJing.html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磷是什么东西、五氧化二磷是什么颜色、五氧化二磷由什么元素组成、五氧化二磷和水反应、吸入五氧化二磷怎么办、五氧化二磷干燥剂可以干燥什么气体、五氧化二磷与醇反应、五氧化二磷为什么不能干燥氨气、五氧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12e172d9344a0" w:history="1">
      <w:r>
        <w:rPr>
          <w:rStyle w:val="Hyperlink"/>
        </w:rPr>
        <w:t>中国五氧化二磷行业研究与发展前景预测报告（2025-2031年）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uYangHuaErLinDeFaZhanQianJing.html" TargetMode="External" Id="Rb065177f8260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uYangHuaErLinDeFaZhanQianJing.html" TargetMode="External" Id="R5cb12e172d9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2025-02-06T01:40:00Z</dcterms:created>
  <dcterms:modified xsi:type="dcterms:W3CDTF">2025-02-06T02:40:00Z</dcterms:modified>
  <dc:subject>中国五氧化二磷行业研究与发展前景预测报告（2025-2031年）</dc:subject>
  <dc:title>中国五氧化二磷行业研究与发展前景预测报告（2025-2031年）</dc:title>
  <cp:keywords>中国五氧化二磷行业研究与发展前景预测报告（2025-2031年）</cp:keywords>
  <dc:description>中国五氧化二磷行业研究与发展前景预测报告（2025-2031年）</dc:description>
</cp:coreProperties>
</file>