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3340016c84789" w:history="1">
              <w:r>
                <w:rPr>
                  <w:rStyle w:val="Hyperlink"/>
                </w:rPr>
                <w:t>2025-2031年中国含硫尿素发展现状分析与前景趋势报告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3340016c84789" w:history="1">
              <w:r>
                <w:rPr>
                  <w:rStyle w:val="Hyperlink"/>
                </w:rPr>
                <w:t>2025-2031年中国含硫尿素发展现状分析与前景趋势报告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3340016c84789" w:history="1">
                <w:r>
                  <w:rPr>
                    <w:rStyle w:val="Hyperlink"/>
                  </w:rPr>
                  <w:t>https://www.20087.com/7/76/HanLiuNiaoSuHangYeQuShi.html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硫尿素是一种肥料，由于其含有硫元素，对于需要硫营养的作物具有特别的价值。在全球农业实践中，含硫尿素被广泛用于土壤缺乏硫的地区，以提高作物产量和品质。近年来，随着对化肥中微量元素作用的认识加深，含硫尿素的市场需求有所增加。</w:t>
      </w:r>
      <w:r>
        <w:rPr>
          <w:rFonts w:hint="eastAsia"/>
        </w:rPr>
        <w:br/>
      </w:r>
      <w:r>
        <w:rPr>
          <w:rFonts w:hint="eastAsia"/>
        </w:rPr>
        <w:t>　　含硫尿素的未来将关注于精准农业和环境友好型肥料的开发。精准农业技术的应用将使农民能够更准确地测量土壤中硫的含量，从而更有效地施用含硫尿素，避免过量施肥导致的环境污染。环境友好型肥料的研发将致力于降低生产过程中的温室气体排放，同时保证作物生长所需的养分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3340016c84789" w:history="1">
        <w:r>
          <w:rPr>
            <w:rStyle w:val="Hyperlink"/>
          </w:rPr>
          <w:t>2025-2031年中国含硫尿素发展现状分析与前景趋势报告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含硫尿素行业的市场规模、需求变化、产业链动态及区域发展格局。报告重点解读了含硫尿素行业竞争态势与重点企业的市场表现，并通过科学研判行业趋势与前景，揭示了含硫尿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含硫尿素行业界定及应用领域</w:t>
      </w:r>
      <w:r>
        <w:rPr>
          <w:rFonts w:hint="eastAsia"/>
        </w:rPr>
        <w:br/>
      </w:r>
      <w:r>
        <w:rPr>
          <w:rFonts w:hint="eastAsia"/>
        </w:rPr>
        <w:t>　　第一节 含硫尿素行业定义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含硫尿素主要应用领域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2024-2025年全球含硫尿素行业市场调研分析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全球含硫尿素行业经济环境分析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全球含硫尿素市场总体情况分析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一、全球含硫尿素行业的发展特点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二、全球含硫尿素市场结构</w:t>
      </w:r>
      <w:r>
        <w:rPr>
          <w:rFonts w:hint="eastAsia"/>
        </w:rPr>
        <w:br/>
      </w:r>
      <w:r>
        <w:rPr>
          <w:rFonts w:hint="eastAsia"/>
        </w:rPr>
        <w:t>　　　　三、全球含硫尿素行业竞争格局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全球主要国家（地区）含硫尿素市场分析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2025-2031年全球含硫尿素行业发展趋势预测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2024-2025年含硫尿素行业发展环境分析</w:t>
      </w:r>
      <w:r>
        <w:rPr>
          <w:rFonts w:hint="eastAsia"/>
        </w:rPr>
        <w:br/>
      </w:r>
      <w:r>
        <w:rPr>
          <w:rFonts w:hint="eastAsia"/>
        </w:rPr>
        <w:t>　　第一节 含硫尿素行业环境分析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含硫尿素行业相关政策、法规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2024-2025年含硫尿素行业技术发展现状及趋势分析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含硫尿素行业技术发展现状分析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国内外含硫尿素行业技术差异与原因</w:t>
      </w:r>
      <w:r>
        <w:rPr>
          <w:rFonts w:hint="eastAsia"/>
        </w:rPr>
        <w:br/>
      </w:r>
      <w:r>
        <w:rPr>
          <w:rFonts w:hint="eastAsia"/>
        </w:rPr>
        <w:t>　　第三节 含硫尿素行业技术发展方向、趋势预测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提升含硫尿素行业技术能力策略建议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中国含硫尿素行业供给、需求分析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2024-2025年中国含硫尿素市场现状</w:t>
      </w:r>
      <w:r>
        <w:rPr>
          <w:rFonts w:hint="eastAsia"/>
        </w:rPr>
        <w:br/>
      </w:r>
      <w:r>
        <w:rPr>
          <w:rFonts w:hint="eastAsia"/>
        </w:rPr>
        <w:t>　　第二节 中国含硫尿素行业产量情况分析及预测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一、含硫尿素总体产能规模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、2019-2024年中国含硫尿素产量统计分析</w:t>
      </w:r>
      <w:r>
        <w:rPr>
          <w:rFonts w:hint="eastAsia"/>
        </w:rPr>
        <w:br/>
      </w:r>
      <w:r>
        <w:rPr>
          <w:rFonts w:hint="eastAsia"/>
        </w:rPr>
        <w:t>　　　　三、含硫尿素生产区域分布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四、2025-2031年中国含硫尿素产量预测分析</w:t>
      </w:r>
      <w:r>
        <w:rPr>
          <w:rFonts w:hint="eastAsia"/>
        </w:rPr>
        <w:br/>
      </w:r>
      <w:r>
        <w:rPr>
          <w:rFonts w:hint="eastAsia"/>
        </w:rPr>
        <w:t>　　第三节 中国含硫尿素市场需求情况分析及预测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一、中国含硫尿素市场需求特点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二、2019-2024年中国含硫尿素市场需求统计</w:t>
      </w:r>
      <w:r>
        <w:rPr>
          <w:rFonts w:hint="eastAsia"/>
        </w:rPr>
        <w:br/>
      </w:r>
      <w:r>
        <w:rPr>
          <w:rFonts w:hint="eastAsia"/>
        </w:rPr>
        <w:t>　　　　三、含硫尿素市场饱和度</w:t>
      </w:r>
      <w:r>
        <w:rPr>
          <w:rFonts w:hint="eastAsia"/>
        </w:rPr>
        <w:br/>
      </w:r>
      <w:r>
        <w:rPr>
          <w:rFonts w:hint="eastAsia"/>
        </w:rPr>
        <w:t>　　　　四、影响含硫尿素市场需求的因素</w:t>
      </w:r>
      <w:r>
        <w:rPr>
          <w:rFonts w:hint="eastAsia"/>
        </w:rPr>
        <w:br/>
      </w:r>
      <w:r>
        <w:rPr>
          <w:rFonts w:hint="eastAsia"/>
        </w:rPr>
        <w:t>　　　　五、含硫尿素市场潜力分析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六、2025-2031年中国含硫尿素市场需求预测分析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中国含硫尿素行业进出口分析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一、2019-2024年含硫尿素进口量及增速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三、2025-2031年含硫尿素进口量及增速预测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一、2019-2024年含硫尿素出口量及增速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三、2025-2031年含硫尿素出口量及增速预测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中国含硫尿素行业重点地区调研分析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一、中国含硫尿素行业区域市场分布情况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二、**地区含硫尿素行业市场需求规模情况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三、**地区含硫尿素行业市场需求规模情况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四、**地区含硫尿素行业市场需求规模情况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五、**地区含硫尿素行业市场需求规模情况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六、**地区含硫尿素行业市场需求规模情况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2024-2025年中国含硫尿素细分行业调研</w:t>
      </w:r>
      <w:r>
        <w:rPr>
          <w:rFonts w:hint="eastAsia"/>
        </w:rPr>
        <w:br/>
      </w:r>
      <w:r>
        <w:rPr>
          <w:rFonts w:hint="eastAsia"/>
        </w:rPr>
        <w:t>　　第一节 主要含硫尿素细分行业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含硫尿素行业重点企业发展调研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2025年中国含硫尿素企业营销及发展建议</w:t>
      </w:r>
      <w:r>
        <w:rPr>
          <w:rFonts w:hint="eastAsia"/>
        </w:rPr>
        <w:br/>
      </w:r>
      <w:r>
        <w:rPr>
          <w:rFonts w:hint="eastAsia"/>
        </w:rPr>
        <w:t>　　第一节 含硫尿素企业营销策略分析及建议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含硫尿素企业营销策略分析</w:t>
      </w:r>
      <w:r>
        <w:rPr>
          <w:rFonts w:hint="eastAsia"/>
        </w:rPr>
        <w:br/>
      </w:r>
      <w:r>
        <w:rPr>
          <w:rFonts w:hint="eastAsia"/>
        </w:rPr>
        <w:t>　　　　一、含硫尿素企业营销策略</w:t>
      </w:r>
      <w:r>
        <w:rPr>
          <w:rFonts w:hint="eastAsia"/>
        </w:rPr>
        <w:br/>
      </w:r>
      <w:r>
        <w:rPr>
          <w:rFonts w:hint="eastAsia"/>
        </w:rPr>
        <w:t>　　　　二、含硫尿素企业经验借鉴</w:t>
      </w:r>
      <w:r>
        <w:rPr>
          <w:rFonts w:hint="eastAsia"/>
        </w:rPr>
        <w:br/>
      </w:r>
      <w:r>
        <w:rPr>
          <w:rFonts w:hint="eastAsia"/>
        </w:rPr>
        <w:t>　　第三节 含硫尿素企业营销模式演化与创新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含硫尿素企业经营发展分析及建议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一、含硫尿素企业存在的问题</w:t>
      </w:r>
      <w:r>
        <w:rPr>
          <w:rFonts w:hint="eastAsia"/>
        </w:rPr>
        <w:br/>
      </w:r>
      <w:r>
        <w:rPr>
          <w:rFonts w:hint="eastAsia"/>
        </w:rPr>
        <w:t>　　　　二、含硫尿素企业应对的策略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含硫尿素行业发展趋势及投资风险预警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2025年含硫尿素市场前景分析</w:t>
      </w:r>
      <w:r>
        <w:rPr>
          <w:rFonts w:hint="eastAsia"/>
        </w:rPr>
        <w:br/>
      </w:r>
      <w:r>
        <w:rPr>
          <w:rFonts w:hint="eastAsia"/>
        </w:rPr>
        <w:t>　　第二节 2025年含硫尿素行业发展趋势预测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影响含硫尿素行业发展的主要因素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一、2025年影响含硫尿素行业运行的有利因素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二、2025年影响含硫尿素行业运行的稳定因素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三、2025年影响含硫尿素行业运行的不利因素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四、2025年中国含硫尿素行业发展面临的挑战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五、2025年中国含硫尿素行业发展面临的机遇</w:t>
      </w:r>
      <w:r>
        <w:rPr>
          <w:rFonts w:hint="eastAsia"/>
        </w:rPr>
        <w:br/>
      </w:r>
      <w:r>
        <w:rPr>
          <w:rFonts w:hint="eastAsia"/>
        </w:rPr>
        <w:t>　　第四节 含硫尿素行业投资风险预警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一、2025-2031年含硫尿素行业市场风险及控制策略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二、2025-2031年含硫尿素行业政策风险及控制策略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三、2025-2031年含硫尿素行业经营风险及控制策略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四、2025-2031年含硫尿素同业竞争风险及控制策略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五、2025-2031年含硫尿素行业其他风险及控制策略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含硫尿素行业投资战略研究</w:t>
      </w:r>
      <w:r>
        <w:rPr>
          <w:rFonts w:hint="eastAsia"/>
        </w:rPr>
        <w:br/>
      </w:r>
      <w:r>
        <w:rPr>
          <w:rFonts w:hint="eastAsia"/>
        </w:rPr>
        <w:t>　　第一节 含硫尿素行业发展战略研究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对我国含硫尿素品牌的战略思考</w:t>
      </w:r>
      <w:r>
        <w:rPr>
          <w:rFonts w:hint="eastAsia"/>
        </w:rPr>
        <w:br/>
      </w:r>
      <w:r>
        <w:rPr>
          <w:rFonts w:hint="eastAsia"/>
        </w:rPr>
        <w:t>　　　　一、含硫尿素品牌的重要性</w:t>
      </w:r>
      <w:r>
        <w:rPr>
          <w:rFonts w:hint="eastAsia"/>
        </w:rPr>
        <w:br/>
      </w:r>
      <w:r>
        <w:rPr>
          <w:rFonts w:hint="eastAsia"/>
        </w:rPr>
        <w:t>　　　　二、含硫尿素实施品牌战略的意义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三、含硫尿素企业品牌的现状分析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四、我国含硫尿素企业的品牌战略</w:t>
      </w:r>
      <w:r>
        <w:rPr>
          <w:rFonts w:hint="eastAsia"/>
        </w:rPr>
        <w:br/>
      </w:r>
      <w:r>
        <w:rPr>
          <w:rFonts w:hint="eastAsia"/>
        </w:rPr>
        <w:t>　　　　五、含硫尿素品牌战略管理的策略</w:t>
      </w:r>
      <w:r>
        <w:rPr>
          <w:rFonts w:hint="eastAsia"/>
        </w:rPr>
        <w:br/>
      </w:r>
      <w:r>
        <w:rPr>
          <w:rFonts w:hint="eastAsia"/>
        </w:rPr>
        <w:t>　　第三节 含硫尿素经营策略分析</w:t>
      </w:r>
      <w:r>
        <w:rPr>
          <w:rFonts w:hint="eastAsia"/>
        </w:rPr>
        <w:br/>
      </w:r>
      <w:r>
        <w:rPr>
          <w:rFonts w:hint="eastAsia"/>
        </w:rPr>
        <w:t>　　　　一、含硫尿素市场细分策略</w:t>
      </w:r>
      <w:r>
        <w:rPr>
          <w:rFonts w:hint="eastAsia"/>
        </w:rPr>
        <w:br/>
      </w:r>
      <w:r>
        <w:rPr>
          <w:rFonts w:hint="eastAsia"/>
        </w:rPr>
        <w:t>　　　　二、含硫尿素市场创新策略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四、含硫尿素新产品差异化战略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含硫尿素行业投资战略研究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一、2025-2031年含硫尿素行业投资战略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含硫尿素行业历程</w:t>
      </w:r>
      <w:r>
        <w:rPr>
          <w:rFonts w:hint="eastAsia"/>
        </w:rPr>
        <w:br/>
      </w:r>
      <w:r>
        <w:rPr>
          <w:rFonts w:hint="eastAsia"/>
        </w:rPr>
        <w:t>　　图表 含硫尿素行业生命周期</w:t>
      </w:r>
      <w:r>
        <w:rPr>
          <w:rFonts w:hint="eastAsia"/>
        </w:rPr>
        <w:br/>
      </w:r>
      <w:r>
        <w:rPr>
          <w:rFonts w:hint="eastAsia"/>
        </w:rPr>
        <w:t>　　图表 含硫尿素行业产业链分析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2019-2024年含硫尿素行业市场容量分析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2019-2024年中国含硫尿素市场需求量及增速统计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2024年中国含硫尿素行业需求领域分布格局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2019-2024年中国含硫尿素进口数量分析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2019-2024年中国含硫尿素进口金额分析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2019-2024年中国含硫尿素出口数量分析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2019-2024年中国含硫尿素出口金额分析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2024年中国含硫尿素进口国家及地区分析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2024年中国含硫尿素出口国家及地区分析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2019-2024年中国含硫尿素行业企业平均规模情况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**地区含硫尿素市场规模及增长情况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**地区含硫尿素行业市场需求情况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**地区含硫尿素市场规模及增长情况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**地区含硫尿素行业市场需求情况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**地区含硫尿素市场规模及增长情况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**地区含硫尿素行业市场需求情况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**地区含硫尿素市场规模及增长情况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**地区含硫尿素行业市场需求情况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含硫尿素重点企业（一）基本信息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含硫尿素重点企业（一）经营情况分析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含硫尿素重点企业（一）主要经济指标情况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含硫尿素重点企业（二）经营情况分析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含硫尿素重点企业（二）主要经济指标情况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含硫尿素重点企业（三）经营情况分析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含硫尿素重点企业（三）主要经济指标情况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含硫尿素重点企业（三）成长能力情况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2025-2031年中国含硫尿素市场需求量预测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2025-2031年中国含硫尿素市场前景分析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2025-2031年中国含硫尿素行业发展趋势预测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3340016c84789" w:history="1">
        <w:r>
          <w:rPr>
            <w:rStyle w:val="Hyperlink"/>
          </w:rPr>
          <w:t>2025-2031年中国含硫尿素发展现状分析与前景趋势报告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3340016c84789" w:history="1">
        <w:r>
          <w:rPr>
            <w:rStyle w:val="Hyperlink"/>
          </w:rPr>
          <w:t>https://www.20087.com/7/76/HanLiuNiaoSuHangYeQuShi.html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热点：尿素的主要元素含量、含硫尿素是假的吗、含硫尿素一般含氮多少、含硫尿素一般含氮多少、硝酸尿素、含硫尿素是尿素吗、硫包衣尿素、含硫尿素生产厂家、尿素含多少氮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08231f6764977" w:history="1">
      <w:r>
        <w:rPr>
          <w:rStyle w:val="Hyperlink"/>
        </w:rPr>
        <w:t>2025-2031年中国含硫尿素发展现状分析与前景趋势报告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anLiuNiaoSuHangYeQuShi.html" TargetMode="External" Id="Re903340016c8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anLiuNiaoSuHangYeQuShi.html" TargetMode="External" Id="Rf7c08231f676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2025-02-11T00:13:00Z</dcterms:created>
  <dcterms:modified xsi:type="dcterms:W3CDTF">2025-02-11T01:13:00Z</dcterms:modified>
  <dc:subject>2025-2031年中国含硫尿素发展现状分析与前景趋势报告</dc:subject>
  <dc:title>2025-2031年中国含硫尿素发展现状分析与前景趋势报告</dc:title>
  <cp:keywords>2025-2031年中国含硫尿素发展现状分析与前景趋势报告</cp:keywords>
  <dc:description>2025-2031年中国含硫尿素发展现状分析与前景趋势报告</dc:description>
</cp:coreProperties>
</file>