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164016c454821" w:history="1">
              <w:r>
                <w:rPr>
                  <w:rStyle w:val="Hyperlink"/>
                </w:rPr>
                <w:t>2024年中国地沟油制生物柴油行业现状研究分析与发展趋势预测报告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164016c454821" w:history="1">
              <w:r>
                <w:rPr>
                  <w:rStyle w:val="Hyperlink"/>
                </w:rPr>
                <w:t>2024年中国地沟油制生物柴油行业现状研究分析与发展趋势预测报告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164016c454821" w:history="1">
                <w:r>
                  <w:rPr>
                    <w:rStyle w:val="Hyperlink"/>
                  </w:rPr>
                  <w:t>https://www.20087.com/M_ShiYouHuaGong/67/DiGouYouZhiShengWuChaiYouWeiLaiFaZhanQuShiYuCe.html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制生物柴油是一种将餐饮废油转化为清洁能源的技术，不仅能有效利用废弃油脂资源，还能减少城市环境污染，是循环经济和绿色能源的重要组成部分。近年来，随着生物柴油产业政策的支持和技术的成熟，地沟油制生物柴油项目在全球范围内得到了推广。这种生物柴油具有燃烧效率高、排放污染低的优点，成为传统柴油的绿色替代品。</w:t>
      </w:r>
      <w:r>
        <w:rPr>
          <w:rFonts w:hint="eastAsia"/>
        </w:rPr>
        <w:br/>
      </w:r>
      <w:r>
        <w:rPr>
          <w:rFonts w:hint="eastAsia"/>
        </w:rPr>
        <w:t>　　未来，地沟油制生物柴油将更加注重资源的高效循环利用和产业链的完善。一方面，技术创新将致力于提高转化率和降低成本，如开发高效催化剂、优化生产工艺，使生物柴油更具市场竞争力。另一方面，将加强地沟油的收集体系，建立从源头到终端的闭环管理体系，确保原料的充足供应和质量可控。此外，生物柴油将与智能物流、车联网等技术结合，实现生产、配送和使用的智能化管理，促进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164016c454821" w:history="1">
        <w:r>
          <w:rPr>
            <w:rStyle w:val="Hyperlink"/>
          </w:rPr>
          <w:t>2024年中国地沟油制生物柴油行业现状研究分析与发展趋势预测报告</w:t>
        </w:r>
      </w:hyperlink>
      <w:r>
        <w:rPr>
          <w:rFonts w:hint="eastAsia"/>
        </w:rPr>
        <w:t>》全面分析了地沟油制生物柴油行业的市场规模、需求和价格趋势，探讨了产业链结构及其发展变化。地沟油制生物柴油报告详尽阐述了行业现状，对未来地沟油制生物柴油市场前景和发展趋势进行了科学预测。同时，地沟油制生物柴油报告还深入剖析了细分市场的竞争格局，重点评估了行业领先企业的竞争实力、市场集中度及品牌影响力。地沟油制生物柴油报告以专业、科学的视角，为投资者揭示了地沟油制生物柴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2024-2030年生物柴油市场分析</w:t>
      </w:r>
      <w:r>
        <w:rPr>
          <w:rFonts w:hint="eastAsia"/>
        </w:rPr>
        <w:br/>
      </w:r>
      <w:r>
        <w:rPr>
          <w:rFonts w:hint="eastAsia"/>
        </w:rPr>
        <w:t>　　1.1 主要特性</w:t>
      </w:r>
      <w:r>
        <w:rPr>
          <w:rFonts w:hint="eastAsia"/>
        </w:rPr>
        <w:br/>
      </w:r>
      <w:r>
        <w:rPr>
          <w:rFonts w:hint="eastAsia"/>
        </w:rPr>
        <w:t>　　1.2 全球市场规模状况</w:t>
      </w:r>
      <w:r>
        <w:rPr>
          <w:rFonts w:hint="eastAsia"/>
        </w:rPr>
        <w:br/>
      </w:r>
      <w:r>
        <w:rPr>
          <w:rFonts w:hint="eastAsia"/>
        </w:rPr>
        <w:t>　　1.3 国内市场发展现状</w:t>
      </w:r>
      <w:r>
        <w:rPr>
          <w:rFonts w:hint="eastAsia"/>
        </w:rPr>
        <w:br/>
      </w:r>
      <w:r>
        <w:rPr>
          <w:rFonts w:hint="eastAsia"/>
        </w:rPr>
        <w:t>　　1.4 市场竞争格局</w:t>
      </w:r>
      <w:r>
        <w:rPr>
          <w:rFonts w:hint="eastAsia"/>
        </w:rPr>
        <w:br/>
      </w:r>
      <w:r>
        <w:rPr>
          <w:rFonts w:hint="eastAsia"/>
        </w:rPr>
        <w:t>　　1.5 主要原料供应路线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地沟油制生物柴油的可行性</w:t>
      </w:r>
      <w:r>
        <w:rPr>
          <w:rFonts w:hint="eastAsia"/>
        </w:rPr>
        <w:br/>
      </w:r>
      <w:r>
        <w:rPr>
          <w:rFonts w:hint="eastAsia"/>
        </w:rPr>
        <w:t>　　2.1 地沟油形成食品安全隐患</w:t>
      </w:r>
      <w:r>
        <w:rPr>
          <w:rFonts w:hint="eastAsia"/>
        </w:rPr>
        <w:br/>
      </w:r>
      <w:r>
        <w:rPr>
          <w:rFonts w:hint="eastAsia"/>
        </w:rPr>
        <w:t>　　2.2 地沟油制生物柴油的经济效益</w:t>
      </w:r>
      <w:r>
        <w:rPr>
          <w:rFonts w:hint="eastAsia"/>
        </w:rPr>
        <w:br/>
      </w:r>
      <w:r>
        <w:rPr>
          <w:rFonts w:hint="eastAsia"/>
        </w:rPr>
        <w:t>　　2.3 地沟油制生物柴油的环境效益</w:t>
      </w:r>
      <w:r>
        <w:rPr>
          <w:rFonts w:hint="eastAsia"/>
        </w:rPr>
        <w:br/>
      </w:r>
      <w:r>
        <w:rPr>
          <w:rFonts w:hint="eastAsia"/>
        </w:rPr>
        <w:t>　　2.4 地沟油制生物柴油的技术可行性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2024-2030年地沟油制生物柴油发展概述</w:t>
      </w:r>
      <w:r>
        <w:rPr>
          <w:rFonts w:hint="eastAsia"/>
        </w:rPr>
        <w:br/>
      </w:r>
      <w:r>
        <w:rPr>
          <w:rFonts w:hint="eastAsia"/>
        </w:rPr>
        <w:t>　　3.1 国外发展经验借鉴</w:t>
      </w:r>
      <w:r>
        <w:rPr>
          <w:rFonts w:hint="eastAsia"/>
        </w:rPr>
        <w:br/>
      </w:r>
      <w:r>
        <w:rPr>
          <w:rFonts w:hint="eastAsia"/>
        </w:rPr>
        <w:t>　　3.2 中国废弃油脂制生物柴油概况</w:t>
      </w:r>
      <w:r>
        <w:rPr>
          <w:rFonts w:hint="eastAsia"/>
        </w:rPr>
        <w:br/>
      </w:r>
      <w:r>
        <w:rPr>
          <w:rFonts w:hint="eastAsia"/>
        </w:rPr>
        <w:t>　　3.3 废弃油脂制生物柴油主要生产方法</w:t>
      </w:r>
      <w:r>
        <w:rPr>
          <w:rFonts w:hint="eastAsia"/>
        </w:rPr>
        <w:br/>
      </w:r>
      <w:r>
        <w:rPr>
          <w:rFonts w:hint="eastAsia"/>
        </w:rPr>
        <w:t>　　3.4 地沟油制生物柴油项目可参与碳交易</w:t>
      </w:r>
      <w:r>
        <w:rPr>
          <w:rFonts w:hint="eastAsia"/>
        </w:rPr>
        <w:br/>
      </w:r>
      <w:r>
        <w:rPr>
          <w:rFonts w:hint="eastAsia"/>
        </w:rPr>
        <w:t>　　3.5 废弃油脂制备生物柴油技术有所突破</w:t>
      </w:r>
      <w:r>
        <w:rPr>
          <w:rFonts w:hint="eastAsia"/>
        </w:rPr>
        <w:br/>
      </w:r>
      <w:r>
        <w:rPr>
          <w:rFonts w:hint="eastAsia"/>
        </w:rPr>
        <w:t>　　3.6 地沟油制生物航空燃油逐步推广应用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地沟油制生物柴油产业化分析</w:t>
      </w:r>
      <w:r>
        <w:rPr>
          <w:rFonts w:hint="eastAsia"/>
        </w:rPr>
        <w:br/>
      </w:r>
      <w:r>
        <w:rPr>
          <w:rFonts w:hint="eastAsia"/>
        </w:rPr>
        <w:t>　　4.1 转化技术已能实现盈利</w:t>
      </w:r>
      <w:r>
        <w:rPr>
          <w:rFonts w:hint="eastAsia"/>
        </w:rPr>
        <w:br/>
      </w:r>
      <w:r>
        <w:rPr>
          <w:rFonts w:hint="eastAsia"/>
        </w:rPr>
        <w:t>　　4.2 获利难使产业化步履维艰</w:t>
      </w:r>
      <w:r>
        <w:rPr>
          <w:rFonts w:hint="eastAsia"/>
        </w:rPr>
        <w:br/>
      </w:r>
      <w:r>
        <w:rPr>
          <w:rFonts w:hint="eastAsia"/>
        </w:rPr>
        <w:t>　　4.3 组织开展试点推广</w:t>
      </w:r>
      <w:r>
        <w:rPr>
          <w:rFonts w:hint="eastAsia"/>
        </w:rPr>
        <w:br/>
      </w:r>
      <w:r>
        <w:rPr>
          <w:rFonts w:hint="eastAsia"/>
        </w:rPr>
        <w:t>　　4.4 亟需出台相关政策措施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地沟油制生物柴油区域发展状况</w:t>
      </w:r>
      <w:r>
        <w:rPr>
          <w:rFonts w:hint="eastAsia"/>
        </w:rPr>
        <w:br/>
      </w:r>
      <w:r>
        <w:rPr>
          <w:rFonts w:hint="eastAsia"/>
        </w:rPr>
        <w:t>　　5.1 山东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5.3 陕西</w:t>
      </w:r>
      <w:r>
        <w:rPr>
          <w:rFonts w:hint="eastAsia"/>
        </w:rPr>
        <w:br/>
      </w:r>
      <w:r>
        <w:rPr>
          <w:rFonts w:hint="eastAsia"/>
        </w:rPr>
        <w:t>　　5.4 新疆</w:t>
      </w:r>
      <w:r>
        <w:rPr>
          <w:rFonts w:hint="eastAsia"/>
        </w:rPr>
        <w:br/>
      </w:r>
      <w:r>
        <w:rPr>
          <w:rFonts w:hint="eastAsia"/>
        </w:rPr>
        <w:t>　　5.5 云南</w:t>
      </w:r>
      <w:r>
        <w:rPr>
          <w:rFonts w:hint="eastAsia"/>
        </w:rPr>
        <w:br/>
      </w:r>
      <w:r>
        <w:rPr>
          <w:rFonts w:hint="eastAsia"/>
        </w:rPr>
        <w:t>　　5.6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地沟油制生物柴油不同工艺比较分析</w:t>
      </w:r>
      <w:r>
        <w:rPr>
          <w:rFonts w:hint="eastAsia"/>
        </w:rPr>
        <w:br/>
      </w:r>
      <w:r>
        <w:rPr>
          <w:rFonts w:hint="eastAsia"/>
        </w:rPr>
        <w:t>　　6.1 试验工艺比较</w:t>
      </w:r>
      <w:r>
        <w:rPr>
          <w:rFonts w:hint="eastAsia"/>
        </w:rPr>
        <w:br/>
      </w:r>
      <w:r>
        <w:rPr>
          <w:rFonts w:hint="eastAsia"/>
        </w:rPr>
        <w:t>　　6.2 产率对比</w:t>
      </w:r>
      <w:r>
        <w:rPr>
          <w:rFonts w:hint="eastAsia"/>
        </w:rPr>
        <w:br/>
      </w:r>
      <w:r>
        <w:rPr>
          <w:rFonts w:hint="eastAsia"/>
        </w:rPr>
        <w:t>　　6.3 主要物性对比</w:t>
      </w:r>
      <w:r>
        <w:rPr>
          <w:rFonts w:hint="eastAsia"/>
        </w:rPr>
        <w:br/>
      </w:r>
      <w:r>
        <w:rPr>
          <w:rFonts w:hint="eastAsia"/>
        </w:rPr>
        <w:t>　　6.4 成本比较</w:t>
      </w:r>
      <w:r>
        <w:rPr>
          <w:rFonts w:hint="eastAsia"/>
        </w:rPr>
        <w:br/>
      </w:r>
      <w:r>
        <w:rPr>
          <w:rFonts w:hint="eastAsia"/>
        </w:rPr>
        <w:t>　　6.5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2024-2030年地沟油制生物柴油相关政策分析</w:t>
      </w:r>
      <w:r>
        <w:rPr>
          <w:rFonts w:hint="eastAsia"/>
        </w:rPr>
        <w:br/>
      </w:r>
      <w:r>
        <w:rPr>
          <w:rFonts w:hint="eastAsia"/>
        </w:rPr>
        <w:t>　　7.1 《国务院办公厅关于加强地沟油整治和餐厨废弃物管理的意见》</w:t>
      </w:r>
      <w:r>
        <w:rPr>
          <w:rFonts w:hint="eastAsia"/>
        </w:rPr>
        <w:br/>
      </w:r>
      <w:r>
        <w:rPr>
          <w:rFonts w:hint="eastAsia"/>
        </w:rPr>
        <w:t>　　7.2 解读《加强地沟油整治和餐厨废弃物管理的意见》</w:t>
      </w:r>
      <w:r>
        <w:rPr>
          <w:rFonts w:hint="eastAsia"/>
        </w:rPr>
        <w:br/>
      </w:r>
      <w:r>
        <w:rPr>
          <w:rFonts w:hint="eastAsia"/>
        </w:rPr>
        <w:t>　　7.3 废弃油脂制生物柴油获免税政策扶持</w:t>
      </w:r>
      <w:r>
        <w:rPr>
          <w:rFonts w:hint="eastAsia"/>
        </w:rPr>
        <w:br/>
      </w:r>
      <w:r>
        <w:rPr>
          <w:rFonts w:hint="eastAsia"/>
        </w:rPr>
        <w:t>　　7.4 国家鼓励生物柴油发展的政策措施</w:t>
      </w:r>
      <w:r>
        <w:rPr>
          <w:rFonts w:hint="eastAsia"/>
        </w:rPr>
        <w:br/>
      </w:r>
      <w:r>
        <w:rPr>
          <w:rFonts w:hint="eastAsia"/>
        </w:rPr>
        <w:t>　　7.5 生物柴油国家标准全面实施</w:t>
      </w:r>
      <w:r>
        <w:rPr>
          <w:rFonts w:hint="eastAsia"/>
        </w:rPr>
        <w:br/>
      </w:r>
      <w:r>
        <w:rPr>
          <w:rFonts w:hint="eastAsia"/>
        </w:rPr>
        <w:t>　　7.6 2024年首个生物柴油地方标准出台</w:t>
      </w:r>
      <w:r>
        <w:rPr>
          <w:rFonts w:hint="eastAsia"/>
        </w:rPr>
        <w:br/>
      </w:r>
      <w:r>
        <w:rPr>
          <w:rFonts w:hint="eastAsia"/>
        </w:rPr>
        <w:t>　　7.7 2024年生物柴油产业发展政策出台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代表企业</w:t>
      </w:r>
      <w:r>
        <w:rPr>
          <w:rFonts w:hint="eastAsia"/>
        </w:rPr>
        <w:br/>
      </w:r>
      <w:r>
        <w:rPr>
          <w:rFonts w:hint="eastAsia"/>
        </w:rPr>
        <w:t>　　8.1 湖北昊林能源科技公司</w:t>
      </w:r>
      <w:r>
        <w:rPr>
          <w:rFonts w:hint="eastAsia"/>
        </w:rPr>
        <w:br/>
      </w:r>
      <w:r>
        <w:rPr>
          <w:rFonts w:hint="eastAsia"/>
        </w:rPr>
        <w:t>　　8.2 浙江捷达油脂有限公司</w:t>
      </w:r>
      <w:r>
        <w:rPr>
          <w:rFonts w:hint="eastAsia"/>
        </w:rPr>
        <w:br/>
      </w:r>
      <w:r>
        <w:rPr>
          <w:rFonts w:hint="eastAsia"/>
        </w:rPr>
        <w:t>　　8.3 龙岩卓越新能源发展有限公司</w:t>
      </w:r>
      <w:r>
        <w:rPr>
          <w:rFonts w:hint="eastAsia"/>
        </w:rPr>
        <w:br/>
      </w:r>
      <w:r>
        <w:rPr>
          <w:rFonts w:hint="eastAsia"/>
        </w:rPr>
        <w:t>　　8.4 江苏洁净环境科技有限公司</w:t>
      </w:r>
      <w:r>
        <w:rPr>
          <w:rFonts w:hint="eastAsia"/>
        </w:rPr>
        <w:br/>
      </w:r>
      <w:r>
        <w:rPr>
          <w:rFonts w:hint="eastAsia"/>
        </w:rPr>
        <w:t>　　8.5 青岛福瑞斯生物能源科技开发有限公司</w:t>
      </w:r>
      <w:r>
        <w:rPr>
          <w:rFonts w:hint="eastAsia"/>
        </w:rPr>
        <w:br/>
      </w:r>
      <w:r>
        <w:rPr>
          <w:rFonts w:hint="eastAsia"/>
        </w:rPr>
        <w:t>　　8.6 云南盈鼎生物能源股份有限公司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中.智.林.：投资分析</w:t>
      </w:r>
      <w:r>
        <w:rPr>
          <w:rFonts w:hint="eastAsia"/>
        </w:rPr>
        <w:br/>
      </w:r>
      <w:r>
        <w:rPr>
          <w:rFonts w:hint="eastAsia"/>
        </w:rPr>
        <w:t>　　9.1 投资潜力</w:t>
      </w:r>
      <w:r>
        <w:rPr>
          <w:rFonts w:hint="eastAsia"/>
        </w:rPr>
        <w:br/>
      </w:r>
      <w:r>
        <w:rPr>
          <w:rFonts w:hint="eastAsia"/>
        </w:rPr>
        <w:t>　　9.2 设备特点</w:t>
      </w:r>
      <w:r>
        <w:rPr>
          <w:rFonts w:hint="eastAsia"/>
        </w:rPr>
        <w:br/>
      </w:r>
      <w:r>
        <w:rPr>
          <w:rFonts w:hint="eastAsia"/>
        </w:rPr>
        <w:t>　　9.3 投资核算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地沟油制生物柴油反应原理的方程式</w:t>
      </w:r>
      <w:r>
        <w:rPr>
          <w:rFonts w:hint="eastAsia"/>
        </w:rPr>
        <w:br/>
      </w:r>
      <w:r>
        <w:rPr>
          <w:rFonts w:hint="eastAsia"/>
        </w:rPr>
        <w:t>　　图表 碱催化地沟油工艺流程</w:t>
      </w:r>
      <w:r>
        <w:rPr>
          <w:rFonts w:hint="eastAsia"/>
        </w:rPr>
        <w:br/>
      </w:r>
      <w:r>
        <w:rPr>
          <w:rFonts w:hint="eastAsia"/>
        </w:rPr>
        <w:t>　　图表 酸催化地沟油工艺流程</w:t>
      </w:r>
      <w:r>
        <w:rPr>
          <w:rFonts w:hint="eastAsia"/>
        </w:rPr>
        <w:br/>
      </w:r>
      <w:r>
        <w:rPr>
          <w:rFonts w:hint="eastAsia"/>
        </w:rPr>
        <w:t>　　图表 不同工艺制生物柴油的平均产率</w:t>
      </w:r>
      <w:r>
        <w:rPr>
          <w:rFonts w:hint="eastAsia"/>
        </w:rPr>
        <w:br/>
      </w:r>
      <w:r>
        <w:rPr>
          <w:rFonts w:hint="eastAsia"/>
        </w:rPr>
        <w:t>　　图表 不同工艺制取生物柴油产品的物性对比</w:t>
      </w:r>
      <w:r>
        <w:rPr>
          <w:rFonts w:hint="eastAsia"/>
        </w:rPr>
        <w:br/>
      </w:r>
      <w:r>
        <w:rPr>
          <w:rFonts w:hint="eastAsia"/>
        </w:rPr>
        <w:t>　　图表 不同工艺制生物柴油成本核算表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164016c454821" w:history="1">
        <w:r>
          <w:rPr>
            <w:rStyle w:val="Hyperlink"/>
          </w:rPr>
          <w:t>2024年中国地沟油制生物柴油行业现状研究分析与发展趋势预测报告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164016c454821" w:history="1">
        <w:r>
          <w:rPr>
            <w:rStyle w:val="Hyperlink"/>
          </w:rPr>
          <w:t>https://www.20087.com/M_ShiYouHuaGong/67/DiGouYouZhiShengWuChaiYouWeiLaiFaZhanQuShiYuCe.html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bf04f7064d1e" w:history="1">
      <w:r>
        <w:rPr>
          <w:rStyle w:val="Hyperlink"/>
        </w:rPr>
        <w:t>2024年中国地沟油制生物柴油行业现状研究分析与发展趋势预测报告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DiGouYouZhiShengWuChaiYouWeiLaiFaZhanQuShiYuCe.html" TargetMode="External" Id="Rf3b164016c4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DiGouYouZhiShengWuChaiYouWeiLaiFaZhanQuShiYuCe.html" TargetMode="External" Id="Rde97bf04f70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2024-03-26T01:47:00Z</dcterms:created>
  <dcterms:modified xsi:type="dcterms:W3CDTF">2024-03-26T02:47:00Z</dcterms:modified>
  <dc:subject>2024年中国地沟油制生物柴油行业现状研究分析与发展趋势预测报告</dc:subject>
  <dc:title>2024年中国地沟油制生物柴油行业现状研究分析与发展趋势预测报告</dc:title>
  <cp:keywords>2024年中国地沟油制生物柴油行业现状研究分析与发展趋势预测报告</cp:keywords>
  <dc:description>2024年中国地沟油制生物柴油行业现状研究分析与发展趋势预测报告</dc:description>
</cp:coreProperties>
</file>