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27c02bbda455f" w:history="1">
              <w:r>
                <w:rPr>
                  <w:rStyle w:val="Hyperlink"/>
                </w:rPr>
                <w:t>中国太阳能电池浆料用银粉市场现状与前景趋势分析（2024-2030年）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27c02bbda455f" w:history="1">
              <w:r>
                <w:rPr>
                  <w:rStyle w:val="Hyperlink"/>
                </w:rPr>
                <w:t>中国太阳能电池浆料用银粉市场现状与前景趋势分析（2024-2030年）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27c02bbda455f" w:history="1">
                <w:r>
                  <w:rPr>
                    <w:rStyle w:val="Hyperlink"/>
                  </w:rPr>
                  <w:t>https://www.20087.com/7/06/TaiYangNengDianChiJiangLiaoYongYinFenHangYeQianJing.html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浆料用银粉是太阳能电池片制造中的关键材料，主要用于制作电池片的正面电极。目前，银粉在粒径分布、球形度、抗氧化性、导电性等方面的技术要求不断提高。新型银粉产品通过优化制备工艺，实现了粒径更均匀、形状更规则、表面更洁净，从而提高了电极的印刷性能、附着力及电导率，有助于提高太阳能电池的转换效率。此外，为降低银耗，行业内积极探索银包铜、银包镍等复合粉体，以及超细银线、网格电极等新型电极结构，以减少银用量而不牺牲电池性能。</w:t>
      </w:r>
      <w:r>
        <w:rPr>
          <w:rFonts w:hint="eastAsia"/>
        </w:rPr>
        <w:br/>
      </w:r>
      <w:r>
        <w:rPr>
          <w:rFonts w:hint="eastAsia"/>
        </w:rPr>
        <w:t>　　太阳能电池浆料用银粉行业将沿着高效率、低成本、新材料及工艺创新方向发展。一是高效率导向，银粉研发将侧重于提高电极的光透过率、降低电阻损耗，以进一步提升电池转换效率。二是低成本策略，继续推进银包铜、银包镍等复合粉体的产业化应用，以及银回收技术的研发，降低银粉成本在电池片总成本中的比重。三是新材料探索，研究新型导电材料如碳纳米管、石墨烯等替代或部分替代银粉的可能性，寻找性价比更高的电极材料。四是工艺创新，开发更先进的浆料制备、电极印刷、烧结等工艺，优化银粉在浆料中的分散性、电极的致密性，提高电池片的良率和性能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27c02bbda455f" w:history="1">
        <w:r>
          <w:rPr>
            <w:rStyle w:val="Hyperlink"/>
          </w:rPr>
          <w:t>中国太阳能电池浆料用银粉市场现状与前景趋势分析（2024-2030年）</w:t>
        </w:r>
      </w:hyperlink>
      <w:r>
        <w:rPr>
          <w:rFonts w:hint="eastAsia"/>
        </w:rPr>
        <w:t>》系统分析了太阳能电池浆料用银粉行业的市场规模、供需状况及竞争格局，重点解读了重点太阳能电池浆料用银粉企业的经营表现。报告结合太阳能电池浆料用银粉技术现状与未来方向，科学预测了行业发展趋势，并通过SWOT分析揭示了太阳能电池浆料用银粉市场机遇与潜在风险。市场调研网发布的《</w:t>
      </w:r>
      <w:hyperlink r:id="Rb4927c02bbda455f" w:history="1">
        <w:r>
          <w:rPr>
            <w:rStyle w:val="Hyperlink"/>
          </w:rPr>
          <w:t>中国太阳能电池浆料用银粉市场现状与前景趋势分析（2024-2030年）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太阳能电池浆料用银粉行业界定</w:t>
      </w:r>
      <w:r>
        <w:rPr>
          <w:rFonts w:hint="eastAsia"/>
        </w:rPr>
        <w:br/>
      </w:r>
      <w:r>
        <w:rPr>
          <w:rFonts w:hint="eastAsia"/>
        </w:rPr>
        <w:t>　　第一节 太阳能电池浆料用银粉行业定义</w:t>
      </w:r>
      <w:r>
        <w:rPr>
          <w:rFonts w:hint="eastAsia"/>
        </w:rPr>
        <w:br/>
      </w:r>
      <w:r>
        <w:rPr>
          <w:rFonts w:hint="eastAsia"/>
        </w:rPr>
        <w:t>　　第二节 太阳能电池浆料用银粉行业特点分析</w:t>
      </w:r>
      <w:r>
        <w:rPr>
          <w:rFonts w:hint="eastAsia"/>
        </w:rPr>
        <w:br/>
      </w:r>
      <w:r>
        <w:rPr>
          <w:rFonts w:hint="eastAsia"/>
        </w:rPr>
        <w:t>　　第三节 太阳能电池浆料用银粉产业链分析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2023年世界太阳能电池浆料用银粉行业市场运行形势分析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2023年全球太阳能电池浆料用银粉行业发展概况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世界太阳能电池浆料用银粉行业发展走势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二、全球太阳能电池浆料用银粉行业市场分布情况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三、全球太阳能电池浆料用银粉行业发展趋势分析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全球太阳能电池浆料用银粉行业重点国家和区域分析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中国太阳能电池浆料用银粉行业发展环境分析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2023年太阳能电池浆料用银粉行业技术发展现状及趋势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当前我国太阳能电池浆料用银粉技术发展现状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中外太阳能电池浆料用银粉技术差距及产生差距的主要原因分析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提高我国太阳能电池浆料用银粉技术的对策</w:t>
      </w:r>
      <w:r>
        <w:rPr>
          <w:rFonts w:hint="eastAsia"/>
        </w:rPr>
        <w:br/>
      </w:r>
      <w:r>
        <w:rPr>
          <w:rFonts w:hint="eastAsia"/>
        </w:rPr>
        <w:t>　　第四节 我国太阳能电池浆料用银粉研发、设计发展趋势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中国太阳能电池浆料用银粉发展现状调研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中国太阳能电池浆料用银粉市场现状分析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中国太阳能电池浆料用银粉行业产量情况分析及预测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一、太阳能电池浆料用银粉总体产能规模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三、2018-2023年中国太阳能电池浆料用银粉产量统计</w:t>
      </w:r>
      <w:r>
        <w:rPr>
          <w:rFonts w:hint="eastAsia"/>
        </w:rPr>
        <w:br/>
      </w:r>
      <w:r>
        <w:rPr>
          <w:rFonts w:hint="eastAsia"/>
        </w:rPr>
        <w:t>　　　　二、太阳能电池浆料用银粉生产区域分布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三、2024-2030年中国太阳能电池浆料用银粉产量预测分析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中国太阳能电池浆料用银粉市场需求分析及预测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一、中国太阳能电池浆料用银粉市场需求特点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二、2018-2023年中国太阳能电池浆料用银粉市场需求量统计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三、2024-2030年中国太阳能电池浆料用银粉市场需求量预测分析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中国太阳能电池浆料用银粉行业进出口情况分析预测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2018-2023年中国太阳能电池浆料用银粉行业进出口情况分析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一、2018-2023年中国太阳能电池浆料用银粉行业进口分析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二、2018-2023年中国太阳能电池浆料用银粉行业出口分析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2024-2030年中国太阳能电池浆料用银粉行业进出口情况预测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一、2024-2030年中国太阳能电池浆料用银粉行业进口预测分析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二、2024-2030年中国太阳能电池浆料用银粉行业出口预测分析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影响太阳能电池浆料用银粉行业进出口变化的主要原因分析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2018-2023年中国太阳能电池浆料用银粉行业重点地区调研分析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一、中国太阳能电池浆料用银粉行业重点区域市场结构调研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二、**地区太阳能电池浆料用银粉市场调研分析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三、**地区太阳能电池浆料用银粉市场调研分析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四、**地区太阳能电池浆料用银粉市场调研分析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五、**地区太阳能电池浆料用银粉市场调研分析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六、**地区太阳能电池浆料用银粉市场调研分析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太阳能电池浆料用银粉行业竞争格局分析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太阳能电池浆料用银粉行业集中度分析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一、太阳能电池浆料用银粉市场集中度分析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二、太阳能电池浆料用银粉企业集中度分析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三、太阳能电池浆料用银粉区域集中度分析</w:t>
      </w:r>
      <w:r>
        <w:rPr>
          <w:rFonts w:hint="eastAsia"/>
        </w:rPr>
        <w:br/>
      </w:r>
      <w:r>
        <w:rPr>
          <w:rFonts w:hint="eastAsia"/>
        </w:rPr>
        <w:t>　　第二节 太阳能电池浆料用银粉行业主要企业竞争力分析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太阳能电池浆料用银粉行业竞争格局分析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一、2023年太阳能电池浆料用银粉行业竞争分析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二、2023年中外太阳能电池浆料用银粉产品竞争分析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三、2018-2023年我国太阳能电池浆料用银粉市场竞争分析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四、2024-2030年国内主要太阳能电池浆料用银粉企业动向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太阳能电池浆料用银粉行业细分产品市场调研分析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太阳能电池浆料用银粉行业上、下游市场分析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太阳能电池浆料用银粉行业上游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太阳能电池浆料用银粉行业下游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太阳能电池浆料用银粉行业重点企业发展调研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太阳能电池浆料用银粉重点企业（一）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太阳能电池浆料用银粉重点企业（二）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太阳能电池浆料用银粉重点企业（三）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太阳能电池浆料用银粉重点企业（四）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太阳能电池浆料用银粉重点企业（五）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太阳能电池浆料用银粉重点企业（六）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太阳能电池浆料用银粉企业管理策略建议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提高太阳能电池浆料用银粉企业竞争力的策略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一、提高中国太阳能电池浆料用银粉企业核心竞争力的对策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二、太阳能电池浆料用银粉企业提升竞争力的主要方向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三、影响太阳能电池浆料用银粉企业核心竞争力的因素及提升途径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四、提高太阳能电池浆料用银粉企业竞争力的策略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对我国太阳能电池浆料用银粉品牌的战略思考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一、太阳能电池浆料用银粉实施品牌战略的意义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二、太阳能电池浆料用银粉企业品牌的现状分析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三、我国太阳能电池浆料用银粉企业的品牌战略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四、太阳能电池浆料用银粉品牌战略管理的策略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2024-2030年中国太阳能电池浆料用银粉行业前景与风险预测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2024年中国太阳能电池浆料用银粉市场前景分析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2024-2030年中国太阳能电池浆料用银粉发展趋势预测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2024-2030年中国太阳能电池浆料用银粉行业投资特性分析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一、2024-2030年中国太阳能电池浆料用银粉行业进入壁垒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二、2024-2030年中国太阳能电池浆料用银粉行业盈利模式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三、2024-2030年中国太阳能电池浆料用银粉行业盈利因素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2024-2030年中国太阳能电池浆料用银粉行业投资机会分析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一、2024-2030年中国太阳能电池浆料用银粉细分市场投资机会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二、2024-2030年中国太阳能电池浆料用银粉行业区域市场投资潜力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2024-2030年中国太阳能电池浆料用银粉行业投资风险分析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一、2024-2030年中国太阳能电池浆料用银粉行业市场竞争风险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二、2024-2030年中国太阳能电池浆料用银粉行业技术风险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三、2024-2030年中国太阳能电池浆料用银粉行业政策风险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四、2024-2030年中国太阳能电池浆料用银粉行业进入退出风险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太阳能电池浆料用银粉行业研究结论</w:t>
      </w:r>
      <w:r>
        <w:rPr>
          <w:rFonts w:hint="eastAsia"/>
        </w:rPr>
        <w:br/>
      </w:r>
      <w:r>
        <w:rPr>
          <w:rFonts w:hint="eastAsia"/>
        </w:rPr>
        <w:t>　　第二节 太阳能电池浆料用银粉行业投资价值评估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中.智.林.：太阳能电池浆料用银粉行业投资建议</w:t>
      </w:r>
      <w:r>
        <w:rPr>
          <w:rFonts w:hint="eastAsia"/>
        </w:rPr>
        <w:br/>
      </w:r>
      <w:r>
        <w:rPr>
          <w:rFonts w:hint="eastAsia"/>
        </w:rPr>
        <w:t>　　　　一、太阳能电池浆料用银粉行业投资策略建议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二、太阳能电池浆料用银粉行业投资方向建议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三、太阳能电池浆料用银粉行业投资方式建议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太阳能电池浆料用银粉行业历程</w:t>
      </w:r>
      <w:r>
        <w:rPr>
          <w:rFonts w:hint="eastAsia"/>
        </w:rPr>
        <w:br/>
      </w:r>
      <w:r>
        <w:rPr>
          <w:rFonts w:hint="eastAsia"/>
        </w:rPr>
        <w:t>　　图表 太阳能电池浆料用银粉行业生命周期</w:t>
      </w:r>
      <w:r>
        <w:rPr>
          <w:rFonts w:hint="eastAsia"/>
        </w:rPr>
        <w:br/>
      </w:r>
      <w:r>
        <w:rPr>
          <w:rFonts w:hint="eastAsia"/>
        </w:rPr>
        <w:t>　　图表 太阳能电池浆料用银粉行业产业链分析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2018-2023年太阳能电池浆料用银粉行业市场容量分析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2023年中国太阳能电池浆料用银粉行业需求领域分布格局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2023年中国太阳能电池浆料用银粉进口国家及地区分析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2023年中国太阳能电池浆料用银粉出口国家及地区分析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2018-2023年中国太阳能电池浆料用银粉行业企业平均规模情况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**地区太阳能电池浆料用银粉市场规模及增长情况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**地区太阳能电池浆料用银粉行业市场需求情况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**地区太阳能电池浆料用银粉市场规模及增长情况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**地区太阳能电池浆料用银粉行业市场需求情况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**地区太阳能电池浆料用银粉市场规模及增长情况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**地区太阳能电池浆料用银粉行业市场需求情况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**地区太阳能电池浆料用银粉市场规模及增长情况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**地区太阳能电池浆料用银粉行业市场需求情况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太阳能电池浆料用银粉企业信息</w:t>
      </w:r>
      <w:r>
        <w:rPr>
          <w:rFonts w:hint="eastAsia"/>
        </w:rPr>
        <w:br/>
      </w:r>
      <w:r>
        <w:rPr>
          <w:rFonts w:hint="eastAsia"/>
        </w:rPr>
        <w:t>　　图表 太阳能电池浆料用银粉企业经营情况分析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太阳能电池浆料用银粉重点企业（三）成长能力情况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2024-2030年中国太阳能电池浆料用银粉行业产能预测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2024-2030年中国太阳能电池浆料用银粉行业产量预测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2024-2030年中国太阳能电池浆料用银粉市场需求量预测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2024-2030年中国太阳能电池浆料用银粉行业供需平衡预测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2024-2030年中国太阳能电池浆料用银粉行业市场容量预测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2024-2030年中国太阳能电池浆料用银粉行业市场规模预测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2024-2030年中国太阳能电池浆料用银粉市场前景分析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2024-2030年中国太阳能电池浆料用银粉发展趋势预测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27c02bbda455f" w:history="1">
        <w:r>
          <w:rPr>
            <w:rStyle w:val="Hyperlink"/>
          </w:rPr>
          <w:t>中国太阳能电池浆料用银粉市场现状与前景趋势分析（2024-2030年）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27c02bbda455f" w:history="1">
        <w:r>
          <w:rPr>
            <w:rStyle w:val="Hyperlink"/>
          </w:rPr>
          <w:t>https://www.20087.com/7/06/TaiYangNengDianChiJiangLiaoYongYinFenHangYeQianJing.html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银粉、太阳能电池片银浆料、太阳能电池可以用多久、主营太阳能电池用银浆以及各种电子浆料、太阳能导电银浆在太阳能什么地方、太阳能电池正面银浆中的玻璃粉主要作用、高效异质结太阳能电池、太阳能银浆的危害、N型异质结太阳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c1bc2c0ef4ca3" w:history="1">
      <w:r>
        <w:rPr>
          <w:rStyle w:val="Hyperlink"/>
        </w:rPr>
        <w:t>中国太阳能电池浆料用银粉市场现状与前景趋势分析（2024-2030年）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aiYangNengDianChiJiangLiaoYongYinFenHangYeQianJing.html" TargetMode="External" Id="Rb4927c02bbda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aiYangNengDianChiJiangLiaoYongYinFenHangYeQianJing.html" TargetMode="External" Id="Rfdcc1bc2c0ef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2024-02-09T06:39:08Z</dcterms:created>
  <dcterms:modified xsi:type="dcterms:W3CDTF">2024-02-09T07:39:08Z</dcterms:modified>
  <dc:subject>中国太阳能电池浆料用银粉市场现状与前景趋势分析（2024-2030年）</dc:subject>
  <dc:title>中国太阳能电池浆料用银粉市场现状与前景趋势分析（2024-2030年）</dc:title>
  <cp:keywords>中国太阳能电池浆料用银粉市场现状与前景趋势分析（2024-2030年）</cp:keywords>
  <dc:description>中国太阳能电池浆料用银粉市场现状与前景趋势分析（2024-2030年）</dc:description>
</cp:coreProperties>
</file>