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074615cc40cc" w:history="1">
              <w:r>
                <w:rPr>
                  <w:rStyle w:val="Hyperlink"/>
                </w:rPr>
                <w:t>2025-2031年中国开口剂行业市场调研与发展前景预测报告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074615cc40cc" w:history="1">
              <w:r>
                <w:rPr>
                  <w:rStyle w:val="Hyperlink"/>
                </w:rPr>
                <w:t>2025-2031年中国开口剂行业市场调研与发展前景预测报告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c074615cc40cc" w:history="1">
                <w:r>
                  <w:rPr>
                    <w:rStyle w:val="Hyperlink"/>
                  </w:rPr>
                  <w:t>https://www.20087.com/7/26/KaiKouJiFaZhanXianZhuangQianJing.html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口剂，又称疏松剂，广泛应用于塑料、橡胶、食品等行业，以改善材料的流动性、脱模性或口感。目前，开口剂品种繁多，包括有机和无机两大类，其中无机开口剂如滑石粉、硅酸盐，因成本低廉、性能稳定而广泛使用。随着环保法规的收紧和消费者对健康安全的关注，食品级、无毒害的开口剂成为研发重点。</w:t>
      </w:r>
      <w:r>
        <w:rPr>
          <w:rFonts w:hint="eastAsia"/>
        </w:rPr>
        <w:br/>
      </w:r>
      <w:r>
        <w:rPr>
          <w:rFonts w:hint="eastAsia"/>
        </w:rPr>
        <w:t>　　开口剂的未来发展趋势将聚焦于环保与高性能。生物基、可降解开口剂的开发，如改性淀粉、纤维素衍生物，将减少对环境的负担。在塑料行业，为应对限塑令和循环经济，开口剂需具备良好的回收兼容性，助力材料循环再生。在食品应用中，除了安全无害外，开口剂还需保持或增强食品原有的感官特性，如口感、颜色，以满足消费者期待。此外，针对特定用途的功能性开口剂，如抗菌、抗氧化型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074615cc40cc" w:history="1">
        <w:r>
          <w:rPr>
            <w:rStyle w:val="Hyperlink"/>
          </w:rPr>
          <w:t>2025-2031年中国开口剂行业市场调研与发展前景预测报告</w:t>
        </w:r>
      </w:hyperlink>
      <w:r>
        <w:rPr>
          <w:rFonts w:hint="eastAsia"/>
        </w:rPr>
        <w:t>》系统分析了开口剂行业的市场规模、供需状况及竞争格局，重点解读了重点开口剂企业的经营表现。报告结合开口剂技术现状与未来方向，科学预测了行业发展趋势，并通过SWOT分析揭示了开口剂市场机遇与潜在风险。市场调研网发布的《</w:t>
      </w:r>
      <w:hyperlink r:id="Rf4ac074615cc40cc" w:history="1">
        <w:r>
          <w:rPr>
            <w:rStyle w:val="Hyperlink"/>
          </w:rPr>
          <w:t>2025-2031年中国开口剂行业市场调研与发展前景预测报告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开口剂行业概述</w:t>
      </w:r>
      <w:r>
        <w:rPr>
          <w:rFonts w:hint="eastAsia"/>
        </w:rPr>
        <w:br/>
      </w:r>
      <w:r>
        <w:rPr>
          <w:rFonts w:hint="eastAsia"/>
        </w:rPr>
        <w:t>　　第一节 开口剂定义与分类</w:t>
      </w:r>
      <w:r>
        <w:rPr>
          <w:rFonts w:hint="eastAsia"/>
        </w:rPr>
        <w:br/>
      </w:r>
      <w:r>
        <w:rPr>
          <w:rFonts w:hint="eastAsia"/>
        </w:rPr>
        <w:t>　　第二节 开口剂应用领域</w:t>
      </w:r>
      <w:r>
        <w:rPr>
          <w:rFonts w:hint="eastAsia"/>
        </w:rPr>
        <w:br/>
      </w:r>
      <w:r>
        <w:rPr>
          <w:rFonts w:hint="eastAsia"/>
        </w:rPr>
        <w:t>　　第三节 开口剂行业经济指标分析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三、开口剂销售模式及销售渠道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全球开口剂市场发展综述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2019-2024年全球开口剂市场规模与趋势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2025-2031年全球开口剂行业发展趋势与前景预测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中国开口剂行业市场分析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一、国内开口剂产能及利用情况</w:t>
      </w:r>
      <w:r>
        <w:rPr>
          <w:rFonts w:hint="eastAsia"/>
        </w:rPr>
        <w:br/>
      </w:r>
      <w:r>
        <w:rPr>
          <w:rFonts w:hint="eastAsia"/>
        </w:rPr>
        <w:t>　　　　二、开口剂产能扩张与投资动态</w:t>
      </w:r>
      <w:r>
        <w:rPr>
          <w:rFonts w:hint="eastAsia"/>
        </w:rPr>
        <w:br/>
      </w:r>
      <w:r>
        <w:rPr>
          <w:rFonts w:hint="eastAsia"/>
        </w:rPr>
        <w:t>　　第二节 开口剂行业产量情况分析与趋势预测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一、2019-2024年开口剂行业产量数据统计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二、影响开口剂产量的关键因素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三、2025-2031年开口剂产量预测</w:t>
      </w:r>
      <w:r>
        <w:rPr>
          <w:rFonts w:hint="eastAsia"/>
        </w:rPr>
        <w:br/>
      </w:r>
      <w:r>
        <w:rPr>
          <w:rFonts w:hint="eastAsia"/>
        </w:rPr>
        <w:t>　　第三节 2025-2031年开口剂市场需求与销售分析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一、2024-2025年开口剂行业需求现状</w:t>
      </w:r>
      <w:r>
        <w:rPr>
          <w:rFonts w:hint="eastAsia"/>
        </w:rPr>
        <w:br/>
      </w:r>
      <w:r>
        <w:rPr>
          <w:rFonts w:hint="eastAsia"/>
        </w:rPr>
        <w:t>　　　　二、开口剂客户群体与需求特点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开口剂行业技术发展方向、趋势预测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中国开口剂细分市场与下游应用领域分析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开口剂细分市场分析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开口剂下游应用与客户群体分析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一、2024-2025年开口剂各应用领域市场现状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一、2019-2024年开口剂市场价格走势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2019-2024年中国开口剂行业进出口情况分析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开口剂行业进口情况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一、2019-2024年开口剂进口规模及增长情况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一、2019-2024年开口剂出口规模及增长情况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2019-2024年中国开口剂行业总体发展与财务状况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2019-2024年中国开口剂行业规模情况</w:t>
      </w:r>
      <w:r>
        <w:rPr>
          <w:rFonts w:hint="eastAsia"/>
        </w:rPr>
        <w:br/>
      </w:r>
      <w:r>
        <w:rPr>
          <w:rFonts w:hint="eastAsia"/>
        </w:rPr>
        <w:t>　　　　一、开口剂行业企业数量规模</w:t>
      </w:r>
      <w:r>
        <w:rPr>
          <w:rFonts w:hint="eastAsia"/>
        </w:rPr>
        <w:br/>
      </w:r>
      <w:r>
        <w:rPr>
          <w:rFonts w:hint="eastAsia"/>
        </w:rPr>
        <w:t>　　　　二、开口剂行业从业人员规模</w:t>
      </w:r>
      <w:r>
        <w:rPr>
          <w:rFonts w:hint="eastAsia"/>
        </w:rPr>
        <w:br/>
      </w:r>
      <w:r>
        <w:rPr>
          <w:rFonts w:hint="eastAsia"/>
        </w:rPr>
        <w:t>　　　　三、开口剂行业市场敏感性分析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2019-2024年中国开口剂行业财务能力分析</w:t>
      </w:r>
      <w:r>
        <w:rPr>
          <w:rFonts w:hint="eastAsia"/>
        </w:rPr>
        <w:br/>
      </w:r>
      <w:r>
        <w:rPr>
          <w:rFonts w:hint="eastAsia"/>
        </w:rPr>
        <w:t>　　　　一、开口剂行业盈利能力</w:t>
      </w:r>
      <w:r>
        <w:rPr>
          <w:rFonts w:hint="eastAsia"/>
        </w:rPr>
        <w:br/>
      </w:r>
      <w:r>
        <w:rPr>
          <w:rFonts w:hint="eastAsia"/>
        </w:rPr>
        <w:t>　　　　二、开口剂行业偿债能力</w:t>
      </w:r>
      <w:r>
        <w:rPr>
          <w:rFonts w:hint="eastAsia"/>
        </w:rPr>
        <w:br/>
      </w:r>
      <w:r>
        <w:rPr>
          <w:rFonts w:hint="eastAsia"/>
        </w:rPr>
        <w:t>　　　　三、开口剂行业营运能力</w:t>
      </w:r>
      <w:r>
        <w:rPr>
          <w:rFonts w:hint="eastAsia"/>
        </w:rPr>
        <w:br/>
      </w:r>
      <w:r>
        <w:rPr>
          <w:rFonts w:hint="eastAsia"/>
        </w:rPr>
        <w:t>　　　　四、开口剂行业发展能力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开口剂行业重点企业调研分析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中国开口剂行业竞争格局分析</w:t>
      </w:r>
      <w:r>
        <w:rPr>
          <w:rFonts w:hint="eastAsia"/>
        </w:rPr>
        <w:br/>
      </w:r>
      <w:r>
        <w:rPr>
          <w:rFonts w:hint="eastAsia"/>
        </w:rPr>
        <w:t>　　第一节 开口剂行业竞争格局总览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2024-2025年开口剂行业竞争力分析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2025年中国开口剂企业发展企业发展策略与建议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开口剂销售模式与渠道策略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开口剂品牌与市场推广策略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开口剂研发投入与技术创新能力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开口剂合作联盟与资源整合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中国开口剂行业风险与对策</w:t>
      </w:r>
      <w:r>
        <w:rPr>
          <w:rFonts w:hint="eastAsia"/>
        </w:rPr>
        <w:br/>
      </w:r>
      <w:r>
        <w:rPr>
          <w:rFonts w:hint="eastAsia"/>
        </w:rPr>
        <w:t>　　第一节 开口剂行业SWOT分析</w:t>
      </w:r>
      <w:r>
        <w:rPr>
          <w:rFonts w:hint="eastAsia"/>
        </w:rPr>
        <w:br/>
      </w:r>
      <w:r>
        <w:rPr>
          <w:rFonts w:hint="eastAsia"/>
        </w:rPr>
        <w:t>　　　　一、开口剂行业优势</w:t>
      </w:r>
      <w:r>
        <w:rPr>
          <w:rFonts w:hint="eastAsia"/>
        </w:rPr>
        <w:br/>
      </w:r>
      <w:r>
        <w:rPr>
          <w:rFonts w:hint="eastAsia"/>
        </w:rPr>
        <w:t>　　　　二、开口剂行业劣势</w:t>
      </w:r>
      <w:r>
        <w:rPr>
          <w:rFonts w:hint="eastAsia"/>
        </w:rPr>
        <w:br/>
      </w:r>
      <w:r>
        <w:rPr>
          <w:rFonts w:hint="eastAsia"/>
        </w:rPr>
        <w:t>　　　　三、开口剂市场机会</w:t>
      </w:r>
      <w:r>
        <w:rPr>
          <w:rFonts w:hint="eastAsia"/>
        </w:rPr>
        <w:br/>
      </w:r>
      <w:r>
        <w:rPr>
          <w:rFonts w:hint="eastAsia"/>
        </w:rPr>
        <w:t>　　　　四、开口剂市场威胁</w:t>
      </w:r>
      <w:r>
        <w:rPr>
          <w:rFonts w:hint="eastAsia"/>
        </w:rPr>
        <w:br/>
      </w:r>
      <w:r>
        <w:rPr>
          <w:rFonts w:hint="eastAsia"/>
        </w:rPr>
        <w:t>　　第二节 开口剂行业风险及对策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2025-2031年中国开口剂行业前景与发展趋势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2024-2025年开口剂行业发展环境分析</w:t>
      </w:r>
      <w:r>
        <w:rPr>
          <w:rFonts w:hint="eastAsia"/>
        </w:rPr>
        <w:br/>
      </w:r>
      <w:r>
        <w:rPr>
          <w:rFonts w:hint="eastAsia"/>
        </w:rPr>
        <w:t>　　　　一、开口剂行业主管部门与监管体制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二、开口剂行业主要法律法规及政策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三、开口剂行业标准与质量监管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中智:林:开口剂行业发展建议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开口剂行业历程</w:t>
      </w:r>
      <w:r>
        <w:rPr>
          <w:rFonts w:hint="eastAsia"/>
        </w:rPr>
        <w:br/>
      </w:r>
      <w:r>
        <w:rPr>
          <w:rFonts w:hint="eastAsia"/>
        </w:rPr>
        <w:t>　　图表 开口剂行业生命周期</w:t>
      </w:r>
      <w:r>
        <w:rPr>
          <w:rFonts w:hint="eastAsia"/>
        </w:rPr>
        <w:br/>
      </w:r>
      <w:r>
        <w:rPr>
          <w:rFonts w:hint="eastAsia"/>
        </w:rPr>
        <w:t>　　图表 开口剂行业产业链分析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074615cc40cc" w:history="1">
        <w:r>
          <w:rPr>
            <w:rStyle w:val="Hyperlink"/>
          </w:rPr>
          <w:t>2025-2031年中国开口剂行业市场调研与发展前景预测报告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c074615cc40cc" w:history="1">
        <w:r>
          <w:rPr>
            <w:rStyle w:val="Hyperlink"/>
          </w:rPr>
          <w:t>https://www.20087.com/7/26/KaiKouJiFaZhanXianZhuangQianJing.html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热点：钓鱼开口剂、开口剂的作用、开口剂主要成分、开口剂钓鱼真的有用吗、封口器的使用方法、开口剂生产厂家、塑料开口剂的作用、开口剂的使用方法、开口机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beada9d6442e" w:history="1">
      <w:r>
        <w:rPr>
          <w:rStyle w:val="Hyperlink"/>
        </w:rPr>
        <w:t>2025-2031年中国开口剂行业市场调研与发展前景预测报告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aiKouJiFaZhanXianZhuangQianJing.html" TargetMode="External" Id="Rf4ac074615c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aiKouJiFaZhanXianZhuangQianJing.html" TargetMode="External" Id="R3521beada9d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2024-11-12T02:33:00Z</dcterms:created>
  <dcterms:modified xsi:type="dcterms:W3CDTF">2024-11-12T03:33:00Z</dcterms:modified>
  <dc:subject>2025-2031年中国开口剂行业市场调研与发展前景预测报告</dc:subject>
  <dc:title>2025-2031年中国开口剂行业市场调研与发展前景预测报告</dc:title>
  <cp:keywords>2025-2031年中国开口剂行业市场调研与发展前景预测报告</cp:keywords>
  <dc:description>2025-2031年中国开口剂行业市场调研与发展前景预测报告</dc:description>
</cp:coreProperties>
</file>