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dc80620fd43b1" w:history="1">
              <w:r>
                <w:rPr>
                  <w:rStyle w:val="Hyperlink"/>
                </w:rPr>
                <w:t>2025-2031年中国抗沉降剂行业发展调研与市场前景分析报告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dc80620fd43b1" w:history="1">
              <w:r>
                <w:rPr>
                  <w:rStyle w:val="Hyperlink"/>
                </w:rPr>
                <w:t>2025-2031年中国抗沉降剂行业发展调研与市场前景分析报告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dc80620fd43b1" w:history="1">
                <w:r>
                  <w:rPr>
                    <w:rStyle w:val="Hyperlink"/>
                  </w:rPr>
                  <w:t>https://www.20087.com/7/36/KangChenJiangJiShiChangQianJing.html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沉降剂在涂料、油墨、颜料和密封胶等行业中扮演着重要角色，通过抑制粒子沉淀，保持体系的稳定性，防止分层和结块。近年来，随着纳米材料和高分子科学的发展，新型抗沉降剂不断涌现，不仅提高了分散稳定性，还赋予产品额外的性能，如触变性调控和流变性改善。同时，环保法规的趋严促使行业转向低毒、无害的绿色抗沉降剂解决方案。</w:t>
      </w:r>
      <w:r>
        <w:rPr>
          <w:rFonts w:hint="eastAsia"/>
        </w:rPr>
        <w:br/>
      </w:r>
      <w:r>
        <w:rPr>
          <w:rFonts w:hint="eastAsia"/>
        </w:rPr>
        <w:t>　　未来，抗沉降剂的研发将更加注重多功能性和可持续性。纳米粒子和智能聚合物的设计将使抗沉降剂兼具流变调节、抗菌和自修复等多种功能，满足复合材料和功能性涂层的高要求。同时，生物基和可降解材料的应用将减少对环境的影响，推动行业的绿色发展。此外，定制化服务将根据特定应用需求，提供精准匹配的抗沉降剂配方，优化产品性能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dc80620fd43b1" w:history="1">
        <w:r>
          <w:rPr>
            <w:rStyle w:val="Hyperlink"/>
          </w:rPr>
          <w:t>2025-2031年中国抗沉降剂行业发展调研与市场前景分析报告</w:t>
        </w:r>
      </w:hyperlink>
      <w:r>
        <w:rPr>
          <w:rFonts w:hint="eastAsia"/>
        </w:rPr>
        <w:t>》基于国家统计局及相关行业协会的详实数据，系统分析了抗沉降剂市场规模、竞争格局及抗沉降剂重点企业经营状况，梳理抗沉降剂行业技术发展现状与未来方向。报告还结合抗沉降剂市场供需变化与政策环境，对抗沉降剂行业发展前景与趋势作出科学预测，并评估抗沉降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中国抗沉降剂行业概述</w:t>
      </w:r>
      <w:r>
        <w:rPr>
          <w:rFonts w:hint="eastAsia"/>
        </w:rPr>
        <w:br/>
      </w:r>
      <w:r>
        <w:rPr>
          <w:rFonts w:hint="eastAsia"/>
        </w:rPr>
        <w:t>　　第一节 抗沉降剂行业定义</w:t>
      </w:r>
      <w:r>
        <w:rPr>
          <w:rFonts w:hint="eastAsia"/>
        </w:rPr>
        <w:br/>
      </w:r>
      <w:r>
        <w:rPr>
          <w:rFonts w:hint="eastAsia"/>
        </w:rPr>
        <w:t>　　第二节 抗沉降剂行业发展种类</w:t>
      </w:r>
      <w:r>
        <w:rPr>
          <w:rFonts w:hint="eastAsia"/>
        </w:rPr>
        <w:br/>
      </w:r>
      <w:r>
        <w:rPr>
          <w:rFonts w:hint="eastAsia"/>
        </w:rPr>
        <w:t>　　第三节 抗沉降剂行业特征</w:t>
      </w:r>
      <w:r>
        <w:rPr>
          <w:rFonts w:hint="eastAsia"/>
        </w:rPr>
        <w:br/>
      </w:r>
      <w:r>
        <w:rPr>
          <w:rFonts w:hint="eastAsia"/>
        </w:rPr>
        <w:t>　　第四节 抗沉降剂行业发展历程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2024-2025年中国抗沉降剂行业发展环境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抗沉降剂行业相关政策及影响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中国抗沉降剂行业发展特点</w:t>
      </w:r>
      <w:r>
        <w:rPr>
          <w:rFonts w:hint="eastAsia"/>
        </w:rPr>
        <w:br/>
      </w:r>
      <w:r>
        <w:rPr>
          <w:rFonts w:hint="eastAsia"/>
        </w:rPr>
        <w:t>　　第一节 抗沉降剂行业运行分析</w:t>
      </w:r>
      <w:r>
        <w:rPr>
          <w:rFonts w:hint="eastAsia"/>
        </w:rPr>
        <w:br/>
      </w:r>
      <w:r>
        <w:rPr>
          <w:rFonts w:hint="eastAsia"/>
        </w:rPr>
        <w:t>　　第二节 中国抗沉降剂行业重要性</w:t>
      </w:r>
      <w:r>
        <w:rPr>
          <w:rFonts w:hint="eastAsia"/>
        </w:rPr>
        <w:br/>
      </w:r>
      <w:r>
        <w:rPr>
          <w:rFonts w:hint="eastAsia"/>
        </w:rPr>
        <w:t>　　第三节 抗沉降剂行业特性分析</w:t>
      </w:r>
      <w:r>
        <w:rPr>
          <w:rFonts w:hint="eastAsia"/>
        </w:rPr>
        <w:br/>
      </w:r>
      <w:r>
        <w:rPr>
          <w:rFonts w:hint="eastAsia"/>
        </w:rPr>
        <w:t>　　第四节 抗沉降剂行业发展历程</w:t>
      </w:r>
      <w:r>
        <w:rPr>
          <w:rFonts w:hint="eastAsia"/>
        </w:rPr>
        <w:br/>
      </w:r>
      <w:r>
        <w:rPr>
          <w:rFonts w:hint="eastAsia"/>
        </w:rPr>
        <w:t>　　第五节 抗沉降剂行业技术现状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中国抗沉降剂厂商市场竞争力与市场竞争格局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抗沉降剂行业竞争格局分析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中国抗沉降剂行业供需情况</w:t>
      </w:r>
      <w:r>
        <w:rPr>
          <w:rFonts w:hint="eastAsia"/>
        </w:rPr>
        <w:br/>
      </w:r>
      <w:r>
        <w:rPr>
          <w:rFonts w:hint="eastAsia"/>
        </w:rPr>
        <w:t>　　第一节 抗沉降剂行业市场需求分析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抗沉降剂行业供给能力分析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抗沉降剂行业销售状况分析</w:t>
      </w:r>
      <w:r>
        <w:rPr>
          <w:rFonts w:hint="eastAsia"/>
        </w:rPr>
        <w:br/>
      </w:r>
      <w:r>
        <w:rPr>
          <w:rFonts w:hint="eastAsia"/>
        </w:rPr>
        <w:t>　　第一节 抗沉降剂行业销售收入分析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抗沉降剂行业投资收益率分析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抗沉降剂行业产品销售成本分析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抗沉降剂行业销售税金分析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抗沉降剂行业进出口分析</w:t>
      </w:r>
      <w:r>
        <w:rPr>
          <w:rFonts w:hint="eastAsia"/>
        </w:rPr>
        <w:br/>
      </w:r>
      <w:r>
        <w:rPr>
          <w:rFonts w:hint="eastAsia"/>
        </w:rPr>
        <w:t>　　第一节 抗沉降剂行业历史进出口总量变化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一、抗沉降剂行业进口总量变化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二、抗沉降剂行业出口总量变化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三、抗沉降剂行业进出口差量变动情况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抗沉降剂行业历史进出口结构变化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一、抗沉降剂行业进口来源分析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二、抗沉降剂行业出口去向分析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影响抗沉降剂行业进出口的主要因素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抗沉降剂行业进出口态势展望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一、抗沉降剂行业进口态势展望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二、抗沉降剂行业出口态势展望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中国抗沉降剂区域市场投资状况分析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中国抗沉降剂市场发展预测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抗沉降剂重点企业发展展望</w:t>
      </w:r>
      <w:r>
        <w:rPr>
          <w:rFonts w:hint="eastAsia"/>
        </w:rPr>
        <w:br/>
      </w:r>
      <w:r>
        <w:rPr>
          <w:rFonts w:hint="eastAsia"/>
        </w:rPr>
        <w:t>　　第一节 抗沉降剂企业（一）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抗沉降剂企业（二）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抗沉降剂企业（三）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抗沉降剂企业（四）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抗沉降剂企业（五）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抗沉降剂企业（六）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中国抗沉降剂行业未来发展预测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一、2025-2031年抗沉降剂行业产能预测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二、2025-2031年抗沉降剂行业产量预测</w:t>
      </w:r>
      <w:r>
        <w:rPr>
          <w:rFonts w:hint="eastAsia"/>
        </w:rPr>
        <w:br/>
      </w:r>
      <w:r>
        <w:rPr>
          <w:rFonts w:hint="eastAsia"/>
        </w:rPr>
        <w:t>　　第二节 中.智林.－2025-2031年市场需求预测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一、2025-2031年抗沉降剂行业需求预测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二、2025-2031年抗沉降剂行业市场供需平衡预测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抗沉降剂产业链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2020-2025年中国抗沉降剂行业市场规模及增长情况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2020-2025年中国抗沉降剂行业产量及增长趋势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2020-2025年中国抗沉降剂市场需求量及增速统计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2020-2025年中国抗沉降剂行业盈利情况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2020-2025年中国抗沉降剂行业企业数量情况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2020-2025年中国抗沉降剂行业企业平均规模情况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2020-2025年中国抗沉降剂行业市场规模及增长情况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**地区抗沉降剂市场规模及增长情况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**地区抗沉降剂行业市场需求情况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抗沉降剂重点企业（一）基本信息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抗沉降剂重点企业（一）经营情况分析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抗沉降剂重点企业（一）主要经济指标情况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抗沉降剂重点企业（一）盈利能力情况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抗沉降剂重点企业（二）经营情况分析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抗沉降剂重点企业（二）主要经济指标情况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抗沉降剂重点企业（二）盈利能力情况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抗沉降剂重点企业（二）成长能力情况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2025-2031年中国抗沉降剂行业产量预测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2025-2031年中国抗沉降剂市场需求量预测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2025-2031年中国抗沉降剂行业市场规模预测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2025-2031年中国抗沉降剂市场前景分析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2025-2031年中国抗沉降剂行业发展趋势预测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dc80620fd43b1" w:history="1">
        <w:r>
          <w:rPr>
            <w:rStyle w:val="Hyperlink"/>
          </w:rPr>
          <w:t>2025-2031年中国抗沉降剂行业发展调研与市场前景分析报告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dc80620fd43b1" w:history="1">
        <w:r>
          <w:rPr>
            <w:rStyle w:val="Hyperlink"/>
          </w:rPr>
          <w:t>https://www.20087.com/7/36/KangChenJiangJiShiChangQianJing.html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热点：1吨污水加多少絮凝剂、抗沉降剂的用途有哪些、絮凝剂有哪几种、抗沉降剂主要成分、阻化剂用量计算公式、抗沉降剂23、分散剂、抗沉降剂有机还是无机、加絮凝剂后矾花不下沉的原因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2bc88962542fa" w:history="1">
      <w:r>
        <w:rPr>
          <w:rStyle w:val="Hyperlink"/>
        </w:rPr>
        <w:t>2025-2031年中国抗沉降剂行业发展调研与市场前景分析报告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angChenJiangJiShiChangQianJing.html" TargetMode="External" Id="R320dc80620fd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angChenJiangJiShiChangQianJing.html" TargetMode="External" Id="Ra642bc889625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2024-12-08T02:42:00Z</dcterms:created>
  <dcterms:modified xsi:type="dcterms:W3CDTF">2024-12-08T03:42:00Z</dcterms:modified>
  <dc:subject>2025-2031年中国抗沉降剂行业发展调研与市场前景分析报告</dc:subject>
  <dc:title>2025-2031年中国抗沉降剂行业发展调研与市场前景分析报告</dc:title>
  <cp:keywords>2025-2031年中国抗沉降剂行业发展调研与市场前景分析报告</cp:keywords>
  <dc:description>2025-2031年中国抗沉降剂行业发展调研与市场前景分析报告</dc:description>
</cp:coreProperties>
</file>