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013f85c64b21" w:history="1">
              <w:r>
                <w:rPr>
                  <w:rStyle w:val="Hyperlink"/>
                </w:rPr>
                <w:t>2025-2031年中国有机颜料行业调查研究分析及未来趋势预测报告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013f85c64b21" w:history="1">
              <w:r>
                <w:rPr>
                  <w:rStyle w:val="Hyperlink"/>
                </w:rPr>
                <w:t>2025-2031年中国有机颜料行业调查研究分析及未来趋势预测报告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013f85c64b21" w:history="1">
                <w:r>
                  <w:rPr>
                    <w:rStyle w:val="Hyperlink"/>
                  </w:rPr>
                  <w:t>https://www.20087.com/7/A6/YouJiYanLiaoShiChangFenXiBaoGao.html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行业在全球范围内展现出稳定增长，主要驱动力来自于涂料、塑料、纺织品和印刷等行业对色彩鲜艳、耐候性好、环保性高的颜料需求。近年来，随着环保法规的趋严和消费者对健康安全的关注，有机颜料的生产正向低毒、无重金属方向发展，同时，高性能有机颜料的研发，如高色牢度、高透明度和良好分散性的产品，成为了行业创新的重点。</w:t>
      </w:r>
      <w:r>
        <w:rPr>
          <w:rFonts w:hint="eastAsia"/>
        </w:rPr>
        <w:br/>
      </w:r>
      <w:r>
        <w:rPr>
          <w:rFonts w:hint="eastAsia"/>
        </w:rPr>
        <w:t>　　未来，有机颜料行业将更加注重可持续性和技术创新。生物基有机颜料的开发将成为行业热点，以减少对石油资源的依赖和降低碳足迹。同时，纳米技术和表面改性技术的应用将提升有机颜料的性能，满足特殊应用领域的需求。此外，智能颜料，如光致变色和温致变色颜料，将开拓新的应用市场，如智能包装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013f85c64b21" w:history="1">
        <w:r>
          <w:rPr>
            <w:rStyle w:val="Hyperlink"/>
          </w:rPr>
          <w:t>2025-2031年中国有机颜料行业调查研究分析及未来趋势预测报告</w:t>
        </w:r>
      </w:hyperlink>
      <w:r>
        <w:rPr>
          <w:rFonts w:hint="eastAsia"/>
        </w:rPr>
        <w:t>》基于多年监测调研数据，结合有机颜料行业现状与发展前景，全面分析了有机颜料市场需求、市场规模、产业链构成、价格机制以及有机颜料细分市场特性。有机颜料报告客观评估了市场前景，预测了发展趋势，深入分析了品牌竞争、市场集中度及有机颜料重点企业运营状况。同时，有机颜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中国有机颜料行业发展环境</w:t>
      </w:r>
      <w:r>
        <w:rPr>
          <w:rFonts w:hint="eastAsia"/>
        </w:rPr>
        <w:br/>
      </w:r>
      <w:r>
        <w:rPr>
          <w:rFonts w:hint="eastAsia"/>
        </w:rPr>
        <w:t>　　第一节 有机颜料行业及属性分析</w:t>
      </w:r>
      <w:r>
        <w:rPr>
          <w:rFonts w:hint="eastAsia"/>
        </w:rPr>
        <w:br/>
      </w:r>
      <w:r>
        <w:rPr>
          <w:rFonts w:hint="eastAsia"/>
        </w:rPr>
        <w:t>　　　　一、有机颜料行业定义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四、有机颜料行业周期属性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有机颜料行业政策发展环境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二、有机颜料产业发展规划</w:t>
      </w:r>
      <w:r>
        <w:rPr>
          <w:rFonts w:hint="eastAsia"/>
        </w:rPr>
        <w:br/>
      </w:r>
      <w:r>
        <w:rPr>
          <w:rFonts w:hint="eastAsia"/>
        </w:rPr>
        <w:t>　　　　三、有机颜料行业标准政策</w:t>
      </w:r>
      <w:r>
        <w:rPr>
          <w:rFonts w:hint="eastAsia"/>
        </w:rPr>
        <w:br/>
      </w:r>
      <w:r>
        <w:rPr>
          <w:rFonts w:hint="eastAsia"/>
        </w:rPr>
        <w:t>　　　　四、有机颜料市场应用政策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中国有机颜料行业发展分析</w:t>
      </w:r>
      <w:r>
        <w:rPr>
          <w:rFonts w:hint="eastAsia"/>
        </w:rPr>
        <w:br/>
      </w:r>
      <w:r>
        <w:rPr>
          <w:rFonts w:hint="eastAsia"/>
        </w:rPr>
        <w:t>　　第一节 中国有机颜料行业的发展概况</w:t>
      </w:r>
      <w:r>
        <w:rPr>
          <w:rFonts w:hint="eastAsia"/>
        </w:rPr>
        <w:br/>
      </w:r>
      <w:r>
        <w:rPr>
          <w:rFonts w:hint="eastAsia"/>
        </w:rPr>
        <w:t>　　　　一、有机颜料行业对国民经济和社会发展的贡献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二、2025年中国有机颜料行业政策环境综述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2019-2024年中国有机颜料行业的发展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二、2025年有机颜料行业经济运行分析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中国有机颜料行业发展存在的问题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一、中国有机颜料行业供需值得关注的问题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二、有机颜料行业发展亟需解决的问题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三、有机颜料工业的应急机制需要加强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四、有机颜料企业经营困境分析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中国有机颜料行业的发展对策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中国有机颜料行业经济运行分析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2019-2024年中国有机颜料行业经济规模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二、2019-2024年有机颜料行业资产规模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四、2019-2024年有机颜料行业产值规模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五、2019-2024年有机颜料行业利润规模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2019-2024年中国有机颜料行业区域结构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2019-2024年中国有机颜料行业规模结构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2019-2024年中国有机颜料行业控股结构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中国有机颜料行业重点区域市场发展分析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二、2019-2024年有机颜料市场供需现状分析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四、2025-2031年有机颜料行业发展前景预测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五、2025-2031年有机颜料行业投资风险预测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二、2019-2024年有机颜料市场供需现状分析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四、2025-2031年有机颜料行业发展前景预测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五、2025-2031年有机颜料行业投资风险预测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二、2019-2024年有机颜料市场供需现状分析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四、2025-2031年有机颜料行业发展前景预测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五、2025-2031年有机颜料行业投资风险预测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二、2019-2024年有机颜料市场供需现状分析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四、2025-2031年有机颜料行业发展前景预测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五、2025-2031年有机颜料行业投资风险预测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中国有机颜料行业盈利现状</w:t>
      </w:r>
      <w:r>
        <w:rPr>
          <w:rFonts w:hint="eastAsia"/>
        </w:rPr>
        <w:br/>
      </w:r>
      <w:r>
        <w:rPr>
          <w:rFonts w:hint="eastAsia"/>
        </w:rPr>
        <w:t>　　第一节 中国有机颜料行业整体运行指标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二、2019-2024年有机颜料行业发展能力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四、2019-2024年有机颜料行业盈利能力</w:t>
      </w:r>
      <w:r>
        <w:rPr>
          <w:rFonts w:hint="eastAsia"/>
        </w:rPr>
        <w:br/>
      </w:r>
      <w:r>
        <w:rPr>
          <w:rFonts w:hint="eastAsia"/>
        </w:rPr>
        <w:t>　　第二节 中国有机颜料行业成本分析</w:t>
      </w:r>
      <w:r>
        <w:rPr>
          <w:rFonts w:hint="eastAsia"/>
        </w:rPr>
        <w:br/>
      </w:r>
      <w:r>
        <w:rPr>
          <w:rFonts w:hint="eastAsia"/>
        </w:rPr>
        <w:t>　　第三节 中国有机颜料行业产销运存分析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中国有机颜料行业整体盈利指标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中国有机颜料行业盈利结构分析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2019-2024年有机颜料行业产品市场价格回顾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2025年有机颜料行业产品市场价格现状分析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影响有机颜料行业产品市场价格因素分析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2025-2031年有机颜料行业产品市场价格走势预测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三、有机颜料企业经营状况</w:t>
      </w:r>
      <w:r>
        <w:rPr>
          <w:rFonts w:hint="eastAsia"/>
        </w:rPr>
        <w:br/>
      </w:r>
      <w:r>
        <w:rPr>
          <w:rFonts w:hint="eastAsia"/>
        </w:rPr>
        <w:t>　　　　四、有机颜料企业发展策略</w:t>
      </w:r>
      <w:r>
        <w:rPr>
          <w:rFonts w:hint="eastAsia"/>
        </w:rPr>
        <w:br/>
      </w:r>
      <w:r>
        <w:rPr>
          <w:rFonts w:hint="eastAsia"/>
        </w:rPr>
        <w:t>　　第二节 有机颜料企业（二）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三、有机颜料企业经营状况</w:t>
      </w:r>
      <w:r>
        <w:rPr>
          <w:rFonts w:hint="eastAsia"/>
        </w:rPr>
        <w:br/>
      </w:r>
      <w:r>
        <w:rPr>
          <w:rFonts w:hint="eastAsia"/>
        </w:rPr>
        <w:t>　　　　四、有机颜料企业发展策略</w:t>
      </w:r>
      <w:r>
        <w:rPr>
          <w:rFonts w:hint="eastAsia"/>
        </w:rPr>
        <w:br/>
      </w:r>
      <w:r>
        <w:rPr>
          <w:rFonts w:hint="eastAsia"/>
        </w:rPr>
        <w:t>　　第三节 有机颜料企业（三）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三、有机颜料企业经营状况</w:t>
      </w:r>
      <w:r>
        <w:rPr>
          <w:rFonts w:hint="eastAsia"/>
        </w:rPr>
        <w:br/>
      </w:r>
      <w:r>
        <w:rPr>
          <w:rFonts w:hint="eastAsia"/>
        </w:rPr>
        <w:t>　　　　四、有机颜料企业发展策略</w:t>
      </w:r>
      <w:r>
        <w:rPr>
          <w:rFonts w:hint="eastAsia"/>
        </w:rPr>
        <w:br/>
      </w:r>
      <w:r>
        <w:rPr>
          <w:rFonts w:hint="eastAsia"/>
        </w:rPr>
        <w:t>　　第四节 有机颜料企业（四）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三、有机颜料企业经营状况</w:t>
      </w:r>
      <w:r>
        <w:rPr>
          <w:rFonts w:hint="eastAsia"/>
        </w:rPr>
        <w:br/>
      </w:r>
      <w:r>
        <w:rPr>
          <w:rFonts w:hint="eastAsia"/>
        </w:rPr>
        <w:t>　　　　四、有机颜料企业发展策略</w:t>
      </w:r>
      <w:r>
        <w:rPr>
          <w:rFonts w:hint="eastAsia"/>
        </w:rPr>
        <w:br/>
      </w:r>
      <w:r>
        <w:rPr>
          <w:rFonts w:hint="eastAsia"/>
        </w:rPr>
        <w:t>　　第五节 有机颜料企业（五）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三、有机颜料企业经营状况</w:t>
      </w:r>
      <w:r>
        <w:rPr>
          <w:rFonts w:hint="eastAsia"/>
        </w:rPr>
        <w:br/>
      </w:r>
      <w:r>
        <w:rPr>
          <w:rFonts w:hint="eastAsia"/>
        </w:rPr>
        <w:t>　　　　四、有机颜料企业发展策略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中国有机颜料行业投资状况分析</w:t>
      </w:r>
      <w:r>
        <w:rPr>
          <w:rFonts w:hint="eastAsia"/>
        </w:rPr>
        <w:br/>
      </w:r>
      <w:r>
        <w:rPr>
          <w:rFonts w:hint="eastAsia"/>
        </w:rPr>
        <w:t>　　第一节 有机颜料行业投资优劣势分析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有机颜料行业投资概述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二、2019-2024年有机颜料行业投资结构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三、2019-2024年有机颜料行业投资增速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四、2019-2024年有机颜料行业投资地区</w:t>
      </w:r>
      <w:r>
        <w:rPr>
          <w:rFonts w:hint="eastAsia"/>
        </w:rPr>
        <w:br/>
      </w:r>
      <w:r>
        <w:rPr>
          <w:rFonts w:hint="eastAsia"/>
        </w:rPr>
        <w:t>　　第三节 有机颜料行业投资机会分析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一、有机颜料行业投资项目分析</w:t>
      </w:r>
      <w:r>
        <w:rPr>
          <w:rFonts w:hint="eastAsia"/>
        </w:rPr>
        <w:br/>
      </w:r>
      <w:r>
        <w:rPr>
          <w:rFonts w:hint="eastAsia"/>
        </w:rPr>
        <w:t>　　　　二、有机颜料行业细分行业投资机会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五、有机颜料行业投资新方向</w:t>
      </w:r>
      <w:r>
        <w:rPr>
          <w:rFonts w:hint="eastAsia"/>
        </w:rPr>
        <w:br/>
      </w:r>
      <w:r>
        <w:rPr>
          <w:rFonts w:hint="eastAsia"/>
        </w:rPr>
        <w:t>　　第四节 有机颜料行业投资前景分析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一、有机颜料行业市场发展前景分析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二、有机颜料行业市场蕴藏的商机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三、有机颜料行业金融危机下的发展前景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四、2025-2031年有机颜料行业市场面临的发展商机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中国有机颜料行业发展趋势与规划建议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中国有机颜料市场趋势预测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二、2025-2031年中国有机颜料行业发展趋势分析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中国有机颜料市场供给趋势预测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一、2025-2031年有机颜料行业产品技术趋势分析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二、2025-2031年有机颜料行业产量预测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中国有机颜料市场需求趋势预测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一、2025-2031年有机颜料市场需求热点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二、2025-2031年有机颜料行业国内消费预测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中国有机颜料行业发展规划建议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中国有机颜料行业企业发展策略建议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有机颜料市场策略分析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有机颜料销售策略分析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提高有机颜料行业企业竞争力的建议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一、提高中国有机颜料企业核心竞争力的对策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三、有机颜料企业核心竞争力的因素及提升途径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四、提高有机颜料的策略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中^智^林^－对中国有机颜料品牌的战略思考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一、有机颜料行业实施品牌战略的意义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二、有机颜料行业企业品牌的现状分析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三、有机颜料行业企业的品牌战略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四、有机颜料行业品牌战略管理的策略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有机颜料行业研究结论及建议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013f85c64b21" w:history="1">
        <w:r>
          <w:rPr>
            <w:rStyle w:val="Hyperlink"/>
          </w:rPr>
          <w:t>2025-2031年中国有机颜料行业调查研究分析及未来趋势预测报告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013f85c64b21" w:history="1">
        <w:r>
          <w:rPr>
            <w:rStyle w:val="Hyperlink"/>
          </w:rPr>
          <w:t>https://www.20087.com/7/A6/YouJiYanLiaoShiChangFenXiBaoGao.html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生产厂家排名、有机颜料与无机颜料的区别、有机颜料的主要成分、有机颜料和无机颜料的优缺点、酸性染料和碱性染料的区别、有机颜料生产厂家排名、印山红颜料、不透明的有机颜料、丙烯颜料颜色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8eea8d844068" w:history="1">
      <w:r>
        <w:rPr>
          <w:rStyle w:val="Hyperlink"/>
        </w:rPr>
        <w:t>2025-2031年中国有机颜料行业调查研究分析及未来趋势预测报告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ouJiYanLiaoShiChangFenXiBaoGao.html" TargetMode="External" Id="Reb2b013f85c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ouJiYanLiaoShiChangFenXiBaoGao.html" TargetMode="External" Id="Re0cd8eea8d84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2024-10-27T23:12:00Z</dcterms:created>
  <dcterms:modified xsi:type="dcterms:W3CDTF">2024-10-28T00:12:00Z</dcterms:modified>
  <dc:subject>2025-2031年中国有机颜料行业调查研究分析及未来趋势预测报告</dc:subject>
  <dc:title>2025-2031年中国有机颜料行业调查研究分析及未来趋势预测报告</dc:title>
  <cp:keywords>2025-2031年中国有机颜料行业调查研究分析及未来趋势预测报告</cp:keywords>
  <dc:description>2025-2031年中国有机颜料行业调查研究分析及未来趋势预测报告</dc:description>
</cp:coreProperties>
</file>