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e2b170a514163" w:history="1">
              <w:r>
                <w:rPr>
                  <w:rStyle w:val="Hyperlink"/>
                </w:rPr>
                <w:t>2025-2031年中国泡沫剂行业现状与行业前景分析报告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e2b170a514163" w:history="1">
              <w:r>
                <w:rPr>
                  <w:rStyle w:val="Hyperlink"/>
                </w:rPr>
                <w:t>2025-2031年中国泡沫剂行业现状与行业前景分析报告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e2b170a514163" w:history="1">
                <w:r>
                  <w:rPr>
                    <w:rStyle w:val="Hyperlink"/>
                  </w:rPr>
                  <w:t>https://www.20087.com/7/06/PaoMoJiHangYeFaZhanQianJing.html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剂是一种表面活性剂，被广泛应用于建筑、石油开采、洗涤剂、食品加工等多个行业。在建筑领域，泡沫剂用于混凝土发泡，以减轻结构重量、提高保温性能；在石油工业中，则用于提高采收率。随着环保法规的趋严，市场对生物基、可降解泡沫剂的需求日益增加，以减少对环境的影响。同时，泡沫剂的配方和应用技术也在不断创新，以满足不同行业对泡沫稳定性、泡沫密度等特性的特定需求。</w:t>
      </w:r>
      <w:r>
        <w:rPr>
          <w:rFonts w:hint="eastAsia"/>
        </w:rPr>
        <w:br/>
      </w:r>
      <w:r>
        <w:rPr>
          <w:rFonts w:hint="eastAsia"/>
        </w:rPr>
        <w:t>　　未来，泡沫剂行业将更加聚焦于环保和功能化。随着消费者对绿色产品偏好的增强，生物降解泡沫剂和天然来源的表面活性剂将占据更大市场份额。同时，行业将加强对泡沫剂性能的研究，开发具有特殊功能的产品，如耐高温、耐酸碱、以及具有自修复能力的泡沫剂，以适应更广泛的工业应用。此外，纳米技术和微胶囊技术的应用将推动泡沫剂在药物递送、化妆品和个人护理产品中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e2b170a514163" w:history="1">
        <w:r>
          <w:rPr>
            <w:rStyle w:val="Hyperlink"/>
          </w:rPr>
          <w:t>2025-2031年中国泡沫剂行业现状与行业前景分析报告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泡沫剂行业的发展现状、市场规模、供需动态及进出口情况。报告详细解读了泡沫剂产业链上下游、重点区域市场、竞争格局及领先企业的表现，同时评估了泡沫剂行业风险与投资机会。通过对泡沫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泡沫剂行业界定及应用领域</w:t>
      </w:r>
      <w:r>
        <w:rPr>
          <w:rFonts w:hint="eastAsia"/>
        </w:rPr>
        <w:br/>
      </w:r>
      <w:r>
        <w:rPr>
          <w:rFonts w:hint="eastAsia"/>
        </w:rPr>
        <w:t>　　第一节 泡沫剂行业定义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泡沫剂主要应用领域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2024-2025年全球泡沫剂行业市场调研分析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全球泡沫剂行业经济环境分析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全球泡沫剂市场总体情况分析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一、全球泡沫剂行业的发展特点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二、全球泡沫剂市场结构</w:t>
      </w:r>
      <w:r>
        <w:rPr>
          <w:rFonts w:hint="eastAsia"/>
        </w:rPr>
        <w:br/>
      </w:r>
      <w:r>
        <w:rPr>
          <w:rFonts w:hint="eastAsia"/>
        </w:rPr>
        <w:t>　　　　三、全球泡沫剂行业竞争格局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全球主要国家（地区）泡沫剂市场分析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2025-2031年全球泡沫剂行业发展趋势预测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2024-2025年泡沫剂行业发展环境分析</w:t>
      </w:r>
      <w:r>
        <w:rPr>
          <w:rFonts w:hint="eastAsia"/>
        </w:rPr>
        <w:br/>
      </w:r>
      <w:r>
        <w:rPr>
          <w:rFonts w:hint="eastAsia"/>
        </w:rPr>
        <w:t>　　第一节 泡沫剂行业环境分析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泡沫剂行业相关政策、法规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2024-2025年中国泡沫剂市场现状</w:t>
      </w:r>
      <w:r>
        <w:rPr>
          <w:rFonts w:hint="eastAsia"/>
        </w:rPr>
        <w:br/>
      </w:r>
      <w:r>
        <w:rPr>
          <w:rFonts w:hint="eastAsia"/>
        </w:rPr>
        <w:t>　　第二节 中国泡沫剂行业产量情况分析及预测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、2019-2024年中国泡沫剂产量统计分析</w:t>
      </w:r>
      <w:r>
        <w:rPr>
          <w:rFonts w:hint="eastAsia"/>
        </w:rPr>
        <w:br/>
      </w:r>
      <w:r>
        <w:rPr>
          <w:rFonts w:hint="eastAsia"/>
        </w:rPr>
        <w:t>　　　　三、泡沫剂生产区域分布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四、2025-2031年中国泡沫剂产量预测分析</w:t>
      </w:r>
      <w:r>
        <w:rPr>
          <w:rFonts w:hint="eastAsia"/>
        </w:rPr>
        <w:br/>
      </w:r>
      <w:r>
        <w:rPr>
          <w:rFonts w:hint="eastAsia"/>
        </w:rPr>
        <w:t>　　第三节 中国泡沫剂市场需求情况分析及预测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一、中国泡沫剂市场需求特点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二、2019-2024年中国泡沫剂市场需求统计</w:t>
      </w:r>
      <w:r>
        <w:rPr>
          <w:rFonts w:hint="eastAsia"/>
        </w:rPr>
        <w:br/>
      </w:r>
      <w:r>
        <w:rPr>
          <w:rFonts w:hint="eastAsia"/>
        </w:rPr>
        <w:t>　　　　三、泡沫剂市场饱和度</w:t>
      </w:r>
      <w:r>
        <w:rPr>
          <w:rFonts w:hint="eastAsia"/>
        </w:rPr>
        <w:br/>
      </w:r>
      <w:r>
        <w:rPr>
          <w:rFonts w:hint="eastAsia"/>
        </w:rPr>
        <w:t>　　　　四、影响泡沫剂市场需求的因素</w:t>
      </w:r>
      <w:r>
        <w:rPr>
          <w:rFonts w:hint="eastAsia"/>
        </w:rPr>
        <w:br/>
      </w:r>
      <w:r>
        <w:rPr>
          <w:rFonts w:hint="eastAsia"/>
        </w:rPr>
        <w:t>　　　　五、泡沫剂市场潜力分析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六、2025-2031年中国泡沫剂市场需求预测分析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一、2019-2024年泡沫剂进口量及增速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三、2025-2031年泡沫剂进口量及增速预测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一、2019-2024年泡沫剂出口量及增速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三、2025-2031年泡沫剂出口量及增速预测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二、**地区泡沫剂行业市场需求规模情况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三、**地区泡沫剂行业市场需求规模情况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四、**地区泡沫剂行业市场需求规模情况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五、**地区泡沫剂行业市场需求规模情况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六、**地区泡沫剂行业市场需求规模情况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2024-2025年中国泡沫剂细分行业调研</w:t>
      </w:r>
      <w:r>
        <w:rPr>
          <w:rFonts w:hint="eastAsia"/>
        </w:rPr>
        <w:br/>
      </w:r>
      <w:r>
        <w:rPr>
          <w:rFonts w:hint="eastAsia"/>
        </w:rPr>
        <w:t>　　第一节 主要泡沫剂细分行业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2025年中国泡沫剂企业营销及发展建议</w:t>
      </w:r>
      <w:r>
        <w:rPr>
          <w:rFonts w:hint="eastAsia"/>
        </w:rPr>
        <w:br/>
      </w:r>
      <w:r>
        <w:rPr>
          <w:rFonts w:hint="eastAsia"/>
        </w:rPr>
        <w:t>　　第一节 泡沫剂企业营销策略分析及建议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泡沫剂企业营销策略分析</w:t>
      </w:r>
      <w:r>
        <w:rPr>
          <w:rFonts w:hint="eastAsia"/>
        </w:rPr>
        <w:br/>
      </w:r>
      <w:r>
        <w:rPr>
          <w:rFonts w:hint="eastAsia"/>
        </w:rPr>
        <w:t>　　　　一、泡沫剂企业营销策略</w:t>
      </w:r>
      <w:r>
        <w:rPr>
          <w:rFonts w:hint="eastAsia"/>
        </w:rPr>
        <w:br/>
      </w:r>
      <w:r>
        <w:rPr>
          <w:rFonts w:hint="eastAsia"/>
        </w:rPr>
        <w:t>　　　　二、泡沫剂企业经验借鉴</w:t>
      </w:r>
      <w:r>
        <w:rPr>
          <w:rFonts w:hint="eastAsia"/>
        </w:rPr>
        <w:br/>
      </w:r>
      <w:r>
        <w:rPr>
          <w:rFonts w:hint="eastAsia"/>
        </w:rPr>
        <w:t>　　第三节 泡沫剂企业营销模式演化与创新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泡沫剂企业经营发展分析及建议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一、泡沫剂企业存在的问题</w:t>
      </w:r>
      <w:r>
        <w:rPr>
          <w:rFonts w:hint="eastAsia"/>
        </w:rPr>
        <w:br/>
      </w:r>
      <w:r>
        <w:rPr>
          <w:rFonts w:hint="eastAsia"/>
        </w:rPr>
        <w:t>　　　　二、泡沫剂企业应对的策略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2025年泡沫剂市场前景分析</w:t>
      </w:r>
      <w:r>
        <w:rPr>
          <w:rFonts w:hint="eastAsia"/>
        </w:rPr>
        <w:br/>
      </w:r>
      <w:r>
        <w:rPr>
          <w:rFonts w:hint="eastAsia"/>
        </w:rPr>
        <w:t>　　第二节 2025年泡沫剂行业发展趋势预测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四、2025年中国泡沫剂行业发展面临的挑战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五、2025年中国泡沫剂行业发展面临的机遇</w:t>
      </w:r>
      <w:r>
        <w:rPr>
          <w:rFonts w:hint="eastAsia"/>
        </w:rPr>
        <w:br/>
      </w:r>
      <w:r>
        <w:rPr>
          <w:rFonts w:hint="eastAsia"/>
        </w:rPr>
        <w:t>　　第四节 泡沫剂行业投资风险预警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一、2025-2031年泡沫剂行业市场风险及控制策略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泡沫剂行业投资战略研究</w:t>
      </w:r>
      <w:r>
        <w:rPr>
          <w:rFonts w:hint="eastAsia"/>
        </w:rPr>
        <w:br/>
      </w:r>
      <w:r>
        <w:rPr>
          <w:rFonts w:hint="eastAsia"/>
        </w:rPr>
        <w:t>　　第一节 泡沫剂行业发展战略研究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对我国泡沫剂品牌的战略思考</w:t>
      </w:r>
      <w:r>
        <w:rPr>
          <w:rFonts w:hint="eastAsia"/>
        </w:rPr>
        <w:br/>
      </w:r>
      <w:r>
        <w:rPr>
          <w:rFonts w:hint="eastAsia"/>
        </w:rPr>
        <w:t>　　　　一、泡沫剂品牌的重要性</w:t>
      </w:r>
      <w:r>
        <w:rPr>
          <w:rFonts w:hint="eastAsia"/>
        </w:rPr>
        <w:br/>
      </w:r>
      <w:r>
        <w:rPr>
          <w:rFonts w:hint="eastAsia"/>
        </w:rPr>
        <w:t>　　　　二、泡沫剂实施品牌战略的意义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四、我国泡沫剂企业的品牌战略</w:t>
      </w:r>
      <w:r>
        <w:rPr>
          <w:rFonts w:hint="eastAsia"/>
        </w:rPr>
        <w:br/>
      </w:r>
      <w:r>
        <w:rPr>
          <w:rFonts w:hint="eastAsia"/>
        </w:rPr>
        <w:t>　　　　五、泡沫剂品牌战略管理的策略</w:t>
      </w:r>
      <w:r>
        <w:rPr>
          <w:rFonts w:hint="eastAsia"/>
        </w:rPr>
        <w:br/>
      </w:r>
      <w:r>
        <w:rPr>
          <w:rFonts w:hint="eastAsia"/>
        </w:rPr>
        <w:t>　　第三节 泡沫剂经营策略分析</w:t>
      </w:r>
      <w:r>
        <w:rPr>
          <w:rFonts w:hint="eastAsia"/>
        </w:rPr>
        <w:br/>
      </w:r>
      <w:r>
        <w:rPr>
          <w:rFonts w:hint="eastAsia"/>
        </w:rPr>
        <w:t>　　　　一、泡沫剂市场细分策略</w:t>
      </w:r>
      <w:r>
        <w:rPr>
          <w:rFonts w:hint="eastAsia"/>
        </w:rPr>
        <w:br/>
      </w:r>
      <w:r>
        <w:rPr>
          <w:rFonts w:hint="eastAsia"/>
        </w:rPr>
        <w:t>　　　　二、泡沫剂市场创新策略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四、泡沫剂新产品差异化战略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(中.智林)泡沫剂行业投资战略研究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一、2025-2031年泡沫剂行业投资战略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2019-2024年中国泡沫剂行业产量及增长趋势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2025年泡沫剂行业壁垒</w:t>
      </w:r>
      <w:r>
        <w:rPr>
          <w:rFonts w:hint="eastAsia"/>
        </w:rPr>
        <w:br/>
      </w:r>
      <w:r>
        <w:rPr>
          <w:rFonts w:hint="eastAsia"/>
        </w:rPr>
        <w:t>　　图表 2025年泡沫剂市场前景分析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2025-2031年中国泡沫剂市场需求预测</w:t>
      </w:r>
      <w:r>
        <w:rPr>
          <w:rFonts w:hint="eastAsia"/>
        </w:rPr>
        <w:br/>
      </w:r>
      <w:r>
        <w:rPr>
          <w:rFonts w:hint="eastAsia"/>
        </w:rPr>
        <w:t>　　图表 2025年泡沫剂发展趋势预测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e2b170a514163" w:history="1">
        <w:r>
          <w:rPr>
            <w:rStyle w:val="Hyperlink"/>
          </w:rPr>
          <w:t>2025-2031年中国泡沫剂行业现状与行业前景分析报告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e2b170a514163" w:history="1">
        <w:r>
          <w:rPr>
            <w:rStyle w:val="Hyperlink"/>
          </w:rPr>
          <w:t>https://www.20087.com/7/06/PaoMoJiHangYeFaZhanQianJing.html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热点：泡沫剂多少钱一瓶、泡沫剂用什么能洗掉、化学发泡剂、泡沫剂怎么使用方法、发泡剂学名叫什么、泡沫剂对人体有害吗、泡沫剂是什么用的、泡沫剂怎么去除、泡沫阻燃剂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709cf8dff4518" w:history="1">
      <w:r>
        <w:rPr>
          <w:rStyle w:val="Hyperlink"/>
        </w:rPr>
        <w:t>2025-2031年中国泡沫剂行业现状与行业前景分析报告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PaoMoJiHangYeFaZhanQianJing.html" TargetMode="External" Id="R188e2b170a51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PaoMoJiHangYeFaZhanQianJing.html" TargetMode="External" Id="R385709cf8dff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2024-09-21T08:31:00Z</dcterms:created>
  <dcterms:modified xsi:type="dcterms:W3CDTF">2024-09-21T09:31:00Z</dcterms:modified>
  <dc:subject>2025-2031年中国泡沫剂行业现状与行业前景分析报告</dc:subject>
  <dc:title>2025-2031年中国泡沫剂行业现状与行业前景分析报告</dc:title>
  <cp:keywords>2025-2031年中国泡沫剂行业现状与行业前景分析报告</cp:keywords>
  <dc:description>2025-2031年中国泡沫剂行业现状与行业前景分析报告</dc:description>
</cp:coreProperties>
</file>