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0bd4e198d4ee0" w:history="1">
              <w:r>
                <w:rPr>
                  <w:rStyle w:val="Hyperlink"/>
                </w:rPr>
                <w:t>2026-2032年全球与中国灭蚊工具行业市场调研及前景趋势报告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0bd4e198d4ee0" w:history="1">
              <w:r>
                <w:rPr>
                  <w:rStyle w:val="Hyperlink"/>
                </w:rPr>
                <w:t>2026-2032年全球与中国灭蚊工具行业市场调研及前景趋势报告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0bd4e198d4ee0" w:history="1">
                <w:r>
                  <w:rPr>
                    <w:rStyle w:val="Hyperlink"/>
                  </w:rPr>
                  <w:t>https://www.20087.com/7/56/MieWenGongJuShiChangQianJingYuCe.html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蚊工具涵盖物理捕蚊灯、电蚊拍、超声驱蚊器、化学驱避剂及生物防治装置等多种类型，广泛应用于家庭、户外及公共卫生领域。目前，灭蚊工具主流家用产品以LED紫外诱蚊+风扇负压吸入的灭蚊灯为主，强调静音、无化学残留与儿童安全设计；部分高端型号加入CO₂模拟或体味诱饵以提升捕获效率。然而，多数灭蚊灯对伊蚊（如登革热媒介）吸引力有限，因主要依赖视觉而非二氧化碳定位宿主；超声驱蚊器则被多项研究证实缺乏科学有效性。化学类产品如电热蚊香液虽高效，但公众对拟除虫菊酯类成分的长期暴露风险存有顾虑。整体而言，灭蚊工具在“有效—安全—便捷”三角中仍难兼顾，用户常因效果滞后或操作繁琐而放弃使用。</w:t>
      </w:r>
      <w:r>
        <w:rPr>
          <w:rFonts w:hint="eastAsia"/>
        </w:rPr>
        <w:br/>
      </w:r>
      <w:r>
        <w:rPr>
          <w:rFonts w:hint="eastAsia"/>
        </w:rPr>
        <w:t>　　未来，灭蚊工具将走向精准靶向、生态友好与智能联动三位一体。市场调研网指出，基于蚊种特异性引诱剂（如乳酸+辛烯醇组合）的智能诱捕器，可结合图像识别自动计数并预警疫情风险。光催化氧化或低温等离子技术将替代化学杀虫剂，实现物理灭活且无二次污染。在物联网赋能下，户外灭蚊装置可接入城市病媒监测平台，根据气象与蚊卵密度数据自动启停。家庭场景中，灭蚊灯将与智能家居联动——如检测到开窗即增强运行，或结合睡眠模式切换静音档位。长远看，灭蚊工具将从被动防御转向主动生态干预，成为智慧公共卫生体系中可量化、可追溯的前端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30bd4e198d4ee0" w:history="1">
        <w:r>
          <w:rPr>
            <w:rStyle w:val="Hyperlink"/>
          </w:rPr>
          <w:t>2026-2032年全球与中国灭蚊工具行业市场调研及前景趋势报告</w:t>
        </w:r>
      </w:hyperlink>
      <w:r>
        <w:rPr>
          <w:rFonts w:hint="eastAsia"/>
        </w:rPr>
        <w:t>》，2025年灭蚊工具行业市场规模达 亿元，预计2032年市场规模将达 亿元，期间年均复合增长率（CAGR）达 %。报告基于国家统计局、相关行业协会的详实数据，结合行业一手调研资料，系统分析了灭蚊工具行业的市场规模、竞争格局及技术发展现状。报告详细梳理了灭蚊工具产业链结构、区域分布特征及灭蚊工具市场需求变化，重点评估了灭蚊工具重点企业的市场表现与战略布局。通过对政策环境、技术创新方向及消费趋势的分析，科学预测了灭蚊工具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按产品类型细分，全球灭蚊工具市场规模2021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按应用细分，全球灭蚊工具市场规模2021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灭蚊工具行业发展总体概况</w:t>
      </w:r>
      <w:r>
        <w:rPr>
          <w:rFonts w:hint="eastAsia"/>
        </w:rPr>
        <w:br/>
      </w:r>
      <w:r>
        <w:rPr>
          <w:rFonts w:hint="eastAsia"/>
        </w:rPr>
        <w:t>　　　　1.5.2 灭蚊工具行业发展主要特点</w:t>
      </w:r>
      <w:r>
        <w:rPr>
          <w:rFonts w:hint="eastAsia"/>
        </w:rPr>
        <w:br/>
      </w:r>
      <w:r>
        <w:rPr>
          <w:rFonts w:hint="eastAsia"/>
        </w:rPr>
        <w:t>　　　　1.5.3 灭蚊工具行业发展影响因素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灭蚊工具有利因素</w:t>
      </w:r>
      <w:r>
        <w:rPr>
          <w:rFonts w:hint="eastAsia"/>
        </w:rPr>
        <w:br/>
      </w:r>
      <w:r>
        <w:rPr>
          <w:rFonts w:hint="eastAsia"/>
        </w:rPr>
        <w:t>　　　　1.5.3 .2 灭蚊工具不利因素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全球市场，近三年灭蚊工具主要企业占有率及排名（按销量）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灭蚊工具主要企业在国际市场占有率（按销量，2023-2026）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2025年灭蚊工具主要企业在国际市场排名（按销量）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全球市场主要企业灭蚊工具销量（2023-2026）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全球市场，近三年灭蚊工具主要企业占有率及排名（按收入）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灭蚊工具主要企业在国际市场占有率（按收入，2023-2026）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2025年灭蚊工具主要企业在国际市场排名（按收入）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全球市场主要企业灭蚊工具销售收入（2023-2026）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全球市场主要企业灭蚊工具销售价格（2023-2026）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中国市场，近三年灭蚊工具主要企业占有率及排名（按销量）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灭蚊工具主要企业在中国市场占有率（按销量，2023-2026）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2025年灭蚊工具主要企业在中国市场排名（按销量）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中国市场主要企业灭蚊工具销量（2023-2026）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中国市场，近三年灭蚊工具主要企业占有率及排名（按收入）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灭蚊工具主要企业在中国市场占有率（按收入，2023-2026）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2025年灭蚊工具主要企业在中国市场排名（按收入）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中国市场主要企业灭蚊工具销售收入（2023-2026）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全球主要厂商灭蚊工具总部及产地分布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全球主要厂商成立时间及灭蚊工具商业化日期</w:t>
      </w:r>
      <w:r>
        <w:rPr>
          <w:rFonts w:hint="eastAsia"/>
        </w:rPr>
        <w:br/>
      </w:r>
      <w:r>
        <w:rPr>
          <w:rFonts w:hint="eastAsia"/>
        </w:rPr>
        <w:t>　　2.8 全球主要厂商灭蚊工具产品类型及应用</w:t>
      </w:r>
      <w:r>
        <w:rPr>
          <w:rFonts w:hint="eastAsia"/>
        </w:rPr>
        <w:br/>
      </w:r>
      <w:r>
        <w:rPr>
          <w:rFonts w:hint="eastAsia"/>
        </w:rPr>
        <w:t>　　2.9 灭蚊工具行业集中度、竞争程度分析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灭蚊工具行业集中度分析：2025年全球Top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全球灭蚊工具第一梯队、第二梯队和第三梯队生产商（品牌）及市场份额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全球灭蚊工具总体规模分析</w:t>
      </w:r>
      <w:r>
        <w:rPr>
          <w:rFonts w:hint="eastAsia"/>
        </w:rPr>
        <w:br/>
      </w:r>
      <w:r>
        <w:rPr>
          <w:rFonts w:hint="eastAsia"/>
        </w:rPr>
        <w:t>　　3.1 全球灭蚊工具供需现状及预测（2021-2032）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全球灭蚊工具产能、产量、产能利用率及发展趋势（2021-2032）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全球灭蚊工具产量、需求量及发展趋势（2021-2032）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全球主要地区灭蚊工具产量及发展趋势（2021-2032）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全球主要地区灭蚊工具产量（2021-2026）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全球主要地区灭蚊工具产量（2027-2032）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全球主要地区灭蚊工具产量市场份额（2021-2032）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中国灭蚊工具供需现状及预测（2021-2032）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中国灭蚊工具产能、产量、产能利用率及发展趋势（2021-2032）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中国灭蚊工具产量、市场需求量及发展趋势（2021-2032）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中国市场灭蚊工具进出口（2021-2032）</w:t>
      </w:r>
      <w:r>
        <w:rPr>
          <w:rFonts w:hint="eastAsia"/>
        </w:rPr>
        <w:br/>
      </w:r>
      <w:r>
        <w:rPr>
          <w:rFonts w:hint="eastAsia"/>
        </w:rPr>
        <w:t>　　3.4 全球灭蚊工具销量及销售额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全球市场灭蚊工具销售额（2021-2032）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全球市场灭蚊工具销量（2021-2032）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全球市场灭蚊工具价格趋势（2021-2032）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全球灭蚊工具主要地区分析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全球主要地区灭蚊工具市场规模分析：2021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全球主要地区灭蚊工具销售收入及市场份额（2021-2026）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全球主要地区灭蚊工具销售收入预测（2027-2032）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全球主要地区灭蚊工具销量分析：2021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全球主要地区灭蚊工具销量及市场份额（2021-2026）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全球主要地区灭蚊工具销量及市场份额预测（2027-2032）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北美市场灭蚊工具销量、收入及增长率（2021-2032）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欧洲市场灭蚊工具销量、收入及增长率（2021-2032）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中国市场灭蚊工具销量、收入及增长率（2021-2032）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日本市场灭蚊工具销量、收入及增长率（2021-2032）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东南亚市场灭蚊工具销量、收入及增长率（2021-2032）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印度市场灭蚊工具销量、收入及增长率（2021-2032）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南美市场灭蚊工具销量、收入及增长率（2021-2032）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中东市场灭蚊工具销量、收入及增长率（2021-2032）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灭蚊工具销量、收入、价格及毛利率（2021-2026）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不同产品类型灭蚊工具分析</w:t>
      </w:r>
      <w:r>
        <w:rPr>
          <w:rFonts w:hint="eastAsia"/>
        </w:rPr>
        <w:br/>
      </w:r>
      <w:r>
        <w:rPr>
          <w:rFonts w:hint="eastAsia"/>
        </w:rPr>
        <w:t>　　6.1 全球不同产品类型灭蚊工具销量（2021-2032）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全球不同产品类型灭蚊工具销量及市场份额（2021-2026）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全球不同产品类型灭蚊工具销量预测（2027-2032）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全球不同产品类型灭蚊工具收入（2021-2032）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全球不同产品类型灭蚊工具收入及市场份额（2021-2026）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全球不同产品类型灭蚊工具收入预测（2027-2032）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全球不同产品类型灭蚊工具价格走势（2021-2032）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中国不同产品类型灭蚊工具销量（2021-2032）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中国不同产品类型灭蚊工具销量及市场份额（2021-2026）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中国不同产品类型灭蚊工具销量预测（2027-2032）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中国不同产品类型灭蚊工具收入（2021-2032）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中国不同产品类型灭蚊工具收入及市场份额（2021-2026）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中国不同产品类型灭蚊工具收入预测（2027-2032）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不同应用灭蚊工具分析</w:t>
      </w:r>
      <w:r>
        <w:rPr>
          <w:rFonts w:hint="eastAsia"/>
        </w:rPr>
        <w:br/>
      </w:r>
      <w:r>
        <w:rPr>
          <w:rFonts w:hint="eastAsia"/>
        </w:rPr>
        <w:t>　　7.1 全球不同应用灭蚊工具销量（2021-2032）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全球不同应用灭蚊工具销量及市场份额（2021-2026）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全球不同应用灭蚊工具销量预测（2027-2032）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全球不同应用灭蚊工具收入（2021-2032）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全球不同应用灭蚊工具收入及市场份额（2021-2026）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全球不同应用灭蚊工具收入预测（2027-2032）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全球不同应用灭蚊工具价格走势（2021-2032）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中国不同应用灭蚊工具销量（2021-2032）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中国不同应用灭蚊工具销量及市场份额（2021-2026）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中国不同应用灭蚊工具销量预测（2027-2032）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中国不同应用灭蚊工具收入（2021-2032）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中国不同应用灭蚊工具收入及市场份额（2021-2026）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中国不同应用灭蚊工具收入预测（2027-2032）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灭蚊工具行业发展趋势</w:t>
      </w:r>
      <w:r>
        <w:rPr>
          <w:rFonts w:hint="eastAsia"/>
        </w:rPr>
        <w:br/>
      </w:r>
      <w:r>
        <w:rPr>
          <w:rFonts w:hint="eastAsia"/>
        </w:rPr>
        <w:t>　　8.2 灭蚊工具行业主要驱动因素</w:t>
      </w:r>
      <w:r>
        <w:rPr>
          <w:rFonts w:hint="eastAsia"/>
        </w:rPr>
        <w:br/>
      </w:r>
      <w:r>
        <w:rPr>
          <w:rFonts w:hint="eastAsia"/>
        </w:rPr>
        <w:t>　　8.3 灭蚊工具中国企业SWOT分析</w:t>
      </w:r>
      <w:r>
        <w:rPr>
          <w:rFonts w:hint="eastAsia"/>
        </w:rPr>
        <w:br/>
      </w:r>
      <w:r>
        <w:rPr>
          <w:rFonts w:hint="eastAsia"/>
        </w:rPr>
        <w:t>　　8.4 中国灭蚊工具行业政策环境分析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灭蚊工具行业产业链简介</w:t>
      </w:r>
      <w:r>
        <w:rPr>
          <w:rFonts w:hint="eastAsia"/>
        </w:rPr>
        <w:br/>
      </w:r>
      <w:r>
        <w:rPr>
          <w:rFonts w:hint="eastAsia"/>
        </w:rPr>
        <w:t>　　　　9.1.1 灭蚊工具行业供应链分析</w:t>
      </w:r>
      <w:r>
        <w:rPr>
          <w:rFonts w:hint="eastAsia"/>
        </w:rPr>
        <w:br/>
      </w:r>
      <w:r>
        <w:rPr>
          <w:rFonts w:hint="eastAsia"/>
        </w:rPr>
        <w:t>　　　　9.1.2 灭蚊工具主要原料及供应情况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灭蚊工具行业采购模式</w:t>
      </w:r>
      <w:r>
        <w:rPr>
          <w:rFonts w:hint="eastAsia"/>
        </w:rPr>
        <w:br/>
      </w:r>
      <w:r>
        <w:rPr>
          <w:rFonts w:hint="eastAsia"/>
        </w:rPr>
        <w:t>　　9.3 灭蚊工具行业生产模式</w:t>
      </w:r>
      <w:r>
        <w:rPr>
          <w:rFonts w:hint="eastAsia"/>
        </w:rPr>
        <w:br/>
      </w:r>
      <w:r>
        <w:rPr>
          <w:rFonts w:hint="eastAsia"/>
        </w:rPr>
        <w:t>　　9.4 灭蚊工具行业销售模式及销售渠道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按产品类型细分，全球灭蚊工具市场规模2021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按应用细分，全球灭蚊工具市场规模（CAGR）2021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灭蚊工具行业发展主要特点</w:t>
      </w:r>
      <w:r>
        <w:rPr>
          <w:rFonts w:hint="eastAsia"/>
        </w:rPr>
        <w:br/>
      </w:r>
      <w:r>
        <w:rPr>
          <w:rFonts w:hint="eastAsia"/>
        </w:rPr>
        <w:t>　　表 4： 灭蚊工具行业发展有利因素分析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灭蚊工具行业发展不利因素分析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进入灭蚊工具行业壁垒</w:t>
      </w:r>
      <w:r>
        <w:rPr>
          <w:rFonts w:hint="eastAsia"/>
        </w:rPr>
        <w:br/>
      </w:r>
      <w:r>
        <w:rPr>
          <w:rFonts w:hint="eastAsia"/>
        </w:rPr>
        <w:t>　　表 7： 灭蚊工具主要企业在国际市场占有率（按销量，2023-2026）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2025年灭蚊工具主要企业在国际市场排名（按销量）&amp;（千件）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全球市场主要企业灭蚊工具销量（2023-2026）&amp;（千件）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灭蚊工具主要企业在国际市场占有率（按收入，2023-2026）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2025年灭蚊工具主要企业在国际市场排名（按收入）&amp;（万元）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全球市场主要企业灭蚊工具销售收入（2023-2026）&amp;（万元）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全球市场主要企业灭蚊工具销售价格（2023-2026）&amp;（元/件）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灭蚊工具主要企业在中国市场占有率（按销量，2023-2026）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2025年灭蚊工具主要企业在中国市场排名（按销量）&amp;（千件）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中国市场主要企业灭蚊工具销量（2023-2026）&amp;（千件）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灭蚊工具主要企业在中国市场占有率（按收入，2023-2026）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2025年灭蚊工具主要企业在中国市场排名（按收入）&amp;（万元）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中国市场主要企业灭蚊工具销售收入（2023-2026）&amp;（万元）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全球主要厂商灭蚊工具总部及产地分布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全球主要厂商成立时间及灭蚊工具商业化日期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全球主要厂商灭蚊工具产品类型及应用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2025年全球灭蚊工具主要厂商市场地位（第一梯队、第二梯队和第三梯队）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全球灭蚊工具市场投资、并购等现状分析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全球主要地区灭蚊工具产量增速（CAGR）：（2021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全球主要地区灭蚊工具产量（2021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全球主要地区灭蚊工具产量（2021-2026）&amp;（千件）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全球主要地区灭蚊工具产量（2027-2032）&amp;（千件）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全球主要地区灭蚊工具产量市场份额（2021-2026）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全球主要地区灭蚊工具产量市场份额（2027-2032）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中国市场灭蚊工具产量、销量、进出口（2021-2026）&amp;（千件）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中国市场灭蚊工具产量、销量、进出口预测（2027-2032）&amp;（千件）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全球主要地区灭蚊工具销售收入增速：（2021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全球主要地区灭蚊工具销售收入（2021-2026）&amp;（万元）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全球主要地区灭蚊工具销售收入市场份额（2021-2026）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全球主要地区灭蚊工具收入（2027-2032）&amp;（万元）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全球主要地区灭蚊工具收入市场份额（2027-2032）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全球主要地区灭蚊工具销量（千件）：2021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全球主要地区灭蚊工具销量（2021-2026）&amp;（千件）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全球主要地区灭蚊工具销量市场份额（2021-2026）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全球主要地区灭蚊工具销量（2027-2032）&amp;（千件）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全球主要地区灭蚊工具销量份额（2027-2032）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灭蚊工具生产基地、销售区域、竞争对手及市场地位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灭蚊工具产品规格、参数及市场应用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灭蚊工具销量（千件）、收入（万元）、价格（元/件）及毛利率（2021-2026）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全球不同产品类型灭蚊工具销量（2021-2026）&amp;（千件）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全球不同产品类型灭蚊工具销量市场份额（2021-2026）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全球不同产品类型灭蚊工具销量预测（2027-2032）&amp;（千件）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全球市场不同产品类型灭蚊工具销量市场份额预测（2027-2032）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全球不同产品类型灭蚊工具收入（2021-2026）&amp;（万元）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全球不同产品类型灭蚊工具收入市场份额（2021-2026）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全球不同产品类型灭蚊工具收入预测（2027-2032）&amp;（万元）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全球不同产品类型灭蚊工具收入市场份额预测（2027-2032）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中国不同产品类型灭蚊工具销量（2021-2026）&amp;（千件）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中国不同产品类型灭蚊工具销量市场份额（2021-2026）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中国不同产品类型灭蚊工具销量预测（2027-2032）&amp;（千件）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全球市场不同产品类型灭蚊工具销量市场份额预测（2027-2032）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中国不同产品类型灭蚊工具收入（2021-2026）&amp;（万元）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中国不同产品类型灭蚊工具收入市场份额（2021-2026）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中国不同产品类型灭蚊工具收入预测（2027-2032）&amp;（万元）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中国不同产品类型灭蚊工具收入市场份额预测（2027-2032）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全球不同应用灭蚊工具销量（2021-2026）&amp;（千件）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140： 全球不同应用灭蚊工具销量市场份额（2021-2026）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全球不同应用灭蚊工具销量预测（2027-2032）&amp;（千件）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全球市场不同应用灭蚊工具销量市场份额预测（2027-2032）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全球不同应用灭蚊工具收入（2021-2026）&amp;（万元）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全球不同应用灭蚊工具收入市场份额（2021-2026）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全球不同应用灭蚊工具收入预测（2027-2032）&amp;（万元）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全球不同应用灭蚊工具收入市场份额预测（2027-2032）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中国不同应用灭蚊工具销量（2021-2026）&amp;（千件）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148： 中国不同应用灭蚊工具销量市场份额（2021-2026）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中国不同应用灭蚊工具销量预测（2027-2032）&amp;（千件）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中国市场不同应用灭蚊工具销量市场份额预测（2027-2032）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中国不同应用灭蚊工具收入（2021-2026）&amp;（万元）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中国不同应用灭蚊工具收入市场份额（2021-2026）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中国不同应用灭蚊工具收入预测（2027-2032）&amp;（万元）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中国不同应用灭蚊工具收入市场份额预测（2027-2032）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灭蚊工具行业发展趋势</w:t>
      </w:r>
      <w:r>
        <w:rPr>
          <w:rFonts w:hint="eastAsia"/>
        </w:rPr>
        <w:br/>
      </w:r>
      <w:r>
        <w:rPr>
          <w:rFonts w:hint="eastAsia"/>
        </w:rPr>
        <w:t>　　表 156： 灭蚊工具行业主要驱动因素</w:t>
      </w:r>
      <w:r>
        <w:rPr>
          <w:rFonts w:hint="eastAsia"/>
        </w:rPr>
        <w:br/>
      </w:r>
      <w:r>
        <w:rPr>
          <w:rFonts w:hint="eastAsia"/>
        </w:rPr>
        <w:t>　　表 157： 灭蚊工具行业供应链分析</w:t>
      </w:r>
      <w:r>
        <w:rPr>
          <w:rFonts w:hint="eastAsia"/>
        </w:rPr>
        <w:br/>
      </w:r>
      <w:r>
        <w:rPr>
          <w:rFonts w:hint="eastAsia"/>
        </w:rPr>
        <w:t>　　表 158： 灭蚊工具上游原料供应商</w:t>
      </w:r>
      <w:r>
        <w:rPr>
          <w:rFonts w:hint="eastAsia"/>
        </w:rPr>
        <w:br/>
      </w:r>
      <w:r>
        <w:rPr>
          <w:rFonts w:hint="eastAsia"/>
        </w:rPr>
        <w:t>　　表 159： 灭蚊工具主要地区不同应用客户分析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灭蚊工具典型经销商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灭蚊工具产品图片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全球不同产品类型灭蚊工具销售额2021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全球不同产品类型灭蚊工具市场份额2025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全球不同应用灭蚊工具市场份额2025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2025年全球前五大生产商灭蚊工具市场份额</w:t>
      </w:r>
      <w:r>
        <w:rPr>
          <w:rFonts w:hint="eastAsia"/>
        </w:rPr>
        <w:br/>
      </w:r>
      <w:r>
        <w:rPr>
          <w:rFonts w:hint="eastAsia"/>
        </w:rPr>
        <w:t>　　图 11： 2025年全球灭蚊工具第一梯队、第二梯队和第三梯队厂商及市场份额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全球灭蚊工具产能、产量、产能利用率及发展趋势（2021-2032）&amp;（千件）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全球灭蚊工具产量、需求量及发展趋势（2021-2032）&amp;（千件）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全球主要地区灭蚊工具产量市场份额（2021-2032）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中国灭蚊工具产能、产量、产能利用率及发展趋势（2021-2032）&amp;（千件）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中国灭蚊工具产量、市场需求量及发展趋势（2021-2032）&amp;（千件）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全球灭蚊工具市场销售额及增长率：（2021-2032）&amp;（万元）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全球市场灭蚊工具市场规模：2021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全球市场灭蚊工具销量及增长率（2021-2032）&amp;（千件）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全球市场灭蚊工具价格趋势（2021-2032）&amp;（元/件）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全球主要地区灭蚊工具销售收入（2021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全球主要地区灭蚊工具销售收入市场份额（2021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北美市场灭蚊工具销量及增长率（2021-2032）&amp;（千件）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北美市场灭蚊工具收入及增长率（2021-2032）&amp;（万元）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欧洲市场灭蚊工具销量及增长率（2021-2032）&amp;（千件）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欧洲市场灭蚊工具收入及增长率（2021-2032）&amp;（万元）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中国市场灭蚊工具销量及增长率（2021-2032）&amp;（千件）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中国市场灭蚊工具收入及增长率（2021-2032）&amp;（万元）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日本市场灭蚊工具销量及增长率（2021-2032）&amp;（千件）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日本市场灭蚊工具收入及增长率（2021-2032）&amp;（万元）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东南亚市场灭蚊工具销量及增长率（2021-2032）&amp;（千件）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东南亚市场灭蚊工具收入及增长率（2021-2032）&amp;（万元）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印度市场灭蚊工具销量及增长率（2021-2032）&amp;（千件）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印度市场灭蚊工具收入及增长率（2021-2032）&amp;（万元）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南美市场灭蚊工具销量及增长率（2021-2032）&amp;（千件）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南美市场灭蚊工具收入及增长率（2021-2032）&amp;（万元）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中东市场灭蚊工具销量及增长率（2021-2032）&amp;（千件）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中东市场灭蚊工具收入及增长率（2021-2032）&amp;（万元）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全球不同产品类型灭蚊工具价格走势（2021-2032）&amp;（元/件）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全球不同应用灭蚊工具价格走势（2021-2032）&amp;（元/件）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灭蚊工具中国企业SWOT分析</w:t>
      </w:r>
      <w:r>
        <w:rPr>
          <w:rFonts w:hint="eastAsia"/>
        </w:rPr>
        <w:br/>
      </w:r>
      <w:r>
        <w:rPr>
          <w:rFonts w:hint="eastAsia"/>
        </w:rPr>
        <w:t>　　图 42： 灭蚊工具产业链</w:t>
      </w:r>
      <w:r>
        <w:rPr>
          <w:rFonts w:hint="eastAsia"/>
        </w:rPr>
        <w:br/>
      </w:r>
      <w:r>
        <w:rPr>
          <w:rFonts w:hint="eastAsia"/>
        </w:rPr>
        <w:t>　　图 43： 灭蚊工具行业采购模式分析</w:t>
      </w:r>
      <w:r>
        <w:rPr>
          <w:rFonts w:hint="eastAsia"/>
        </w:rPr>
        <w:br/>
      </w:r>
      <w:r>
        <w:rPr>
          <w:rFonts w:hint="eastAsia"/>
        </w:rPr>
        <w:t>　　图 44： 灭蚊工具行业生产模式</w:t>
      </w:r>
      <w:r>
        <w:rPr>
          <w:rFonts w:hint="eastAsia"/>
        </w:rPr>
        <w:br/>
      </w:r>
      <w:r>
        <w:rPr>
          <w:rFonts w:hint="eastAsia"/>
        </w:rPr>
        <w:t>　　图 45： 灭蚊工具行业销售模式分析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0bd4e198d4ee0" w:history="1">
        <w:r>
          <w:rPr>
            <w:rStyle w:val="Hyperlink"/>
          </w:rPr>
          <w:t>2026-2032年全球与中国灭蚊工具行业市场调研及前景趋势报告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0bd4e198d4ee0" w:history="1">
        <w:r>
          <w:rPr>
            <w:rStyle w:val="Hyperlink"/>
          </w:rPr>
          <w:t>https://www.20087.com/7/56/MieWenGongJuShiChangQianJingYuCe.html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热点：灭蚊工具哪种最有效、灭蚊工具图片、灭蚊工具 低超、灭蚊神器、目前灭蚊效果好的工具有哪些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13217fc6d490f" w:history="1">
      <w:r>
        <w:rPr>
          <w:rStyle w:val="Hyperlink"/>
        </w:rPr>
        <w:t>2026-2032年全球与中国灭蚊工具行业市场调研及前景趋势报告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MieWenGongJuShiChangQianJingYuCe.html" TargetMode="External" Id="R6d30bd4e198d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MieWenGongJuShiChangQianJingYuCe.html" TargetMode="External" Id="Rf0113217fc6d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2026-02-07T08:31:36Z</dcterms:created>
  <dcterms:modified xsi:type="dcterms:W3CDTF">2026-02-07T09:31:36Z</dcterms:modified>
  <dc:subject>2026-2032年全球与中国灭蚊工具行业市场调研及前景趋势报告</dc:subject>
  <dc:title>2026-2032年全球与中国灭蚊工具行业市场调研及前景趋势报告</dc:title>
  <cp:keywords>2026-2032年全球与中国灭蚊工具行业市场调研及前景趋势报告</cp:keywords>
  <dc:description>2026-2032年全球与中国灭蚊工具行业市场调研及前景趋势报告</dc:description>
</cp:coreProperties>
</file>