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7e14ee514437" w:history="1">
              <w:r>
                <w:rPr>
                  <w:rStyle w:val="Hyperlink"/>
                </w:rPr>
                <w:t>中国玻璃纤维行业现状调研及发展趋势分析报告（2025-2031年）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7e14ee514437" w:history="1">
              <w:r>
                <w:rPr>
                  <w:rStyle w:val="Hyperlink"/>
                </w:rPr>
                <w:t>中国玻璃纤维行业现状调研及发展趋势分析报告（2025-2031年）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87e14ee514437" w:history="1">
                <w:r>
                  <w:rPr>
                    <w:rStyle w:val="Hyperlink"/>
                  </w:rPr>
                  <w:t>https://www.20087.com/7/56/BoLiXianWeiFaZhanQuShiYuCeFenXi.html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高强度、轻质的非金属材料，广泛应用于建筑、交通运输、航空航天等多个领域。近年来，随着复合材料技术的发展和应用领域的扩大，玻璃纤维的需求量持续增长。目前，玻璃纤维及其复合材料在性能上不断取得突破，如提高抗拉强度、耐腐蚀性等，使其在汽车轻量化、风电叶片等应用中展现出巨大潜力。此外，为了满足不同行业的需求，玻璃纤维产品在规格和类型上也更加多样化。</w:t>
      </w:r>
      <w:r>
        <w:rPr>
          <w:rFonts w:hint="eastAsia"/>
        </w:rPr>
        <w:br/>
      </w:r>
      <w:r>
        <w:rPr>
          <w:rFonts w:hint="eastAsia"/>
        </w:rPr>
        <w:t>　　未来，玻璃纤维及其复合材料将更加注重高性能化、轻量化和环保化。一方面，随着新能源汽车、航空航天等高端应用领域的快速发展，玻璃纤维将更加注重提高其力学性能和耐高温性能，以适应更苛刻的工作条件。另一方面，为了实现轻量化的目标，玻璃纤维将更加注重结构设计和材料优化，如开发更细的纤维直径和更轻的复合材料结构。此外，随着环保法规的趋严和社会对可持续发展的重视，玻璃纤维生产将更加注重节能减排，采用更加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7e14ee514437" w:history="1">
        <w:r>
          <w:rPr>
            <w:rStyle w:val="Hyperlink"/>
          </w:rPr>
          <w:t>中国玻璃纤维行业现状调研及发展趋势分析报告（2025-2031年）</w:t>
        </w:r>
      </w:hyperlink>
      <w:r>
        <w:rPr>
          <w:rFonts w:hint="eastAsia"/>
        </w:rPr>
        <w:t>》基于多年市场监测与行业研究，全面分析了玻璃纤维行业的现状、市场需求及市场规模，详细解读了玻璃纤维产业链结构、价格趋势及细分市场特点。报告科学预测了行业前景与发展方向，重点剖析了品牌竞争格局、市场集中度及主要企业的经营表现，并通过SWOT分析揭示了玻璃纤维行业机遇与风险。为投资者和决策者提供专业、客观的战略建议，是把握玻璃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一、玻璃纤维行业定义及分类</w:t>
      </w:r>
      <w:r>
        <w:rPr>
          <w:rFonts w:hint="eastAsia"/>
        </w:rPr>
        <w:br/>
      </w:r>
      <w:r>
        <w:rPr>
          <w:rFonts w:hint="eastAsia"/>
        </w:rPr>
        <w:t>　　　　二、玻璃纤维行业经济特性</w:t>
      </w:r>
      <w:r>
        <w:rPr>
          <w:rFonts w:hint="eastAsia"/>
        </w:rPr>
        <w:br/>
      </w:r>
      <w:r>
        <w:rPr>
          <w:rFonts w:hint="eastAsia"/>
        </w:rPr>
        <w:t>　　　　三、玻璃纤维行业产业链简介</w:t>
      </w:r>
      <w:r>
        <w:rPr>
          <w:rFonts w:hint="eastAsia"/>
        </w:rPr>
        <w:br/>
      </w:r>
      <w:r>
        <w:rPr>
          <w:rFonts w:hint="eastAsia"/>
        </w:rPr>
        <w:t>　　第二节 玻璃纤维行业发展成熟度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我国玻璃纤维行业PEST分析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我国玻璃纤维行业发展与GDP相关性分析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我国玻璃纤维行业生命周期分析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我国玻璃纤维行业增长性与波动性分析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我国玻璃纤维行业进入退出壁垒分析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中国玻璃纤维行业技术环境分析</w:t>
      </w:r>
      <w:r>
        <w:rPr>
          <w:rFonts w:hint="eastAsia"/>
        </w:rPr>
        <w:br/>
      </w:r>
      <w:r>
        <w:rPr>
          <w:rFonts w:hint="eastAsia"/>
        </w:rPr>
        <w:t>　　第一节 国内玻璃纤维行业技术环境分析</w:t>
      </w:r>
      <w:r>
        <w:rPr>
          <w:rFonts w:hint="eastAsia"/>
        </w:rPr>
        <w:br/>
      </w:r>
      <w:r>
        <w:rPr>
          <w:rFonts w:hint="eastAsia"/>
        </w:rPr>
        <w:t>　　第二节 玻璃纤维国内技术发展趋势</w:t>
      </w:r>
      <w:r>
        <w:rPr>
          <w:rFonts w:hint="eastAsia"/>
        </w:rPr>
        <w:br/>
      </w:r>
      <w:r>
        <w:rPr>
          <w:rFonts w:hint="eastAsia"/>
        </w:rPr>
        <w:t>　　第三节 国际玻璃纤维行业技术环境分析</w:t>
      </w:r>
      <w:r>
        <w:rPr>
          <w:rFonts w:hint="eastAsia"/>
        </w:rPr>
        <w:br/>
      </w:r>
      <w:r>
        <w:rPr>
          <w:rFonts w:hint="eastAsia"/>
        </w:rPr>
        <w:t>　　第四节 玻璃纤维国际技术发展趋势</w:t>
      </w:r>
      <w:r>
        <w:rPr>
          <w:rFonts w:hint="eastAsia"/>
        </w:rPr>
        <w:br/>
      </w:r>
      <w:r>
        <w:rPr>
          <w:rFonts w:hint="eastAsia"/>
        </w:rPr>
        <w:t>　　第五节 玻璃纤维科技创新主攻方向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我国玻璃纤维市场整体运行情况分析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2020-2025年中国玻璃纤维市场偿债能力分析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中国玻璃纤维行业产业链上下游分析</w:t>
      </w:r>
      <w:r>
        <w:rPr>
          <w:rFonts w:hint="eastAsia"/>
        </w:rPr>
        <w:br/>
      </w:r>
      <w:r>
        <w:rPr>
          <w:rFonts w:hint="eastAsia"/>
        </w:rPr>
        <w:t>　　第一节 玻璃纤维行业产业链简介</w:t>
      </w:r>
      <w:r>
        <w:rPr>
          <w:rFonts w:hint="eastAsia"/>
        </w:rPr>
        <w:br/>
      </w:r>
      <w:r>
        <w:rPr>
          <w:rFonts w:hint="eastAsia"/>
        </w:rPr>
        <w:t>　　　　一、玻璃纤维产业链上游行业分布</w:t>
      </w:r>
      <w:r>
        <w:rPr>
          <w:rFonts w:hint="eastAsia"/>
        </w:rPr>
        <w:br/>
      </w:r>
      <w:r>
        <w:rPr>
          <w:rFonts w:hint="eastAsia"/>
        </w:rPr>
        <w:t>　　　　二、玻璃纤维产业链中游行业分布</w:t>
      </w:r>
      <w:r>
        <w:rPr>
          <w:rFonts w:hint="eastAsia"/>
        </w:rPr>
        <w:br/>
      </w:r>
      <w:r>
        <w:rPr>
          <w:rFonts w:hint="eastAsia"/>
        </w:rPr>
        <w:t>　　　　三、玻璃纤维产业链下游行业分布</w:t>
      </w:r>
      <w:r>
        <w:rPr>
          <w:rFonts w:hint="eastAsia"/>
        </w:rPr>
        <w:br/>
      </w:r>
      <w:r>
        <w:rPr>
          <w:rFonts w:hint="eastAsia"/>
        </w:rPr>
        <w:t>　　第二节 玻璃纤维产业链上游行业分析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一、玻璃纤维产业上游发展现状</w:t>
      </w:r>
      <w:r>
        <w:rPr>
          <w:rFonts w:hint="eastAsia"/>
        </w:rPr>
        <w:br/>
      </w:r>
      <w:r>
        <w:rPr>
          <w:rFonts w:hint="eastAsia"/>
        </w:rPr>
        <w:t>　　　　二、玻璃纤维产业上游竞争格局</w:t>
      </w:r>
      <w:r>
        <w:rPr>
          <w:rFonts w:hint="eastAsia"/>
        </w:rPr>
        <w:br/>
      </w:r>
      <w:r>
        <w:rPr>
          <w:rFonts w:hint="eastAsia"/>
        </w:rPr>
        <w:t>　　第三节 玻璃纤维产业链中游行业分析</w:t>
      </w:r>
      <w:r>
        <w:rPr>
          <w:rFonts w:hint="eastAsia"/>
        </w:rPr>
        <w:br/>
      </w:r>
      <w:r>
        <w:rPr>
          <w:rFonts w:hint="eastAsia"/>
        </w:rPr>
        <w:t>　　　　一、玻璃纤维行业中游经营效益</w:t>
      </w:r>
      <w:r>
        <w:rPr>
          <w:rFonts w:hint="eastAsia"/>
        </w:rPr>
        <w:br/>
      </w:r>
      <w:r>
        <w:rPr>
          <w:rFonts w:hint="eastAsia"/>
        </w:rPr>
        <w:t>　　　　二、玻璃纤维行业中游竞争格局</w:t>
      </w:r>
      <w:r>
        <w:rPr>
          <w:rFonts w:hint="eastAsia"/>
        </w:rPr>
        <w:br/>
      </w:r>
      <w:r>
        <w:rPr>
          <w:rFonts w:hint="eastAsia"/>
        </w:rPr>
        <w:t>　　　　三、玻璃纤维行业中游发展趋势</w:t>
      </w:r>
      <w:r>
        <w:rPr>
          <w:rFonts w:hint="eastAsia"/>
        </w:rPr>
        <w:br/>
      </w:r>
      <w:r>
        <w:rPr>
          <w:rFonts w:hint="eastAsia"/>
        </w:rPr>
        <w:t>　　第四节 玻璃纤维产业链下游行业分析</w:t>
      </w:r>
      <w:r>
        <w:rPr>
          <w:rFonts w:hint="eastAsia"/>
        </w:rPr>
        <w:br/>
      </w:r>
      <w:r>
        <w:rPr>
          <w:rFonts w:hint="eastAsia"/>
        </w:rPr>
        <w:t>　　　　一、玻璃纤维行业下游需求分析</w:t>
      </w:r>
      <w:r>
        <w:rPr>
          <w:rFonts w:hint="eastAsia"/>
        </w:rPr>
        <w:br/>
      </w:r>
      <w:r>
        <w:rPr>
          <w:rFonts w:hint="eastAsia"/>
        </w:rPr>
        <w:t>　　　　二、玻璃纤维行业下游运营现状</w:t>
      </w:r>
      <w:r>
        <w:rPr>
          <w:rFonts w:hint="eastAsia"/>
        </w:rPr>
        <w:br/>
      </w:r>
      <w:r>
        <w:rPr>
          <w:rFonts w:hint="eastAsia"/>
        </w:rPr>
        <w:t>　　　　三、玻璃纤维行业下游发展前景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一、玻璃纤维行业区域营销环境分析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三、玻璃纤维行业区域营销优劣势分析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四、玻璃纤维行业区域重点企业营销现状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五、玻璃纤维行业区域重点品牌营销现状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一、玻璃纤维行业区域营销环境分析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三、玻璃纤维行业区域营销优劣势分析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四、玻璃纤维行业区域重点企业营销现状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五、玻璃纤维行业区域重点品牌营销现状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一、玻璃纤维行业区域营销环境分析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三、玻璃纤维行业区域营销优劣势分析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四、玻璃纤维行业区域重点企业营销现状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五、玻璃纤维行业区域重点品牌营销现状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一、玻璃纤维行业区域营销环境分析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三、玻璃纤维行业区域营销优劣势分析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四、玻璃纤维行业区域重点企业营销现状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五、玻璃纤维行业区域重点品牌营销现状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一、玻璃纤维行业区域营销环境分析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三、玻璃纤维行业区域营销优劣势分析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四、玻璃纤维行业区域重点企业营销现状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五、玻璃纤维行业区域重点品牌营销现状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一、玻璃纤维行业区域营销环境分析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二、玻璃纤维行业区域市场发展概况</w:t>
      </w:r>
      <w:r>
        <w:rPr>
          <w:rFonts w:hint="eastAsia"/>
        </w:rPr>
        <w:br/>
      </w:r>
      <w:r>
        <w:rPr>
          <w:rFonts w:hint="eastAsia"/>
        </w:rPr>
        <w:t>　　　　三、玻璃纤维行业区域营销优劣势分析</w:t>
      </w:r>
      <w:r>
        <w:rPr>
          <w:rFonts w:hint="eastAsia"/>
        </w:rPr>
        <w:br/>
      </w:r>
      <w:r>
        <w:rPr>
          <w:rFonts w:hint="eastAsia"/>
        </w:rPr>
        <w:t>　　　　四、玻璃纤维行业区域重点企业营销现状</w:t>
      </w:r>
      <w:r>
        <w:rPr>
          <w:rFonts w:hint="eastAsia"/>
        </w:rPr>
        <w:br/>
      </w:r>
      <w:r>
        <w:rPr>
          <w:rFonts w:hint="eastAsia"/>
        </w:rPr>
        <w:t>　　　　五、玻璃纤维行业区域重点品牌营销现状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2025-2031年中国玻璃纤维行业发展前景预测分析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2025-2031年中国玻璃纤维行业市场前景分析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2025-2031年中国玻璃纤维行业投资战略研究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2025-2031年中国玻璃纤维行业投资策略分析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一、玻璃纤维投资策略</w:t>
      </w:r>
      <w:r>
        <w:rPr>
          <w:rFonts w:hint="eastAsia"/>
        </w:rPr>
        <w:br/>
      </w:r>
      <w:r>
        <w:rPr>
          <w:rFonts w:hint="eastAsia"/>
        </w:rPr>
        <w:t>　　　　二、玻璃纤维投资筹划策略</w:t>
      </w:r>
      <w:r>
        <w:rPr>
          <w:rFonts w:hint="eastAsia"/>
        </w:rPr>
        <w:br/>
      </w:r>
      <w:r>
        <w:rPr>
          <w:rFonts w:hint="eastAsia"/>
        </w:rPr>
        <w:t>　　　　三、2025年玻璃纤维品牌竞争战略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中^智^林^－2025-2031年中国玻璃纤维行业品牌建设策略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一、玻璃纤维的规划</w:t>
      </w:r>
      <w:r>
        <w:rPr>
          <w:rFonts w:hint="eastAsia"/>
        </w:rPr>
        <w:br/>
      </w:r>
      <w:r>
        <w:rPr>
          <w:rFonts w:hint="eastAsia"/>
        </w:rPr>
        <w:t>　　　　二、玻璃纤维的建设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玻璃纤维业生命周期</w:t>
      </w:r>
      <w:r>
        <w:rPr>
          <w:rFonts w:hint="eastAsia"/>
        </w:rPr>
        <w:br/>
      </w:r>
      <w:r>
        <w:rPr>
          <w:rFonts w:hint="eastAsia"/>
        </w:rPr>
        <w:t>　　图表 玻璃纤维业从业人数</w:t>
      </w:r>
      <w:r>
        <w:rPr>
          <w:rFonts w:hint="eastAsia"/>
        </w:rPr>
        <w:br/>
      </w:r>
      <w:r>
        <w:rPr>
          <w:rFonts w:hint="eastAsia"/>
        </w:rPr>
        <w:t>　　图表 2020-2025年全球玻璃纤维业市场规模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2020-2025年中国玻璃纤维业市场规模</w:t>
      </w:r>
      <w:r>
        <w:rPr>
          <w:rFonts w:hint="eastAsia"/>
        </w:rPr>
        <w:br/>
      </w:r>
      <w:r>
        <w:rPr>
          <w:rFonts w:hint="eastAsia"/>
        </w:rPr>
        <w:t>　　图表 2020-2025年玻璃纤维业重要数据指标比较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2020-2025年玻璃纤维业工业总产值</w:t>
      </w:r>
      <w:r>
        <w:rPr>
          <w:rFonts w:hint="eastAsia"/>
        </w:rPr>
        <w:br/>
      </w:r>
      <w:r>
        <w:rPr>
          <w:rFonts w:hint="eastAsia"/>
        </w:rPr>
        <w:t>　　图表 2020-2025年玻璃纤维业销售收入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2020-2025年玻璃纤维业资产总计</w:t>
      </w:r>
      <w:r>
        <w:rPr>
          <w:rFonts w:hint="eastAsia"/>
        </w:rPr>
        <w:br/>
      </w:r>
      <w:r>
        <w:rPr>
          <w:rFonts w:hint="eastAsia"/>
        </w:rPr>
        <w:t>　　图表 2020-2025年玻璃纤维业负债总计</w:t>
      </w:r>
      <w:r>
        <w:rPr>
          <w:rFonts w:hint="eastAsia"/>
        </w:rPr>
        <w:br/>
      </w:r>
      <w:r>
        <w:rPr>
          <w:rFonts w:hint="eastAsia"/>
        </w:rPr>
        <w:t>　　图表 2025-2031年玻璃纤维业竞争力预测</w:t>
      </w:r>
      <w:r>
        <w:rPr>
          <w:rFonts w:hint="eastAsia"/>
        </w:rPr>
        <w:br/>
      </w:r>
      <w:r>
        <w:rPr>
          <w:rFonts w:hint="eastAsia"/>
        </w:rPr>
        <w:t>　　图表 2025-2031年玻璃纤维市场价格走势预测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2025-2031年玻璃纤维业主营业务收入预测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2025-2031年玻璃纤维业主营业务成本预测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2025-2031年玻璃纤维业销售费用预测</w:t>
      </w:r>
      <w:r>
        <w:rPr>
          <w:rFonts w:hint="eastAsia"/>
        </w:rPr>
        <w:br/>
      </w:r>
      <w:r>
        <w:rPr>
          <w:rFonts w:hint="eastAsia"/>
        </w:rPr>
        <w:t>　　图表 2025-2031年玻璃纤维业管理费用预测</w:t>
      </w:r>
      <w:r>
        <w:rPr>
          <w:rFonts w:hint="eastAsia"/>
        </w:rPr>
        <w:br/>
      </w:r>
      <w:r>
        <w:rPr>
          <w:rFonts w:hint="eastAsia"/>
        </w:rPr>
        <w:t>　　图表 2025-2031年玻璃纤维业财务费用预测</w:t>
      </w:r>
      <w:r>
        <w:rPr>
          <w:rFonts w:hint="eastAsia"/>
        </w:rPr>
        <w:br/>
      </w:r>
      <w:r>
        <w:rPr>
          <w:rFonts w:hint="eastAsia"/>
        </w:rPr>
        <w:t>　　图表 2025-2031年玻璃纤维业销售毛利率预测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2025-2031年玻璃纤维业销售利润率预测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2025-2031年玻璃纤维业成本费用利润率预测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2025-2031年玻璃纤维业总资产利润率预测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7e14ee514437" w:history="1">
        <w:r>
          <w:rPr>
            <w:rStyle w:val="Hyperlink"/>
          </w:rPr>
          <w:t>中国玻璃纤维行业现状调研及发展趋势分析报告（2025-2031年）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87e14ee514437" w:history="1">
        <w:r>
          <w:rPr>
            <w:rStyle w:val="Hyperlink"/>
          </w:rPr>
          <w:t>https://www.20087.com/7/56/BoLiXianWeiFaZhanQuShiYuCeFenXi.html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0cbc4828b4699" w:history="1">
      <w:r>
        <w:rPr>
          <w:rStyle w:val="Hyperlink"/>
        </w:rPr>
        <w:t>中国玻璃纤维行业现状调研及发展趋势分析报告（2025-2031年）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oLiXianWeiFaZhanQuShiYuCeFenXi.html" TargetMode="External" Id="R32987e14ee5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oLiXianWeiFaZhanQuShiYuCeFenXi.html" TargetMode="External" Id="R4250cbc4828b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2025-03-14T04:48:00Z</dcterms:created>
  <dcterms:modified xsi:type="dcterms:W3CDTF">2025-03-14T05:48:00Z</dcterms:modified>
  <dc:subject>中国玻璃纤维行业现状调研及发展趋势分析报告（2025-2031年）</dc:subject>
  <dc:title>中国玻璃纤维行业现状调研及发展趋势分析报告（2025-2031年）</dc:title>
  <cp:keywords>中国玻璃纤维行业现状调研及发展趋势分析报告（2025-2031年）</cp:keywords>
  <dc:description>中国玻璃纤维行业现状调研及发展趋势分析报告（2025-2031年）</dc:description>
</cp:coreProperties>
</file>