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095c0e58e4fd9" w:history="1">
              <w:r>
                <w:rPr>
                  <w:rStyle w:val="Hyperlink"/>
                </w:rPr>
                <w:t>2026-2032年全球与中国石墨颗粒和粉末行业现状及前景趋势报告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095c0e58e4fd9" w:history="1">
              <w:r>
                <w:rPr>
                  <w:rStyle w:val="Hyperlink"/>
                </w:rPr>
                <w:t>2026-2032年全球与中国石墨颗粒和粉末行业现状及前景趋势报告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095c0e58e4fd9" w:history="1">
                <w:r>
                  <w:rPr>
                    <w:rStyle w:val="Hyperlink"/>
                  </w:rPr>
                  <w:t>https://www.20087.com/7/36/ShiMoKeLiHeFenMoFaZhanQianJing.html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颗粒和粉末是基础碳材料，广泛应用于锂离子电池负极、冶金耐火材料、润滑剂、导电填料及核反应堆慢化剂等领域。天然鳞片石墨经提纯、球化与表面改性后可满足电池级高容量与循环稳定性要求，而人造石墨则通过石油焦或针状焦高温石墨化制得，具备结构均一性优势。当前行业在提纯工艺（如氢氟酸法、高温氯化法）与粒径分布控制方面持续优化，以提升首次库伦效率与压实密度。然而，天然石墨资源分布集中、环保压力加剧，而人造石墨能耗高、成本大；此外，石墨粉尘爆炸风险与职业健康防护亦对生产安全提出严格要求。</w:t>
      </w:r>
      <w:r>
        <w:rPr>
          <w:rFonts w:hint="eastAsia"/>
        </w:rPr>
        <w:br/>
      </w:r>
      <w:r>
        <w:rPr>
          <w:rFonts w:hint="eastAsia"/>
        </w:rPr>
        <w:t>　　未来，石墨颗粒和粉末将围绕高纯化、结构定制化与绿色制造深化发展。硅碳复合负极前驱体专用石墨、各向同性核石墨等特种产品将支撑新能源与核能高端应用；而机械剥离法制备的少层石墨烯掺杂石墨粉体，可进一步提升导电网络性能。在可持续路径上，废旧锂电池负极回收再生石墨技术日趋成熟，有望形成闭环供应链；同时，无酸提纯与电化学纯化等清洁工艺将减少环境污染。随着固态电池与快充技术演进，对石墨颗粒表面缺陷密度与孔隙率的控制精度要求将进一步提高。长远看，石墨颗粒和粉末将从大宗原料转型为高附加值功能碳材料平台，在能源转型与先进制造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095c0e58e4fd9" w:history="1">
        <w:r>
          <w:rPr>
            <w:rStyle w:val="Hyperlink"/>
          </w:rPr>
          <w:t>2026-2032年全球与中国石墨颗粒和粉末行业现状及前景趋势报告</w:t>
        </w:r>
      </w:hyperlink>
      <w:r>
        <w:rPr>
          <w:rFonts w:hint="eastAsia"/>
        </w:rPr>
        <w:t>》系统分析了石墨颗粒和粉末行业的市场需求、市场规模及价格动态，全面梳理了石墨颗粒和粉末产业链结构，并对石墨颗粒和粉末细分市场进行了深入探究。报告基于详实数据，科学预测了石墨颗粒和粉末市场前景与发展趋势，重点剖析了品牌竞争格局、市场集中度及重点企业的市场地位。通过SWOT分析，报告识别了行业面临的机遇与风险，并提出了针对性发展策略与建议，为石墨颗粒和粉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按产品类型细分，全球石墨颗粒和粉末市场规模2021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天然石墨颗粒和粉末</w:t>
      </w:r>
      <w:r>
        <w:rPr>
          <w:rFonts w:hint="eastAsia"/>
        </w:rPr>
        <w:br/>
      </w:r>
      <w:r>
        <w:rPr>
          <w:rFonts w:hint="eastAsia"/>
        </w:rPr>
        <w:t>　　　　1.3.3 合成石墨颗粒和粉末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按应用细分，全球石墨颗粒和粉末市场规模2021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耐火材料</w:t>
      </w:r>
      <w:r>
        <w:rPr>
          <w:rFonts w:hint="eastAsia"/>
        </w:rPr>
        <w:br/>
      </w:r>
      <w:r>
        <w:rPr>
          <w:rFonts w:hint="eastAsia"/>
        </w:rPr>
        <w:t>　　　　1.4.3 冶金</w:t>
      </w:r>
      <w:r>
        <w:rPr>
          <w:rFonts w:hint="eastAsia"/>
        </w:rPr>
        <w:br/>
      </w:r>
      <w:r>
        <w:rPr>
          <w:rFonts w:hint="eastAsia"/>
        </w:rPr>
        <w:t>　　　　1.4.4 石墨零件</w:t>
      </w:r>
      <w:r>
        <w:rPr>
          <w:rFonts w:hint="eastAsia"/>
        </w:rPr>
        <w:br/>
      </w:r>
      <w:r>
        <w:rPr>
          <w:rFonts w:hint="eastAsia"/>
        </w:rPr>
        <w:t>　　　　1.4.5 电池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石墨颗粒和粉末行业发展总体概况</w:t>
      </w:r>
      <w:r>
        <w:rPr>
          <w:rFonts w:hint="eastAsia"/>
        </w:rPr>
        <w:br/>
      </w:r>
      <w:r>
        <w:rPr>
          <w:rFonts w:hint="eastAsia"/>
        </w:rPr>
        <w:t>　　　　1.5.2 石墨颗粒和粉末行业发展主要特点</w:t>
      </w:r>
      <w:r>
        <w:rPr>
          <w:rFonts w:hint="eastAsia"/>
        </w:rPr>
        <w:br/>
      </w:r>
      <w:r>
        <w:rPr>
          <w:rFonts w:hint="eastAsia"/>
        </w:rPr>
        <w:t>　　　　1.5.3 石墨颗粒和粉末行业发展影响因素</w:t>
      </w:r>
      <w:r>
        <w:rPr>
          <w:rFonts w:hint="eastAsia"/>
        </w:rPr>
        <w:br/>
      </w:r>
      <w:r>
        <w:rPr>
          <w:rFonts w:hint="eastAsia"/>
        </w:rPr>
        <w:t>　　　　1.5.3 .1 石墨颗粒和粉末有利因素</w:t>
      </w:r>
      <w:r>
        <w:rPr>
          <w:rFonts w:hint="eastAsia"/>
        </w:rPr>
        <w:br/>
      </w:r>
      <w:r>
        <w:rPr>
          <w:rFonts w:hint="eastAsia"/>
        </w:rPr>
        <w:t>　　　　1.5.3 .2 石墨颗粒和粉末不利因素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全球市场，近三年石墨颗粒和粉末主要企业占有率及排名（按销量）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石墨颗粒和粉末主要企业在国际市场占有率（按销量，2023-2026）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2025年石墨颗粒和粉末主要企业在国际市场排名（按销量）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全球市场主要企业石墨颗粒和粉末销量（2023-2026）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全球市场，近三年石墨颗粒和粉末主要企业占有率及排名（按收入）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石墨颗粒和粉末主要企业在国际市场占有率（按收入，2023-2026）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2025年石墨颗粒和粉末主要企业在国际市场排名（按收入）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全球市场主要企业石墨颗粒和粉末销售收入（2023-2026）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全球市场主要企业石墨颗粒和粉末销售价格（2023-2026）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中国市场，近三年石墨颗粒和粉末主要企业占有率及排名（按销量）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石墨颗粒和粉末主要企业在中国市场占有率（按销量，2023-2026）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2025年石墨颗粒和粉末主要企业在中国市场排名（按销量）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中国市场主要企业石墨颗粒和粉末销量（2023-2026）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中国市场，近三年石墨颗粒和粉末主要企业占有率及排名（按收入）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石墨颗粒和粉末主要企业在中国市场占有率（按收入，2023-2026）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2025年石墨颗粒和粉末主要企业在中国市场排名（按收入）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中国市场主要企业石墨颗粒和粉末销售收入（2023-2026）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全球主要厂商石墨颗粒和粉末总部及产地分布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全球主要厂商成立时间及石墨颗粒和粉末商业化日期</w:t>
      </w:r>
      <w:r>
        <w:rPr>
          <w:rFonts w:hint="eastAsia"/>
        </w:rPr>
        <w:br/>
      </w:r>
      <w:r>
        <w:rPr>
          <w:rFonts w:hint="eastAsia"/>
        </w:rPr>
        <w:t>　　2.8 全球主要厂商石墨颗粒和粉末产品类型及应用</w:t>
      </w:r>
      <w:r>
        <w:rPr>
          <w:rFonts w:hint="eastAsia"/>
        </w:rPr>
        <w:br/>
      </w:r>
      <w:r>
        <w:rPr>
          <w:rFonts w:hint="eastAsia"/>
        </w:rPr>
        <w:t>　　2.9 石墨颗粒和粉末行业集中度、竞争程度分析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石墨颗粒和粉末行业集中度分析：2025年全球Top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全球石墨颗粒和粉末第一梯队、第二梯队和第三梯队生产商（品牌）及市场份额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全球石墨颗粒和粉末总体规模分析</w:t>
      </w:r>
      <w:r>
        <w:rPr>
          <w:rFonts w:hint="eastAsia"/>
        </w:rPr>
        <w:br/>
      </w:r>
      <w:r>
        <w:rPr>
          <w:rFonts w:hint="eastAsia"/>
        </w:rPr>
        <w:t>　　3.1 全球石墨颗粒和粉末供需现状及预测（2021-2032）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全球石墨颗粒和粉末产能、产量、产能利用率及发展趋势（2021-2032）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全球石墨颗粒和粉末产量、需求量及发展趋势（2021-2032）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全球主要地区石墨颗粒和粉末产量及发展趋势（2021-2032）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全球主要地区石墨颗粒和粉末产量（2021-2026）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全球主要地区石墨颗粒和粉末产量（2027-2032）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全球主要地区石墨颗粒和粉末产量市场份额（2021-2032）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中国石墨颗粒和粉末供需现状及预测（2021-2032）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中国石墨颗粒和粉末产能、产量、产能利用率及发展趋势（2021-2032）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中国石墨颗粒和粉末产量、市场需求量及发展趋势（2021-2032）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中国市场石墨颗粒和粉末进出口（2021-2032）</w:t>
      </w:r>
      <w:r>
        <w:rPr>
          <w:rFonts w:hint="eastAsia"/>
        </w:rPr>
        <w:br/>
      </w:r>
      <w:r>
        <w:rPr>
          <w:rFonts w:hint="eastAsia"/>
        </w:rPr>
        <w:t>　　3.4 全球石墨颗粒和粉末销量及销售额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全球市场石墨颗粒和粉末销售额（2021-2032）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全球市场石墨颗粒和粉末销量（2021-2032）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全球市场石墨颗粒和粉末价格趋势（2021-2032）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全球石墨颗粒和粉末主要地区分析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全球主要地区石墨颗粒和粉末市场规模分析：2021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全球主要地区石墨颗粒和粉末销售收入及市场份额（2021-2026）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全球主要地区石墨颗粒和粉末销售收入预测（2027-2032）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全球主要地区石墨颗粒和粉末销量分析：2021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全球主要地区石墨颗粒和粉末销量及市场份额（2021-2026）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全球主要地区石墨颗粒和粉末销量及市场份额预测（2027-2032）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北美市场石墨颗粒和粉末销量、收入及增长率（2021-2032）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欧洲市场石墨颗粒和粉末销量、收入及增长率（2021-2032）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中国市场石墨颗粒和粉末销量、收入及增长率（2021-2032）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日本市场石墨颗粒和粉末销量、收入及增长率（2021-2032）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东南亚市场石墨颗粒和粉末销量、收入及增长率（2021-2032）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印度市场石墨颗粒和粉末销量、收入及增长率（2021-2032）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南美市场石墨颗粒和粉末销量、收入及增长率（2021-2032）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中东市场石墨颗粒和粉末销量、收入及增长率（2021-2032）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石墨颗粒和粉末销量、收入、价格及毛利率（2021-2026）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石墨颗粒和粉末销量、收入、价格及毛利率（2021-2026）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石墨颗粒和粉末销量、收入、价格及毛利率（2021-2026）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石墨颗粒和粉末销量、收入、价格及毛利率（2021-2026）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石墨颗粒和粉末销量、收入、价格及毛利率（2021-2026）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石墨颗粒和粉末销量、收入、价格及毛利率（2021-2026）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石墨颗粒和粉末销量、收入、价格及毛利率（2021-2026）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石墨颗粒和粉末销量、收入、价格及毛利率（2021-2026）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石墨颗粒和粉末销量、收入、价格及毛利率（2021-2026）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石墨颗粒和粉末销量、收入、价格及毛利率（2021-2026）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石墨颗粒和粉末销量、收入、价格及毛利率（2021-2026）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石墨颗粒和粉末销量、收入、价格及毛利率（2021-2026）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石墨颗粒和粉末销量、收入、价格及毛利率（2021-2026）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石墨颗粒和粉末销量、收入、价格及毛利率（2021-2026）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石墨颗粒和粉末销量、收入、价格及毛利率（2021-2026）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石墨颗粒和粉末销量、收入、价格及毛利率（2021-2026）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石墨颗粒和粉末销量、收入、价格及毛利率（2021-2026）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石墨颗粒和粉末销量、收入、价格及毛利率（2021-2026）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石墨颗粒和粉末销量、收入、价格及毛利率（2021-2026）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石墨颗粒和粉末销量、收入、价格及毛利率（2021-2026）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不同产品类型石墨颗粒和粉末分析</w:t>
      </w:r>
      <w:r>
        <w:rPr>
          <w:rFonts w:hint="eastAsia"/>
        </w:rPr>
        <w:br/>
      </w:r>
      <w:r>
        <w:rPr>
          <w:rFonts w:hint="eastAsia"/>
        </w:rPr>
        <w:t>　　6.1 全球不同产品类型石墨颗粒和粉末销量（2021-2032）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全球不同产品类型石墨颗粒和粉末销量及市场份额（2021-2026）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全球不同产品类型石墨颗粒和粉末销量预测（2027-2032）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全球不同产品类型石墨颗粒和粉末收入（2021-2032）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全球不同产品类型石墨颗粒和粉末收入及市场份额（2021-2026）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全球不同产品类型石墨颗粒和粉末收入预测（2027-2032）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全球不同产品类型石墨颗粒和粉末价格走势（2021-2032）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中国不同产品类型石墨颗粒和粉末销量（2021-2032）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中国不同产品类型石墨颗粒和粉末销量及市场份额（2021-2026）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中国不同产品类型石墨颗粒和粉末销量预测（2027-2032）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中国不同产品类型石墨颗粒和粉末收入（2021-2032）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中国不同产品类型石墨颗粒和粉末收入及市场份额（2021-2026）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中国不同产品类型石墨颗粒和粉末收入预测（2027-2032）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不同应用石墨颗粒和粉末分析</w:t>
      </w:r>
      <w:r>
        <w:rPr>
          <w:rFonts w:hint="eastAsia"/>
        </w:rPr>
        <w:br/>
      </w:r>
      <w:r>
        <w:rPr>
          <w:rFonts w:hint="eastAsia"/>
        </w:rPr>
        <w:t>　　7.1 全球不同应用石墨颗粒和粉末销量（2021-2032）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全球不同应用石墨颗粒和粉末销量及市场份额（2021-2026）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全球不同应用石墨颗粒和粉末销量预测（2027-2032）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全球不同应用石墨颗粒和粉末收入（2021-2032）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全球不同应用石墨颗粒和粉末收入及市场份额（2021-2026）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全球不同应用石墨颗粒和粉末收入预测（2027-2032）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全球不同应用石墨颗粒和粉末价格走势（2021-2032）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中国不同应用石墨颗粒和粉末销量（2021-2032）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中国不同应用石墨颗粒和粉末销量及市场份额（2021-2026）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中国不同应用石墨颗粒和粉末销量预测（2027-2032）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中国不同应用石墨颗粒和粉末收入（2021-2032）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中国不同应用石墨颗粒和粉末收入及市场份额（2021-2026）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中国不同应用石墨颗粒和粉末收入预测（2027-2032）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石墨颗粒和粉末行业发展趋势</w:t>
      </w:r>
      <w:r>
        <w:rPr>
          <w:rFonts w:hint="eastAsia"/>
        </w:rPr>
        <w:br/>
      </w:r>
      <w:r>
        <w:rPr>
          <w:rFonts w:hint="eastAsia"/>
        </w:rPr>
        <w:t>　　8.2 石墨颗粒和粉末行业主要驱动因素</w:t>
      </w:r>
      <w:r>
        <w:rPr>
          <w:rFonts w:hint="eastAsia"/>
        </w:rPr>
        <w:br/>
      </w:r>
      <w:r>
        <w:rPr>
          <w:rFonts w:hint="eastAsia"/>
        </w:rPr>
        <w:t>　　8.3 石墨颗粒和粉末中国企业SWOT分析</w:t>
      </w:r>
      <w:r>
        <w:rPr>
          <w:rFonts w:hint="eastAsia"/>
        </w:rPr>
        <w:br/>
      </w:r>
      <w:r>
        <w:rPr>
          <w:rFonts w:hint="eastAsia"/>
        </w:rPr>
        <w:t>　　8.4 中国石墨颗粒和粉末行业政策环境分析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石墨颗粒和粉末行业产业链简介</w:t>
      </w:r>
      <w:r>
        <w:rPr>
          <w:rFonts w:hint="eastAsia"/>
        </w:rPr>
        <w:br/>
      </w:r>
      <w:r>
        <w:rPr>
          <w:rFonts w:hint="eastAsia"/>
        </w:rPr>
        <w:t>　　　　9.1.1 石墨颗粒和粉末行业供应链分析</w:t>
      </w:r>
      <w:r>
        <w:rPr>
          <w:rFonts w:hint="eastAsia"/>
        </w:rPr>
        <w:br/>
      </w:r>
      <w:r>
        <w:rPr>
          <w:rFonts w:hint="eastAsia"/>
        </w:rPr>
        <w:t>　　　　9.1.2 石墨颗粒和粉末主要原料及供应情况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石墨颗粒和粉末行业采购模式</w:t>
      </w:r>
      <w:r>
        <w:rPr>
          <w:rFonts w:hint="eastAsia"/>
        </w:rPr>
        <w:br/>
      </w:r>
      <w:r>
        <w:rPr>
          <w:rFonts w:hint="eastAsia"/>
        </w:rPr>
        <w:t>　　9.3 石墨颗粒和粉末行业生产模式</w:t>
      </w:r>
      <w:r>
        <w:rPr>
          <w:rFonts w:hint="eastAsia"/>
        </w:rPr>
        <w:br/>
      </w:r>
      <w:r>
        <w:rPr>
          <w:rFonts w:hint="eastAsia"/>
        </w:rPr>
        <w:t>　　9.4 石墨颗粒和粉末行业销售模式及销售渠道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按产品类型细分，全球石墨颗粒和粉末市场规模2021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按应用细分，全球石墨颗粒和粉末市场规模（CAGR）2021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石墨颗粒和粉末行业发展主要特点</w:t>
      </w:r>
      <w:r>
        <w:rPr>
          <w:rFonts w:hint="eastAsia"/>
        </w:rPr>
        <w:br/>
      </w:r>
      <w:r>
        <w:rPr>
          <w:rFonts w:hint="eastAsia"/>
        </w:rPr>
        <w:t>　　表 4： 石墨颗粒和粉末行业发展有利因素分析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石墨颗粒和粉末行业发展不利因素分析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进入石墨颗粒和粉末行业壁垒</w:t>
      </w:r>
      <w:r>
        <w:rPr>
          <w:rFonts w:hint="eastAsia"/>
        </w:rPr>
        <w:br/>
      </w:r>
      <w:r>
        <w:rPr>
          <w:rFonts w:hint="eastAsia"/>
        </w:rPr>
        <w:t>　　表 7： 石墨颗粒和粉末主要企业在国际市场占有率（按销量，2023-2026）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2025年石墨颗粒和粉末主要企业在国际市场排名（按销量）&amp;（吨）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全球市场主要企业石墨颗粒和粉末销量（2023-2026）&amp;（吨）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石墨颗粒和粉末主要企业在国际市场占有率（按收入，2023-2026）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2025年石墨颗粒和粉末主要企业在国际市场排名（按收入）&amp;（万元）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全球市场主要企业石墨颗粒和粉末销售收入（2023-2026）&amp;（万元）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全球市场主要企业石墨颗粒和粉末销售价格（2023-2026）&amp;（元/吨）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石墨颗粒和粉末主要企业在中国市场占有率（按销量，2023-2026）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2025年石墨颗粒和粉末主要企业在中国市场排名（按销量）&amp;（吨）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中国市场主要企业石墨颗粒和粉末销量（2023-2026）&amp;（吨）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石墨颗粒和粉末主要企业在中国市场占有率（按收入，2023-2026）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2025年石墨颗粒和粉末主要企业在中国市场排名（按收入）&amp;（万元）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中国市场主要企业石墨颗粒和粉末销售收入（2023-2026）&amp;（万元）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全球主要厂商石墨颗粒和粉末总部及产地分布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全球主要厂商成立时间及石墨颗粒和粉末商业化日期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全球主要厂商石墨颗粒和粉末产品类型及应用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2025年全球石墨颗粒和粉末主要厂商市场地位（第一梯队、第二梯队和第三梯队）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全球石墨颗粒和粉末市场投资、并购等现状分析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全球主要地区石墨颗粒和粉末产量增速（CAGR）：（2021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全球主要地区石墨颗粒和粉末产量（2021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全球主要地区石墨颗粒和粉末产量（2021-2026）&amp;（吨）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全球主要地区石墨颗粒和粉末产量（2027-2032）&amp;（吨）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全球主要地区石墨颗粒和粉末产量市场份额（2021-2026）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全球主要地区石墨颗粒和粉末产量市场份额（2027-2032）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中国市场石墨颗粒和粉末产量、销量、进出口（2021-2026）&amp;（吨）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中国市场石墨颗粒和粉末产量、销量、进出口预测（2027-2032）&amp;（吨）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全球主要地区石墨颗粒和粉末销售收入增速：（2021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全球主要地区石墨颗粒和粉末销售收入（2021-2026）&amp;（万元）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全球主要地区石墨颗粒和粉末销售收入市场份额（2021-2026）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全球主要地区石墨颗粒和粉末收入（2027-2032）&amp;（万元）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全球主要地区石墨颗粒和粉末收入市场份额（2027-2032）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全球主要地区石墨颗粒和粉末销量（吨）：2021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全球主要地区石墨颗粒和粉末销量（2021-2026）&amp;（吨）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全球主要地区石墨颗粒和粉末销量市场份额（2021-2026）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全球主要地区石墨颗粒和粉末销量（2027-2032）&amp;（吨）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全球主要地区石墨颗粒和粉末销量份额（2027-2032）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石墨颗粒和粉末销量（吨）、收入（万元）、价格（元/吨）及毛利率（2021-2026）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石墨颗粒和粉末销量（吨）、收入（万元）、价格（元/吨）及毛利率（2021-2026）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石墨颗粒和粉末销量（吨）、收入（万元）、价格（元/吨）及毛利率（2021-2026）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石墨颗粒和粉末销量（吨）、收入（万元）、价格（元/吨）及毛利率（2021-2026）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石墨颗粒和粉末销量（吨）、收入（万元）、价格（元/吨）及毛利率（2021-2026）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石墨颗粒和粉末销量（吨）、收入（万元）、价格（元/吨）及毛利率（2021-2026）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石墨颗粒和粉末销量（吨）、收入（万元）、价格（元/吨）及毛利率（2021-2026）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石墨颗粒和粉末销量（吨）、收入（万元）、价格（元/吨）及毛利率（2021-2026）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石墨颗粒和粉末销量（吨）、收入（万元）、价格（元/吨）及毛利率（2021-2026）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石墨颗粒和粉末销量（吨）、收入（万元）、价格（元/吨）及毛利率（2021-2026）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石墨颗粒和粉末销量（吨）、收入（万元）、价格（元/吨）及毛利率（2021-2026）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石墨颗粒和粉末销量（吨）、收入（万元）、价格（元/吨）及毛利率（2021-2026）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石墨颗粒和粉末销量（吨）、收入（万元）、价格（元/吨）及毛利率（2021-2026）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石墨颗粒和粉末销量（吨）、收入（万元）、价格（元/吨）及毛利率（2021-2026）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石墨颗粒和粉末销量（吨）、收入（万元）、价格（元/吨）及毛利率（2021-2026）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石墨颗粒和粉末销量（吨）、收入（万元）、价格（元/吨）及毛利率（2021-2026）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石墨颗粒和粉末销量（吨）、收入（万元）、价格（元/吨）及毛利率（2021-2026）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石墨颗粒和粉末销量（吨）、收入（万元）、价格（元/吨）及毛利率（2021-2026）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石墨颗粒和粉末销量（吨）、收入（万元）、价格（元/吨）及毛利率（2021-2026）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石墨颗粒和粉末生产基地、销售区域、竞争对手及市场地位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石墨颗粒和粉末产品规格、参数及市场应用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石墨颗粒和粉末销量（吨）、收入（万元）、价格（元/吨）及毛利率（2021-2026）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全球不同产品类型石墨颗粒和粉末销量（2021-2026）&amp;（吨）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全球不同产品类型石墨颗粒和粉末销量市场份额（2021-2026）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全球不同产品类型石墨颗粒和粉末销量预测（2027-2032）&amp;（吨）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全球市场不同产品类型石墨颗粒和粉末销量市场份额预测（2027-2032）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全球不同产品类型石墨颗粒和粉末收入（2021-2026）&amp;（万元）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全球不同产品类型石墨颗粒和粉末收入市场份额（2021-2026）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全球不同产品类型石墨颗粒和粉末收入预测（2027-2032）&amp;（万元）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全球不同产品类型石墨颗粒和粉末收入市场份额预测（2027-2032）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中国不同产品类型石墨颗粒和粉末销量（2021-2026）&amp;（吨）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中国不同产品类型石墨颗粒和粉末销量市场份额（2021-2026）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中国不同产品类型石墨颗粒和粉末销量预测（2027-2032）&amp;（吨）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全球市场不同产品类型石墨颗粒和粉末销量市场份额预测（2027-2032）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中国不同产品类型石墨颗粒和粉末收入（2021-2026）&amp;（万元）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中国不同产品类型石墨颗粒和粉末收入市场份额（2021-2026）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中国不同产品类型石墨颗粒和粉末收入预测（2027-2032）&amp;（万元）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中国不同产品类型石墨颗粒和粉末收入市场份额预测（2027-2032）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全球不同应用石墨颗粒和粉末销量（2021-2026）&amp;（吨）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全球不同应用石墨颗粒和粉末销量市场份额（2021-2026）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全球不同应用石墨颗粒和粉末销量预测（2027-2032）&amp;（吨）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全球市场不同应用石墨颗粒和粉末销量市场份额预测（2027-2032）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全球不同应用石墨颗粒和粉末收入（2021-2026）&amp;（万元）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全球不同应用石墨颗粒和粉末收入市场份额（2021-2026）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全球不同应用石墨颗粒和粉末收入预测（2027-2032）&amp;（万元）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全球不同应用石墨颗粒和粉末收入市场份额预测（2027-2032）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中国不同应用石墨颗粒和粉末销量（2021-2026）&amp;（吨）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中国不同应用石墨颗粒和粉末销量市场份额（2021-2026）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中国不同应用石墨颗粒和粉末销量预测（2027-2032）&amp;（吨）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中国市场不同应用石墨颗粒和粉末销量市场份额预测（2027-2032）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中国不同应用石墨颗粒和粉末收入（2021-2026）&amp;（万元）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中国不同应用石墨颗粒和粉末收入市场份额（2021-2026）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中国不同应用石墨颗粒和粉末收入预测（2027-2032）&amp;（万元）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中国不同应用石墨颗粒和粉末收入市场份额预测（2027-2032）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石墨颗粒和粉末行业发展趋势</w:t>
      </w:r>
      <w:r>
        <w:rPr>
          <w:rFonts w:hint="eastAsia"/>
        </w:rPr>
        <w:br/>
      </w:r>
      <w:r>
        <w:rPr>
          <w:rFonts w:hint="eastAsia"/>
        </w:rPr>
        <w:t>　　表 176： 石墨颗粒和粉末行业主要驱动因素</w:t>
      </w:r>
      <w:r>
        <w:rPr>
          <w:rFonts w:hint="eastAsia"/>
        </w:rPr>
        <w:br/>
      </w:r>
      <w:r>
        <w:rPr>
          <w:rFonts w:hint="eastAsia"/>
        </w:rPr>
        <w:t>　　表 177： 石墨颗粒和粉末行业供应链分析</w:t>
      </w:r>
      <w:r>
        <w:rPr>
          <w:rFonts w:hint="eastAsia"/>
        </w:rPr>
        <w:br/>
      </w:r>
      <w:r>
        <w:rPr>
          <w:rFonts w:hint="eastAsia"/>
        </w:rPr>
        <w:t>　　表 178： 石墨颗粒和粉末上游原料供应商</w:t>
      </w:r>
      <w:r>
        <w:rPr>
          <w:rFonts w:hint="eastAsia"/>
        </w:rPr>
        <w:br/>
      </w:r>
      <w:r>
        <w:rPr>
          <w:rFonts w:hint="eastAsia"/>
        </w:rPr>
        <w:t>　　表 179： 石墨颗粒和粉末主要地区不同应用客户分析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石墨颗粒和粉末典型经销商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石墨颗粒和粉末产品图片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全球不同产品类型石墨颗粒和粉末销售额2021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全球不同产品类型石墨颗粒和粉末市场份额2025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天然石墨颗粒和粉末产品图片</w:t>
      </w:r>
      <w:r>
        <w:rPr>
          <w:rFonts w:hint="eastAsia"/>
        </w:rPr>
        <w:br/>
      </w:r>
      <w:r>
        <w:rPr>
          <w:rFonts w:hint="eastAsia"/>
        </w:rPr>
        <w:t>　　图 5： 合成石墨颗粒和粉末产品图片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全球不同应用石墨颗粒和粉末市场份额2025 &amp; 2032</w:t>
      </w:r>
      <w:r>
        <w:rPr>
          <w:rFonts w:hint="eastAsia"/>
        </w:rPr>
        <w:br/>
      </w:r>
      <w:r>
        <w:rPr>
          <w:rFonts w:hint="eastAsia"/>
        </w:rPr>
        <w:t>　　图 8： 耐火材料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石墨零件</w:t>
      </w:r>
      <w:r>
        <w:rPr>
          <w:rFonts w:hint="eastAsia"/>
        </w:rPr>
        <w:br/>
      </w:r>
      <w:r>
        <w:rPr>
          <w:rFonts w:hint="eastAsia"/>
        </w:rPr>
        <w:t>　　图 11： 电池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2025年全球前五大生产商石墨颗粒和粉末市场份额</w:t>
      </w:r>
      <w:r>
        <w:rPr>
          <w:rFonts w:hint="eastAsia"/>
        </w:rPr>
        <w:br/>
      </w:r>
      <w:r>
        <w:rPr>
          <w:rFonts w:hint="eastAsia"/>
        </w:rPr>
        <w:t>　　图 14： 2025年全球石墨颗粒和粉末第一梯队、第二梯队和第三梯队厂商及市场份额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全球石墨颗粒和粉末产能、产量、产能利用率及发展趋势（2021-2032）&amp;（吨）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全球石墨颗粒和粉末产量、需求量及发展趋势（2021-2032）&amp;（吨）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全球主要地区石墨颗粒和粉末产量市场份额（2021-2032）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中国石墨颗粒和粉末产能、产量、产能利用率及发展趋势（2021-2032）&amp;（吨）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中国石墨颗粒和粉末产量、市场需求量及发展趋势（2021-2032）&amp;（吨）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全球石墨颗粒和粉末市场销售额及增长率：（2021-2032）&amp;（万元）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全球市场石墨颗粒和粉末市场规模：2021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全球市场石墨颗粒和粉末销量及增长率（2021-2032）&amp;（吨）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全球市场石墨颗粒和粉末价格趋势（2021-2032）&amp;（元/吨）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全球主要地区石墨颗粒和粉末销售收入（2021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全球主要地区石墨颗粒和粉末销售收入市场份额（2021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北美市场石墨颗粒和粉末销量及增长率（2021-2032）&amp;（吨）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北美市场石墨颗粒和粉末收入及增长率（2021-2032）&amp;（万元）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欧洲市场石墨颗粒和粉末销量及增长率（2021-2032）&amp;（吨）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欧洲市场石墨颗粒和粉末收入及增长率（2021-2032）&amp;（万元）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中国市场石墨颗粒和粉末销量及增长率（2021-2032）&amp;（吨）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中国市场石墨颗粒和粉末收入及增长率（2021-2032）&amp;（万元）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日本市场石墨颗粒和粉末销量及增长率（2021-2032）&amp;（吨）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日本市场石墨颗粒和粉末收入及增长率（2021-2032）&amp;（万元）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东南亚市场石墨颗粒和粉末销量及增长率（2021-2032）&amp;（吨）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东南亚市场石墨颗粒和粉末收入及增长率（2021-2032）&amp;（万元）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印度市场石墨颗粒和粉末销量及增长率（2021-2032）&amp;（吨）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印度市场石墨颗粒和粉末收入及增长率（2021-2032）&amp;（万元）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南美市场石墨颗粒和粉末销量及增长率（2021-2032）&amp;（吨）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南美市场石墨颗粒和粉末收入及增长率（2021-2032）&amp;（万元）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中东市场石墨颗粒和粉末销量及增长率（2021-2032）&amp;（吨）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中东市场石墨颗粒和粉末收入及增长率（2021-2032）&amp;（万元）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全球不同产品类型石墨颗粒和粉末价格走势（2021-2032）&amp;（元/吨）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全球不同应用石墨颗粒和粉末价格走势（2021-2032）&amp;（元/吨）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石墨颗粒和粉末中国企业SWOT分析</w:t>
      </w:r>
      <w:r>
        <w:rPr>
          <w:rFonts w:hint="eastAsia"/>
        </w:rPr>
        <w:br/>
      </w:r>
      <w:r>
        <w:rPr>
          <w:rFonts w:hint="eastAsia"/>
        </w:rPr>
        <w:t>　　图 45： 石墨颗粒和粉末产业链</w:t>
      </w:r>
      <w:r>
        <w:rPr>
          <w:rFonts w:hint="eastAsia"/>
        </w:rPr>
        <w:br/>
      </w:r>
      <w:r>
        <w:rPr>
          <w:rFonts w:hint="eastAsia"/>
        </w:rPr>
        <w:t>　　图 46： 石墨颗粒和粉末行业采购模式分析</w:t>
      </w:r>
      <w:r>
        <w:rPr>
          <w:rFonts w:hint="eastAsia"/>
        </w:rPr>
        <w:br/>
      </w:r>
      <w:r>
        <w:rPr>
          <w:rFonts w:hint="eastAsia"/>
        </w:rPr>
        <w:t>　　图 47： 石墨颗粒和粉末行业生产模式</w:t>
      </w:r>
      <w:r>
        <w:rPr>
          <w:rFonts w:hint="eastAsia"/>
        </w:rPr>
        <w:br/>
      </w:r>
      <w:r>
        <w:rPr>
          <w:rFonts w:hint="eastAsia"/>
        </w:rPr>
        <w:t>　　图 48： 石墨颗粒和粉末行业销售模式分析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095c0e58e4fd9" w:history="1">
        <w:r>
          <w:rPr>
            <w:rStyle w:val="Hyperlink"/>
          </w:rPr>
          <w:t>2026-2032年全球与中国石墨颗粒和粉末行业现状及前景趋势报告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095c0e58e4fd9" w:history="1">
        <w:r>
          <w:rPr>
            <w:rStyle w:val="Hyperlink"/>
          </w:rPr>
          <w:t>https://www.20087.com/7/36/ShiMoKeLiHeFenMoFaZhanQianJing.html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热点：石墨烯粉末、石墨颗粒和粉末哪个好、石墨颗粒、石墨的颗粒、石墨粉有毒吗、石墨粉颗粒大小、石墨粉用途、石墨颗粒价格多少钱一吨、石墨粉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9400ba3de4956" w:history="1">
      <w:r>
        <w:rPr>
          <w:rStyle w:val="Hyperlink"/>
        </w:rPr>
        <w:t>2026-2032年全球与中国石墨颗粒和粉末行业现状及前景趋势报告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ShiMoKeLiHeFenMoFaZhanQianJing.html" TargetMode="External" Id="Rb9f095c0e58e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ShiMoKeLiHeFenMoFaZhanQianJing.html" TargetMode="External" Id="R5d89400ba3de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2025-12-31T05:02:34Z</dcterms:created>
  <dcterms:modified xsi:type="dcterms:W3CDTF">2025-12-31T06:02:34Z</dcterms:modified>
  <dc:subject>2026-2032年全球与中国石墨颗粒和粉末行业现状及前景趋势报告</dc:subject>
  <dc:title>2026-2032年全球与中国石墨颗粒和粉末行业现状及前景趋势报告</dc:title>
  <cp:keywords>2026-2032年全球与中国石墨颗粒和粉末行业现状及前景趋势报告</cp:keywords>
  <dc:description>2026-2032年全球与中国石墨颗粒和粉末行业现状及前景趋势报告</dc:description>
</cp:coreProperties>
</file>