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bc822c7724444" w:history="1">
              <w:r>
                <w:rPr>
                  <w:rStyle w:val="Hyperlink"/>
                </w:rPr>
                <w:t>全球与中国硼元素市场现状及发展前景报告（2026-2032年）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bc822c7724444" w:history="1">
              <w:r>
                <w:rPr>
                  <w:rStyle w:val="Hyperlink"/>
                </w:rPr>
                <w:t>全球与中国硼元素市场现状及发展前景报告（2026-2032年）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bc822c7724444" w:history="1">
                <w:r>
                  <w:rPr>
                    <w:rStyle w:val="Hyperlink"/>
                  </w:rPr>
                  <w:t>https://www.20087.com/7/06/PengYuanSuXianZhuangYuQianJingFenXi.html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元素是一种重要的非金属元素，在农业、化工、材料、核能及医药等多个领域具有不可替代的功能价值。在农业领域，硼是植物必需的微量元素，参与细胞壁合成与花粉管发育，缺硼会导致作物减产，因此硼肥被广泛施用于油菜、果树等敏感作物。在工业领域，硼化合物（如硼酸、硼砂、碳化硼）用于制造特种玻璃（如耐热玻璃）、陶瓷釉料、阻燃剂、永磁材料（钕铁硼）及半导体掺杂剂。在核工业中，碳化硼因其高中子吸收截面被用作控制棒与屏蔽材料。当前全球硼资源分布高度集中，主要产地包括土耳其、美国与中国，资源开发与高纯提纯技术构成产业核心竞争力。然而，硼的过量施用可能引发土壤毒害，且部分硼化工过程存在能耗高、副产物处理难等问题。</w:t>
      </w:r>
      <w:r>
        <w:rPr>
          <w:rFonts w:hint="eastAsia"/>
        </w:rPr>
        <w:br/>
      </w:r>
      <w:r>
        <w:rPr>
          <w:rFonts w:hint="eastAsia"/>
        </w:rPr>
        <w:t>　　未来，硼元素的应用将更加注重高值化利用、绿色提取与新兴技术融合。在农业端，缓释型硼肥与叶面喷施纳米硼制剂将提升利用率并减少环境风险；在材料科学领域，高纯硼粉、氮化硼二维材料及硼基超导体的研究持续推进，有望在量子计算、热管理与先进陶瓷中开辟新用途。核能复兴背景下，碳化硼复合材料的结构-功能一体化设计将增强其在第四代反应堆与聚变装置中的适用性。资源开发方面，低品位矿综合利用、盐湖提硼新技术及循环经济模式（如废磁体中硼回收）将成为保障供应链安全的关键路径。长远来看，硼元素将从传统“工业味精”角色，升级为支撑新能源、新材料与精准农业发展的战略元素，其技术创新与可持续管理将受到全球高度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bc822c7724444" w:history="1">
        <w:r>
          <w:rPr>
            <w:rStyle w:val="Hyperlink"/>
          </w:rPr>
          <w:t>全球与中国硼元素市场现状及发展前景报告（2026-2032年）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硼元素行业的市场规模、需求变化、产业链动态及区域发展格局。报告重点解读了硼元素行业竞争态势与重点企业的市场表现，并通过科学研判行业趋势与前景，揭示了硼元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按产品类型细分，全球硼元素市场规模2021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非晶硼</w:t>
      </w:r>
      <w:r>
        <w:rPr>
          <w:rFonts w:hint="eastAsia"/>
        </w:rPr>
        <w:br/>
      </w:r>
      <w:r>
        <w:rPr>
          <w:rFonts w:hint="eastAsia"/>
        </w:rPr>
        <w:t>　　　　1.3.3 结晶硼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按应用细分，全球硼元素市场规模2021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航空与国防</w:t>
      </w:r>
      <w:r>
        <w:rPr>
          <w:rFonts w:hint="eastAsia"/>
        </w:rPr>
        <w:br/>
      </w:r>
      <w:r>
        <w:rPr>
          <w:rFonts w:hint="eastAsia"/>
        </w:rPr>
        <w:t>　　　　1.4.5 陶瓷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硼元素行业发展总体概况</w:t>
      </w:r>
      <w:r>
        <w:rPr>
          <w:rFonts w:hint="eastAsia"/>
        </w:rPr>
        <w:br/>
      </w:r>
      <w:r>
        <w:rPr>
          <w:rFonts w:hint="eastAsia"/>
        </w:rPr>
        <w:t>　　　　1.5.2 硼元素行业发展主要特点</w:t>
      </w:r>
      <w:r>
        <w:rPr>
          <w:rFonts w:hint="eastAsia"/>
        </w:rPr>
        <w:br/>
      </w:r>
      <w:r>
        <w:rPr>
          <w:rFonts w:hint="eastAsia"/>
        </w:rPr>
        <w:t>　　　　1.5.3 硼元素行业发展影响因素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硼元素有利因素</w:t>
      </w:r>
      <w:r>
        <w:rPr>
          <w:rFonts w:hint="eastAsia"/>
        </w:rPr>
        <w:br/>
      </w:r>
      <w:r>
        <w:rPr>
          <w:rFonts w:hint="eastAsia"/>
        </w:rPr>
        <w:t>　　　　1.5.3 .2 硼元素不利因素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全球市场，近三年硼元素主要企业占有率及排名（按销量）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硼元素主要企业在国际市场占有率（按销量，2023-2026）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2025年硼元素主要企业在国际市场排名（按销量）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全球市场主要企业硼元素销量（2023-2026）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全球市场，近三年硼元素主要企业占有率及排名（按收入）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硼元素主要企业在国际市场占有率（按收入，2023-2026）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2025年硼元素主要企业在国际市场排名（按收入）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全球市场主要企业硼元素销售收入（2023-2026）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全球市场主要企业硼元素销售价格（2023-2026）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中国市场，近三年硼元素主要企业占有率及排名（按销量）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硼元素主要企业在中国市场占有率（按销量，2023-2026）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2025年硼元素主要企业在中国市场排名（按销量）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中国市场主要企业硼元素销量（2023-2026）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中国市场，近三年硼元素主要企业占有率及排名（按收入）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硼元素主要企业在中国市场占有率（按收入，2023-2026）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2025年硼元素主要企业在中国市场排名（按收入）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中国市场主要企业硼元素销售收入（2023-2026）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全球主要厂商硼元素总部及产地分布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全球主要厂商成立时间及硼元素商业化日期</w:t>
      </w:r>
      <w:r>
        <w:rPr>
          <w:rFonts w:hint="eastAsia"/>
        </w:rPr>
        <w:br/>
      </w:r>
      <w:r>
        <w:rPr>
          <w:rFonts w:hint="eastAsia"/>
        </w:rPr>
        <w:t>　　2.8 全球主要厂商硼元素产品类型及应用</w:t>
      </w:r>
      <w:r>
        <w:rPr>
          <w:rFonts w:hint="eastAsia"/>
        </w:rPr>
        <w:br/>
      </w:r>
      <w:r>
        <w:rPr>
          <w:rFonts w:hint="eastAsia"/>
        </w:rPr>
        <w:t>　　2.9 硼元素行业集中度、竞争程度分析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硼元素行业集中度分析：2025年全球Top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全球硼元素第一梯队、第二梯队和第三梯队生产商（品牌）及市场份额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全球硼元素总体规模分析</w:t>
      </w:r>
      <w:r>
        <w:rPr>
          <w:rFonts w:hint="eastAsia"/>
        </w:rPr>
        <w:br/>
      </w:r>
      <w:r>
        <w:rPr>
          <w:rFonts w:hint="eastAsia"/>
        </w:rPr>
        <w:t>　　3.1 全球硼元素供需现状及预测（2021-2032）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全球硼元素产能、产量、产能利用率及发展趋势（2021-2032）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全球硼元素产量、需求量及发展趋势（2021-2032）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全球主要地区硼元素产量及发展趋势（2021-2032）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全球主要地区硼元素产量（2021-2026）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全球主要地区硼元素产量（2027-2032）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全球主要地区硼元素产量市场份额（2021-2032）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中国硼元素供需现状及预测（2021-2032）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中国硼元素产能、产量、产能利用率及发展趋势（2021-2032）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中国硼元素产量、市场需求量及发展趋势（2021-2032）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中国市场硼元素进出口（2021-2032）</w:t>
      </w:r>
      <w:r>
        <w:rPr>
          <w:rFonts w:hint="eastAsia"/>
        </w:rPr>
        <w:br/>
      </w:r>
      <w:r>
        <w:rPr>
          <w:rFonts w:hint="eastAsia"/>
        </w:rPr>
        <w:t>　　3.4 全球硼元素销量及销售额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全球市场硼元素销售额（2021-2032）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全球市场硼元素销量（2021-2032）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全球市场硼元素价格趋势（2021-2032）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全球硼元素主要地区分析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全球主要地区硼元素市场规模分析：2021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全球主要地区硼元素销售收入及市场份额（2021-2026）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全球主要地区硼元素销售收入预测（2027-2032）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全球主要地区硼元素销量分析：2021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全球主要地区硼元素销量及市场份额（2021-2026）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全球主要地区硼元素销量及市场份额预测（2027-2032）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北美市场硼元素销量、收入及增长率（2021-2032）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欧洲市场硼元素销量、收入及增长率（2021-2032）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中国市场硼元素销量、收入及增长率（2021-2032）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日本市场硼元素销量、收入及增长率（2021-2032）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东南亚市场硼元素销量、收入及增长率（2021-2032）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印度市场硼元素销量、收入及增长率（2021-2032）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南美市场硼元素销量、收入及增长率（2021-2032）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中东市场硼元素销量、收入及增长率（2021-2032）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硼元素销量、收入、价格及毛利率（2021-2026）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硼元素销量、收入、价格及毛利率（2021-2026）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硼元素销量、收入、价格及毛利率（2021-2026）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硼元素销量、收入、价格及毛利率（2021-2026）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硼元素销量、收入、价格及毛利率（2021-2026）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硼元素销量、收入、价格及毛利率（2021-2026）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硼元素销量、收入、价格及毛利率（2021-2026）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硼元素销量、收入、价格及毛利率（2021-2026）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硼元素销量、收入、价格及毛利率（2021-2026）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硼元素销量、收入、价格及毛利率（2021-2026）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不同产品类型硼元素分析</w:t>
      </w:r>
      <w:r>
        <w:rPr>
          <w:rFonts w:hint="eastAsia"/>
        </w:rPr>
        <w:br/>
      </w:r>
      <w:r>
        <w:rPr>
          <w:rFonts w:hint="eastAsia"/>
        </w:rPr>
        <w:t>　　6.1 全球不同产品类型硼元素销量（2021-2032）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全球不同产品类型硼元素销量及市场份额（2021-2026）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全球不同产品类型硼元素销量预测（2027-2032）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全球不同产品类型硼元素收入（2021-2032）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全球不同产品类型硼元素收入及市场份额（2021-2026）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全球不同产品类型硼元素收入预测（2027-2032）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全球不同产品类型硼元素价格走势（2021-2032）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中国不同产品类型硼元素销量（2021-2032）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中国不同产品类型硼元素销量及市场份额（2021-2026）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中国不同产品类型硼元素销量预测（2027-2032）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中国不同产品类型硼元素收入（2021-2032）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中国不同产品类型硼元素收入及市场份额（2021-2026）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中国不同产品类型硼元素收入预测（2027-2032）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不同应用硼元素分析</w:t>
      </w:r>
      <w:r>
        <w:rPr>
          <w:rFonts w:hint="eastAsia"/>
        </w:rPr>
        <w:br/>
      </w:r>
      <w:r>
        <w:rPr>
          <w:rFonts w:hint="eastAsia"/>
        </w:rPr>
        <w:t>　　7.1 全球不同应用硼元素销量（2021-2032）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全球不同应用硼元素销量及市场份额（2021-2026）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全球不同应用硼元素销量预测（2027-2032）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全球不同应用硼元素收入（2021-2032）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全球不同应用硼元素收入及市场份额（2021-2026）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全球不同应用硼元素收入预测（2027-2032）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全球不同应用硼元素价格走势（2021-2032）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中国不同应用硼元素销量（2021-2032）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中国不同应用硼元素销量及市场份额（2021-2026）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中国不同应用硼元素销量预测（2027-2032）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中国不同应用硼元素收入（2021-2032）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中国不同应用硼元素收入及市场份额（2021-2026）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中国不同应用硼元素收入预测（2027-2032）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硼元素行业发展趋势</w:t>
      </w:r>
      <w:r>
        <w:rPr>
          <w:rFonts w:hint="eastAsia"/>
        </w:rPr>
        <w:br/>
      </w:r>
      <w:r>
        <w:rPr>
          <w:rFonts w:hint="eastAsia"/>
        </w:rPr>
        <w:t>　　8.2 硼元素行业主要驱动因素</w:t>
      </w:r>
      <w:r>
        <w:rPr>
          <w:rFonts w:hint="eastAsia"/>
        </w:rPr>
        <w:br/>
      </w:r>
      <w:r>
        <w:rPr>
          <w:rFonts w:hint="eastAsia"/>
        </w:rPr>
        <w:t>　　8.3 硼元素中国企业SWOT分析</w:t>
      </w:r>
      <w:r>
        <w:rPr>
          <w:rFonts w:hint="eastAsia"/>
        </w:rPr>
        <w:br/>
      </w:r>
      <w:r>
        <w:rPr>
          <w:rFonts w:hint="eastAsia"/>
        </w:rPr>
        <w:t>　　8.4 中国硼元素行业政策环境分析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硼元素行业产业链简介</w:t>
      </w:r>
      <w:r>
        <w:rPr>
          <w:rFonts w:hint="eastAsia"/>
        </w:rPr>
        <w:br/>
      </w:r>
      <w:r>
        <w:rPr>
          <w:rFonts w:hint="eastAsia"/>
        </w:rPr>
        <w:t>　　　　9.1.1 硼元素行业供应链分析</w:t>
      </w:r>
      <w:r>
        <w:rPr>
          <w:rFonts w:hint="eastAsia"/>
        </w:rPr>
        <w:br/>
      </w:r>
      <w:r>
        <w:rPr>
          <w:rFonts w:hint="eastAsia"/>
        </w:rPr>
        <w:t>　　　　9.1.2 硼元素主要原料及供应情况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硼元素行业采购模式</w:t>
      </w:r>
      <w:r>
        <w:rPr>
          <w:rFonts w:hint="eastAsia"/>
        </w:rPr>
        <w:br/>
      </w:r>
      <w:r>
        <w:rPr>
          <w:rFonts w:hint="eastAsia"/>
        </w:rPr>
        <w:t>　　9.3 硼元素行业生产模式</w:t>
      </w:r>
      <w:r>
        <w:rPr>
          <w:rFonts w:hint="eastAsia"/>
        </w:rPr>
        <w:br/>
      </w:r>
      <w:r>
        <w:rPr>
          <w:rFonts w:hint="eastAsia"/>
        </w:rPr>
        <w:t>　　9.4 硼元素行业销售模式及销售渠道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按产品类型细分，全球硼元素市场规模2021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按应用细分，全球硼元素市场规模（CAGR）2021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硼元素行业发展主要特点</w:t>
      </w:r>
      <w:r>
        <w:rPr>
          <w:rFonts w:hint="eastAsia"/>
        </w:rPr>
        <w:br/>
      </w:r>
      <w:r>
        <w:rPr>
          <w:rFonts w:hint="eastAsia"/>
        </w:rPr>
        <w:t>　　表 4： 硼元素行业发展有利因素分析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硼元素行业发展不利因素分析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进入硼元素行业壁垒</w:t>
      </w:r>
      <w:r>
        <w:rPr>
          <w:rFonts w:hint="eastAsia"/>
        </w:rPr>
        <w:br/>
      </w:r>
      <w:r>
        <w:rPr>
          <w:rFonts w:hint="eastAsia"/>
        </w:rPr>
        <w:t>　　表 7： 硼元素主要企业在国际市场占有率（按销量，2023-2026）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2025年硼元素主要企业在国际市场排名（按销量）&amp;（吨）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全球市场主要企业硼元素销量（2023-2026）&amp;（吨）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硼元素主要企业在国际市场占有率（按收入，2023-2026）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2025年硼元素主要企业在国际市场排名（按收入）&amp;（万元）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全球市场主要企业硼元素销售收入（2023-2026）&amp;（万元）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全球市场主要企业硼元素销售价格（2023-2026）&amp;（元/千克）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硼元素主要企业在中国市场占有率（按销量，2023-2026）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2025年硼元素主要企业在中国市场排名（按销量）&amp;（吨）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中国市场主要企业硼元素销量（2023-2026）&amp;（吨）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硼元素主要企业在中国市场占有率（按收入，2023-2026）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2025年硼元素主要企业在中国市场排名（按收入）&amp;（万元）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中国市场主要企业硼元素销售收入（2023-2026）&amp;（万元）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全球主要厂商硼元素总部及产地分布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全球主要厂商成立时间及硼元素商业化日期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全球主要厂商硼元素产品类型及应用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2025年全球硼元素主要厂商市场地位（第一梯队、第二梯队和第三梯队）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全球硼元素市场投资、并购等现状分析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全球主要地区硼元素产量增速（CAGR）：（2021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全球主要地区硼元素产量（2021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全球主要地区硼元素产量（2021-2026）&amp;（吨）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全球主要地区硼元素产量（2027-2032）&amp;（吨）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全球主要地区硼元素产量市场份额（2021-2026）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全球主要地区硼元素产量市场份额（2027-2032）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中国市场硼元素产量、销量、进出口（2021-2026）&amp;（吨）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中国市场硼元素产量、销量、进出口预测（2027-2032）&amp;（吨）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全球主要地区硼元素销售收入增速：（2021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全球主要地区硼元素销售收入（2021-2026）&amp;（万元）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全球主要地区硼元素销售收入市场份额（2021-2026）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全球主要地区硼元素收入（2027-2032）&amp;（万元）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全球主要地区硼元素收入市场份额（2027-2032）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全球主要地区硼元素销量（吨）：2021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全球主要地区硼元素销量（2021-2026）&amp;（吨）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全球主要地区硼元素销量市场份额（2021-2026）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全球主要地区硼元素销量（2027-2032）&amp;（吨）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全球主要地区硼元素销量份额（2027-2032）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硼元素销量（吨）、收入（万元）、价格（元/千克）及毛利率（2021-2026）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硼元素销量（吨）、收入（万元）、价格（元/千克）及毛利率（2021-2026）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硼元素销量（吨）、收入（万元）、价格（元/千克）及毛利率（2021-2026）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硼元素销量（吨）、收入（万元）、价格（元/千克）及毛利率（2021-2026）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硼元素销量（吨）、收入（万元）、价格（元/千克）及毛利率（2021-2026）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硼元素销量（吨）、收入（万元）、价格（元/千克）及毛利率（2021-2026）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硼元素销量（吨）、收入（万元）、价格（元/千克）及毛利率（2021-2026）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硼元素销量（吨）、收入（万元）、价格（元/千克）及毛利率（2021-2026）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硼元素销量（吨）、收入（万元）、价格（元/千克）及毛利率（2021-2026）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硼元素生产基地、销售区域、竞争对手及市场地位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硼元素产品规格、参数及市场应用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硼元素销量（吨）、收入（万元）、价格（元/千克）及毛利率（2021-2026）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全球不同产品类型硼元素销量（2021-2026）&amp;（吨）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全球不同产品类型硼元素销量市场份额（2021-2026）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全球不同产品类型硼元素销量预测（2027-2032）&amp;（吨）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全球市场不同产品类型硼元素销量市场份额预测（2027-2032）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全球不同产品类型硼元素收入（2021-2026）&amp;（万元）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全球不同产品类型硼元素收入市场份额（2021-2026）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全球不同产品类型硼元素收入预测（2027-2032）&amp;（万元）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全球不同产品类型硼元素收入市场份额预测（2027-2032）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中国不同产品类型硼元素销量（2021-2026）&amp;（吨）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中国不同产品类型硼元素销量市场份额（2021-2026）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中国不同产品类型硼元素销量预测（2027-2032）&amp;（吨）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全球市场不同产品类型硼元素销量市场份额预测（2027-2032）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中国不同产品类型硼元素收入（2021-2026）&amp;（万元）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中国不同产品类型硼元素收入市场份额（2021-2026）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中国不同产品类型硼元素收入预测（2027-2032）&amp;（万元）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中国不同产品类型硼元素收入市场份额预测（2027-2032）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全球不同应用硼元素销量（2021-2026）&amp;（吨）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全球不同应用硼元素销量市场份额（2021-2026）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全球不同应用硼元素销量预测（2027-2032）&amp;（吨）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全球市场不同应用硼元素销量市场份额预测（2027-2032）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全球不同应用硼元素收入（2021-2026）&amp;（万元）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全球不同应用硼元素收入市场份额（2021-2026）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全球不同应用硼元素收入预测（2027-2032）&amp;（万元）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全球不同应用硼元素收入市场份额预测（2027-2032）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中国不同应用硼元素销量（2021-2026）&amp;（吨）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中国不同应用硼元素销量市场份额（2021-2026）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中国不同应用硼元素销量预测（2027-2032）&amp;（吨）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中国市场不同应用硼元素销量市场份额预测（2027-2032）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中国不同应用硼元素收入（2021-2026）&amp;（万元）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中国不同应用硼元素收入市场份额（2021-2026）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中国不同应用硼元素收入预测（2027-2032）&amp;（万元）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中国不同应用硼元素收入市场份额预测（2027-2032）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硼元素行业发展趋势</w:t>
      </w:r>
      <w:r>
        <w:rPr>
          <w:rFonts w:hint="eastAsia"/>
        </w:rPr>
        <w:br/>
      </w:r>
      <w:r>
        <w:rPr>
          <w:rFonts w:hint="eastAsia"/>
        </w:rPr>
        <w:t>　　表 126： 硼元素行业主要驱动因素</w:t>
      </w:r>
      <w:r>
        <w:rPr>
          <w:rFonts w:hint="eastAsia"/>
        </w:rPr>
        <w:br/>
      </w:r>
      <w:r>
        <w:rPr>
          <w:rFonts w:hint="eastAsia"/>
        </w:rPr>
        <w:t>　　表 127： 硼元素行业供应链分析</w:t>
      </w:r>
      <w:r>
        <w:rPr>
          <w:rFonts w:hint="eastAsia"/>
        </w:rPr>
        <w:br/>
      </w:r>
      <w:r>
        <w:rPr>
          <w:rFonts w:hint="eastAsia"/>
        </w:rPr>
        <w:t>　　表 128： 硼元素上游原料供应商</w:t>
      </w:r>
      <w:r>
        <w:rPr>
          <w:rFonts w:hint="eastAsia"/>
        </w:rPr>
        <w:br/>
      </w:r>
      <w:r>
        <w:rPr>
          <w:rFonts w:hint="eastAsia"/>
        </w:rPr>
        <w:t>　　表 129： 硼元素主要地区不同应用客户分析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硼元素典型经销商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硼元素产品图片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全球不同产品类型硼元素销售额2021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全球不同产品类型硼元素市场份额2025 &amp; 2032</w:t>
      </w:r>
      <w:r>
        <w:rPr>
          <w:rFonts w:hint="eastAsia"/>
        </w:rPr>
        <w:br/>
      </w:r>
      <w:r>
        <w:rPr>
          <w:rFonts w:hint="eastAsia"/>
        </w:rPr>
        <w:t>　　图 4： 非晶硼产品图片</w:t>
      </w:r>
      <w:r>
        <w:rPr>
          <w:rFonts w:hint="eastAsia"/>
        </w:rPr>
        <w:br/>
      </w:r>
      <w:r>
        <w:rPr>
          <w:rFonts w:hint="eastAsia"/>
        </w:rPr>
        <w:t>　　图 5： 结晶硼产品图片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全球不同应用硼元素市场份额2025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航空与国防</w:t>
      </w:r>
      <w:r>
        <w:rPr>
          <w:rFonts w:hint="eastAsia"/>
        </w:rPr>
        <w:br/>
      </w:r>
      <w:r>
        <w:rPr>
          <w:rFonts w:hint="eastAsia"/>
        </w:rPr>
        <w:t>　　图 11： 陶瓷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2025年全球前五大生产商硼元素市场份额</w:t>
      </w:r>
      <w:r>
        <w:rPr>
          <w:rFonts w:hint="eastAsia"/>
        </w:rPr>
        <w:br/>
      </w:r>
      <w:r>
        <w:rPr>
          <w:rFonts w:hint="eastAsia"/>
        </w:rPr>
        <w:t>　　图 14： 2025年全球硼元素第一梯队、第二梯队和第三梯队厂商及市场份额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全球硼元素产能、产量、产能利用率及发展趋势（2021-2032）&amp;（吨）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全球硼元素产量、需求量及发展趋势（2021-2032）&amp;（吨）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全球主要地区硼元素产量市场份额（2021-2032）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中国硼元素产能、产量、产能利用率及发展趋势（2021-2032）&amp;（吨）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中国硼元素产量、市场需求量及发展趋势（2021-2032）&amp;（吨）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全球硼元素市场销售额及增长率：（2021-2032）&amp;（万元）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全球市场硼元素市场规模：2021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全球市场硼元素销量及增长率（2021-2032）&amp;（吨）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全球市场硼元素价格趋势（2021-2032）&amp;（元/千克）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全球主要地区硼元素销售收入（2021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全球主要地区硼元素销售收入市场份额（2021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北美市场硼元素销量及增长率（2021-2032）&amp;（吨）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北美市场硼元素收入及增长率（2021-2032）&amp;（万元）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欧洲市场硼元素销量及增长率（2021-2032）&amp;（吨）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欧洲市场硼元素收入及增长率（2021-2032）&amp;（万元）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中国市场硼元素销量及增长率（2021-2032）&amp;（吨）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中国市场硼元素收入及增长率（2021-2032）&amp;（万元）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日本市场硼元素销量及增长率（2021-2032）&amp;（吨）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日本市场硼元素收入及增长率（2021-2032）&amp;（万元）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东南亚市场硼元素销量及增长率（2021-2032）&amp;（吨）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东南亚市场硼元素收入及增长率（2021-2032）&amp;（万元）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印度市场硼元素销量及增长率（2021-2032）&amp;（吨）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印度市场硼元素收入及增长率（2021-2032）&amp;（万元）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南美市场硼元素销量及增长率（2021-2032）&amp;（吨）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南美市场硼元素收入及增长率（2021-2032）&amp;（万元）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中东市场硼元素销量及增长率（2021-2032）&amp;（吨）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中东市场硼元素收入及增长率（2021-2032）&amp;（万元）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全球不同产品类型硼元素价格走势（2021-2032）&amp;（元/千克）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全球不同应用硼元素价格走势（2021-2032）&amp;（元/千克）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硼元素中国企业SWOT分析</w:t>
      </w:r>
      <w:r>
        <w:rPr>
          <w:rFonts w:hint="eastAsia"/>
        </w:rPr>
        <w:br/>
      </w:r>
      <w:r>
        <w:rPr>
          <w:rFonts w:hint="eastAsia"/>
        </w:rPr>
        <w:t>　　图 45： 硼元素产业链</w:t>
      </w:r>
      <w:r>
        <w:rPr>
          <w:rFonts w:hint="eastAsia"/>
        </w:rPr>
        <w:br/>
      </w:r>
      <w:r>
        <w:rPr>
          <w:rFonts w:hint="eastAsia"/>
        </w:rPr>
        <w:t>　　图 46： 硼元素行业采购模式分析</w:t>
      </w:r>
      <w:r>
        <w:rPr>
          <w:rFonts w:hint="eastAsia"/>
        </w:rPr>
        <w:br/>
      </w:r>
      <w:r>
        <w:rPr>
          <w:rFonts w:hint="eastAsia"/>
        </w:rPr>
        <w:t>　　图 47： 硼元素行业生产模式</w:t>
      </w:r>
      <w:r>
        <w:rPr>
          <w:rFonts w:hint="eastAsia"/>
        </w:rPr>
        <w:br/>
      </w:r>
      <w:r>
        <w:rPr>
          <w:rFonts w:hint="eastAsia"/>
        </w:rPr>
        <w:t>　　图 48： 硼元素行业销售模式分析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bc822c7724444" w:history="1">
        <w:r>
          <w:rPr>
            <w:rStyle w:val="Hyperlink"/>
          </w:rPr>
          <w:t>全球与中国硼元素市场现状及发展前景报告（2026-2032年）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bc822c7724444" w:history="1">
        <w:r>
          <w:rPr>
            <w:rStyle w:val="Hyperlink"/>
          </w:rPr>
          <w:t>https://www.20087.com/7/06/PengYuanSuXianZhuangYuQianJingFenXi.html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热点：硼元素原子结构示意图、硼元素的作用和功效、硼元素有负化合价吗、硼元素的化合价、26个化学元素周期表、硼元素的化合价是多少、硼中子一ab口服液作用和效果、硼元素对植物的作用、单质硼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357c50e3e4062" w:history="1">
      <w:r>
        <w:rPr>
          <w:rStyle w:val="Hyperlink"/>
        </w:rPr>
        <w:t>全球与中国硼元素市场现状及发展前景报告（2026-2032年）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PengYuanSuXianZhuangYuQianJingFenXi.html" TargetMode="External" Id="Rf8abc822c772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PengYuanSuXianZhuangYuQianJingFenXi.html" TargetMode="External" Id="Rc58357c50e3e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2025-12-31T01:52:30Z</dcterms:created>
  <dcterms:modified xsi:type="dcterms:W3CDTF">2025-12-31T02:52:30Z</dcterms:modified>
  <dc:subject>全球与中国硼元素市场现状及发展前景报告（2026-2032年）</dc:subject>
  <dc:title>全球与中国硼元素市场现状及发展前景报告（2026-2032年）</dc:title>
  <cp:keywords>全球与中国硼元素市场现状及发展前景报告（2026-2032年）</cp:keywords>
  <dc:description>全球与中国硼元素市场现状及发展前景报告（2026-2032年）</dc:description>
</cp:coreProperties>
</file>