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2dc5c89d94dc6" w:history="1">
              <w:r>
                <w:rPr>
                  <w:rStyle w:val="Hyperlink"/>
                </w:rPr>
                <w:t>2025-2030年中国空心光纤行业发展研究与前景分析报告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2dc5c89d94dc6" w:history="1">
              <w:r>
                <w:rPr>
                  <w:rStyle w:val="Hyperlink"/>
                </w:rPr>
                <w:t>2025-2030年中国空心光纤行业发展研究与前景分析报告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2dc5c89d94dc6" w:history="1">
                <w:r>
                  <w:rPr>
                    <w:rStyle w:val="Hyperlink"/>
                  </w:rPr>
                  <w:t>https://www.20087.com/7/76/KongXinGuangXianShiChangQianJingFenXi.html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光纤是一种新型光纤，内部为空气通道，能够在保持低损耗的同时传输光信号。与传统的固体光纤相比，空心光纤具有更高的带宽和更低的非线性效应，特别适用于高功率激光传输和特殊光谱学应用。目前，随着材料科学的进步，空心光纤的制造技术日趋成熟，已经开始在科研和工业领域得到应用。</w:t>
      </w:r>
      <w:r>
        <w:rPr>
          <w:rFonts w:hint="eastAsia"/>
        </w:rPr>
        <w:br/>
      </w:r>
      <w:r>
        <w:rPr>
          <w:rFonts w:hint="eastAsia"/>
        </w:rPr>
        <w:t>　　未来，空心光纤将更加注重高性能和多功能性。一方面，通过优化光纤结构和材料性能，将进一步提高空心光纤的传输效率和稳定性，使其能够支持更高功率的激光传输。另一方面，随着对光通信和光子学研究的深入，空心光纤将在新型光通信系统、光谱分析仪器等方面展现出更大的潜力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2dc5c89d94dc6" w:history="1">
        <w:r>
          <w:rPr>
            <w:rStyle w:val="Hyperlink"/>
          </w:rPr>
          <w:t>2025-2030年中国空心光纤行业发展研究与前景分析报告</w:t>
        </w:r>
      </w:hyperlink>
      <w:r>
        <w:rPr>
          <w:rFonts w:hint="eastAsia"/>
        </w:rPr>
        <w:t>》深入分析了空心光纤行业的产业链、市场规模与需求，详细探讨了空心光纤价格体系和行业现状。基于严谨的数据分析与市场洞察，报告对空心光纤行业的市场前景、发展趋势进行了科学预测。同时，报告聚焦空心光纤重点企业，剖析了行业的竞争格局、市场集中度及品牌影响力，并对空心光纤细分市场进行了深入研究。空心光纤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中国不同产品类型空心光纤增长趋势2019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1.2.2 405-450nm</w:t>
      </w:r>
      <w:r>
        <w:rPr>
          <w:rFonts w:hint="eastAsia"/>
        </w:rPr>
        <w:br/>
      </w:r>
      <w:r>
        <w:rPr>
          <w:rFonts w:hint="eastAsia"/>
        </w:rPr>
        <w:t>　　　　1.2.3 515-532nm</w:t>
      </w:r>
      <w:r>
        <w:rPr>
          <w:rFonts w:hint="eastAsia"/>
        </w:rPr>
        <w:br/>
      </w:r>
      <w:r>
        <w:rPr>
          <w:rFonts w:hint="eastAsia"/>
        </w:rPr>
        <w:t>　　　　1.2.4 780-800nm</w:t>
      </w:r>
      <w:r>
        <w:rPr>
          <w:rFonts w:hint="eastAsia"/>
        </w:rPr>
        <w:br/>
      </w:r>
      <w:r>
        <w:rPr>
          <w:rFonts w:hint="eastAsia"/>
        </w:rPr>
        <w:t>　　　　1.2.5 1030-1064nm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从不同应用，空心光纤主要包括如下几个方面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中国不同应用空心光纤增长趋势2019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高功率激光传输</w:t>
      </w:r>
      <w:r>
        <w:rPr>
          <w:rFonts w:hint="eastAsia"/>
        </w:rPr>
        <w:br/>
      </w:r>
      <w:r>
        <w:rPr>
          <w:rFonts w:hint="eastAsia"/>
        </w:rPr>
        <w:t>　　　　1.3.4 气体传感</w:t>
      </w:r>
      <w:r>
        <w:rPr>
          <w:rFonts w:hint="eastAsia"/>
        </w:rPr>
        <w:br/>
      </w:r>
      <w:r>
        <w:rPr>
          <w:rFonts w:hint="eastAsia"/>
        </w:rPr>
        <w:t>　　　　1.3.5 成像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陀螺仪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中国空心光纤发展现状及未来趋势（2019-2030）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中国市场空心光纤收入及增长率（2019-2030）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中国市场空心光纤销量及增长率（2019-2030）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中国市场主要空心光纤厂商分析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中国市场主要厂商空心光纤销量及市场占有率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中国市场主要厂商空心光纤销量（2019-2024）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中国市场主要厂商空心光纤销量市场份额（2019-2024）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中国市场主要厂商空心光纤收入及市场占有率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中国市场主要厂商空心光纤收入（2019-2024）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中国市场主要厂商空心光纤收入市场份额（2019-2024）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2023年中国市场主要厂商空心光纤收入排名</w:t>
      </w:r>
      <w:r>
        <w:rPr>
          <w:rFonts w:hint="eastAsia"/>
        </w:rPr>
        <w:br/>
      </w:r>
      <w:r>
        <w:rPr>
          <w:rFonts w:hint="eastAsia"/>
        </w:rPr>
        <w:t>　　2.3 中国市场主要厂商空心光纤价格（2019-2024）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中国市场主要厂商空心光纤总部及产地分布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中国市场主要厂商成立时间及空心光纤商业化日期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中国市场主要厂商空心光纤产品类型及应用</w:t>
      </w:r>
      <w:r>
        <w:rPr>
          <w:rFonts w:hint="eastAsia"/>
        </w:rPr>
        <w:br/>
      </w:r>
      <w:r>
        <w:rPr>
          <w:rFonts w:hint="eastAsia"/>
        </w:rPr>
        <w:t>　　2.7 空心光纤行业集中度、竞争程度分析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空心光纤行业集中度分析：2023年中国Top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中国市场空心光纤第一梯队、第二梯队和第三梯队厂商（品牌）及2023年市场份额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重点企业（1）在中国市场空心光纤销量、收入、价格及毛利率（2019-2024）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重点企业（2）在中国市场空心光纤销量、收入、价格及毛利率（2019-2024）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重点企业（3）在中国市场空心光纤销量、收入、价格及毛利率（2019-2024）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重点企业（4）在中国市场空心光纤销量、收入、价格及毛利率（2019-2024）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重点企业（5）在中国市场空心光纤销量、收入、价格及毛利率（2019-2024）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不同产品类型空心光纤分析</w:t>
      </w:r>
      <w:r>
        <w:rPr>
          <w:rFonts w:hint="eastAsia"/>
        </w:rPr>
        <w:br/>
      </w:r>
      <w:r>
        <w:rPr>
          <w:rFonts w:hint="eastAsia"/>
        </w:rPr>
        <w:t>　　4.1 中国市场不同产品类型空心光纤销量（2019-2030）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中国市场不同产品类型空心光纤销量及市场份额（2019-2024）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中国市场不同产品类型空心光纤销量预测（2025-2030）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中国市场不同产品类型空心光纤规模（2019-2030）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中国市场不同产品类型空心光纤规模及市场份额（2019-2024）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中国市场不同产品类型空心光纤规模预测（2025-2030）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中国市场不同产品类型空心光纤价格走势（2019-2030）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不同应用空心光纤分析</w:t>
      </w:r>
      <w:r>
        <w:rPr>
          <w:rFonts w:hint="eastAsia"/>
        </w:rPr>
        <w:br/>
      </w:r>
      <w:r>
        <w:rPr>
          <w:rFonts w:hint="eastAsia"/>
        </w:rPr>
        <w:t>　　5.1 中国市场不同应用空心光纤销量（2019-2030）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中国市场不同应用空心光纤销量及市场份额（2019-2024）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中国市场不同应用空心光纤销量预测（2025-2030）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中国市场不同应用空心光纤规模（2019-2030）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中国市场不同应用空心光纤规模及市场份额（2019-2024）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中国市场不同应用空心光纤规模预测（2025-2030）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中国市场不同应用空心光纤价格走势（2019-2030）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空心光纤行业发展分析---发展趋势</w:t>
      </w:r>
      <w:r>
        <w:rPr>
          <w:rFonts w:hint="eastAsia"/>
        </w:rPr>
        <w:br/>
      </w:r>
      <w:r>
        <w:rPr>
          <w:rFonts w:hint="eastAsia"/>
        </w:rPr>
        <w:t>　　6.2 空心光纤行业发展分析---厂商壁垒</w:t>
      </w:r>
      <w:r>
        <w:rPr>
          <w:rFonts w:hint="eastAsia"/>
        </w:rPr>
        <w:br/>
      </w:r>
      <w:r>
        <w:rPr>
          <w:rFonts w:hint="eastAsia"/>
        </w:rPr>
        <w:t>　　6.3 空心光纤行业发展分析---驱动因素</w:t>
      </w:r>
      <w:r>
        <w:rPr>
          <w:rFonts w:hint="eastAsia"/>
        </w:rPr>
        <w:br/>
      </w:r>
      <w:r>
        <w:rPr>
          <w:rFonts w:hint="eastAsia"/>
        </w:rPr>
        <w:t>　　6.4 空心光纤行业发展分析---制约因素</w:t>
      </w:r>
      <w:r>
        <w:rPr>
          <w:rFonts w:hint="eastAsia"/>
        </w:rPr>
        <w:br/>
      </w:r>
      <w:r>
        <w:rPr>
          <w:rFonts w:hint="eastAsia"/>
        </w:rPr>
        <w:t>　　6.5 空心光纤中国企业SWOT分析</w:t>
      </w:r>
      <w:r>
        <w:rPr>
          <w:rFonts w:hint="eastAsia"/>
        </w:rPr>
        <w:br/>
      </w:r>
      <w:r>
        <w:rPr>
          <w:rFonts w:hint="eastAsia"/>
        </w:rPr>
        <w:t>　　6.6 空心光纤行业发展分析---行业政策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空心光纤行业产业链简介</w:t>
      </w:r>
      <w:r>
        <w:rPr>
          <w:rFonts w:hint="eastAsia"/>
        </w:rPr>
        <w:br/>
      </w:r>
      <w:r>
        <w:rPr>
          <w:rFonts w:hint="eastAsia"/>
        </w:rPr>
        <w:t>　　7.2 空心光纤产业链分析-上游</w:t>
      </w:r>
      <w:r>
        <w:rPr>
          <w:rFonts w:hint="eastAsia"/>
        </w:rPr>
        <w:br/>
      </w:r>
      <w:r>
        <w:rPr>
          <w:rFonts w:hint="eastAsia"/>
        </w:rPr>
        <w:t>　　7.3 空心光纤产业链分析-中游</w:t>
      </w:r>
      <w:r>
        <w:rPr>
          <w:rFonts w:hint="eastAsia"/>
        </w:rPr>
        <w:br/>
      </w:r>
      <w:r>
        <w:rPr>
          <w:rFonts w:hint="eastAsia"/>
        </w:rPr>
        <w:t>　　7.4 空心光纤产业链分析-下游</w:t>
      </w:r>
      <w:r>
        <w:rPr>
          <w:rFonts w:hint="eastAsia"/>
        </w:rPr>
        <w:br/>
      </w:r>
      <w:r>
        <w:rPr>
          <w:rFonts w:hint="eastAsia"/>
        </w:rPr>
        <w:t>　　7.5 空心光纤行业采购模式</w:t>
      </w:r>
      <w:r>
        <w:rPr>
          <w:rFonts w:hint="eastAsia"/>
        </w:rPr>
        <w:br/>
      </w:r>
      <w:r>
        <w:rPr>
          <w:rFonts w:hint="eastAsia"/>
        </w:rPr>
        <w:t>　　7.6 空心光纤行业生产模式</w:t>
      </w:r>
      <w:r>
        <w:rPr>
          <w:rFonts w:hint="eastAsia"/>
        </w:rPr>
        <w:br/>
      </w:r>
      <w:r>
        <w:rPr>
          <w:rFonts w:hint="eastAsia"/>
        </w:rPr>
        <w:t>　　7.7 空心光纤行业销售模式及销售渠道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中国本土空心光纤产能、产量分析</w:t>
      </w:r>
      <w:r>
        <w:rPr>
          <w:rFonts w:hint="eastAsia"/>
        </w:rPr>
        <w:br/>
      </w:r>
      <w:r>
        <w:rPr>
          <w:rFonts w:hint="eastAsia"/>
        </w:rPr>
        <w:t>　　8.1 中国空心光纤供需现状及预测（2019-2030）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中国空心光纤产能、产量、产能利用率及发展趋势（2019-2030）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中国空心光纤产量、市场需求量及发展趋势（2019-2030）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中国空心光纤进出口分析</w:t>
      </w:r>
      <w:r>
        <w:rPr>
          <w:rFonts w:hint="eastAsia"/>
        </w:rPr>
        <w:br/>
      </w:r>
      <w:r>
        <w:rPr>
          <w:rFonts w:hint="eastAsia"/>
        </w:rPr>
        <w:t>　　　　8.2.1 中国市场空心光纤主要进口来源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中国市场空心光纤主要出口目的地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不同产品类型空心光纤市场规模2019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不同应用空心光纤市场规模2019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中国市场主要厂商空心光纤销量（2019-2024）&amp;（千米）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4： 中国市场主要厂商空心光纤销量市场份额（2019-2024）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中国市场主要厂商空心光纤收入（2019-2024）&amp;（万元）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中国市场主要厂商空心光纤收入份额（2019-2024）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2023年中国主要生产商空心光纤收入排名（万元）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中国市场主要厂商空心光纤价格（2019-2024）&amp;（元/米）</w:t>
      </w:r>
      <w:r>
        <w:rPr>
          <w:rFonts w:hint="eastAsia"/>
        </w:rPr>
        <w:br/>
      </w:r>
      <w:r>
        <w:rPr>
          <w:rFonts w:hint="eastAsia"/>
        </w:rPr>
        <w:t>　　表 9： 中国市场主要厂商空心光纤总部及产地分布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中国市场主要厂商成立时间及空心光纤商业化日期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中国市场主要厂商空心光纤产品类型及应用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2023年中国市场空心光纤主要厂商市场地位（第一梯队、第二梯队和第三梯队）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空心光纤市场投资、并购等现状分析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空心光纤销量（千米）、收入（万元）、价格（元/米）及毛利率（2019-2024）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空心光纤销量（千米）、收入（万元）、价格（元/米）及毛利率（2019-2024）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空心光纤销量（千米）、收入（万元）、价格（元/米）及毛利率（2019-2024）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空心光纤销量（千米）、收入（万元）、价格（元/米）及毛利率（2019-2024）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空心光纤生产基地、总部、竞争对手及市场地位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空心光纤产品规格、参数及市场应用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空心光纤销量（千米）、收入（万元）、价格（元/米）及毛利率（2019-2024）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中国市场不同产品类型空心光纤销量（2019-2024）&amp;（千米）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中国市场不同产品类型空心光纤销量市场份额（2019-2024）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中国市场不同产品类型空心光纤销量预测（2025-2030）&amp;（千米）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中国市场不同产品类型空心光纤销量市场份额预测（2025-2030）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中国市场不同产品类型空心光纤规模（2019-2024）&amp;（万元）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中国市场不同产品类型空心光纤规模市场份额（2019-2024）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中国市场不同产品类型空心光纤规模预测（2025-2030）&amp;（万元）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中国市场不同产品类型空心光纤规模市场份额预测（2025-2030）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中国市场不同应用空心光纤销量（2019-2024）&amp;（千米）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48： 中国市场不同应用空心光纤销量市场份额（2019-2024）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中国市场不同应用空心光纤销量预测（2025-2030）&amp;（千米）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50： 中国市场不同应用空心光纤销量市场份额预测（2025-2030）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中国市场不同应用空心光纤规模（2019-2024）&amp;（万元）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中国市场不同应用空心光纤规模市场份额（2019-2024）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中国市场不同应用空心光纤规模预测（2025-2030）&amp;（万元）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中国市场不同应用空心光纤规模市场份额预测（2025-2030）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空心光纤行业发展分析---发展趋势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空心光纤行业发展分析---厂商壁垒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空心光纤行业发展分析---驱动因素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空心光纤行业发展分析---制约因素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空心光纤行业相关重点政策一览</w:t>
      </w:r>
      <w:r>
        <w:rPr>
          <w:rFonts w:hint="eastAsia"/>
        </w:rPr>
        <w:br/>
      </w:r>
      <w:r>
        <w:rPr>
          <w:rFonts w:hint="eastAsia"/>
        </w:rPr>
        <w:t>　　表 60： 空心光纤行业供应链分析</w:t>
      </w:r>
      <w:r>
        <w:rPr>
          <w:rFonts w:hint="eastAsia"/>
        </w:rPr>
        <w:br/>
      </w:r>
      <w:r>
        <w:rPr>
          <w:rFonts w:hint="eastAsia"/>
        </w:rPr>
        <w:t>　　表 61： 空心光纤上游原料供应商</w:t>
      </w:r>
      <w:r>
        <w:rPr>
          <w:rFonts w:hint="eastAsia"/>
        </w:rPr>
        <w:br/>
      </w:r>
      <w:r>
        <w:rPr>
          <w:rFonts w:hint="eastAsia"/>
        </w:rPr>
        <w:t>　　表 62： 空心光纤行业主要下游客户</w:t>
      </w:r>
      <w:r>
        <w:rPr>
          <w:rFonts w:hint="eastAsia"/>
        </w:rPr>
        <w:br/>
      </w:r>
      <w:r>
        <w:rPr>
          <w:rFonts w:hint="eastAsia"/>
        </w:rPr>
        <w:t>　　表 63： 空心光纤典型经销商</w:t>
      </w:r>
      <w:r>
        <w:rPr>
          <w:rFonts w:hint="eastAsia"/>
        </w:rPr>
        <w:br/>
      </w:r>
      <w:r>
        <w:rPr>
          <w:rFonts w:hint="eastAsia"/>
        </w:rPr>
        <w:t>　　表 64： 中国空心光纤产量、销量、进口量及出口量（2019-2024）&amp;（千米）</w:t>
      </w:r>
      <w:r>
        <w:rPr>
          <w:rFonts w:hint="eastAsia"/>
        </w:rPr>
        <w:br/>
      </w:r>
      <w:r>
        <w:rPr>
          <w:rFonts w:hint="eastAsia"/>
        </w:rPr>
        <w:t>　　表 65： 中国空心光纤产量、销量、进口量及出口量预测（2025-2030）&amp;（千米）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66： 中国市场空心光纤主要进口来源</w:t>
      </w:r>
      <w:r>
        <w:rPr>
          <w:rFonts w:hint="eastAsia"/>
        </w:rPr>
        <w:br/>
      </w:r>
      <w:r>
        <w:rPr>
          <w:rFonts w:hint="eastAsia"/>
        </w:rPr>
        <w:t>　　表 67： 中国市场空心光纤主要出口目的地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空心光纤产品图片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中国不同产品类型空心光纤市场规模市场份额2023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405-450nm产品图片</w:t>
      </w:r>
      <w:r>
        <w:rPr>
          <w:rFonts w:hint="eastAsia"/>
        </w:rPr>
        <w:br/>
      </w:r>
      <w:r>
        <w:rPr>
          <w:rFonts w:hint="eastAsia"/>
        </w:rPr>
        <w:t>　　图 4： 515-532nm产品图片</w:t>
      </w:r>
      <w:r>
        <w:rPr>
          <w:rFonts w:hint="eastAsia"/>
        </w:rPr>
        <w:br/>
      </w:r>
      <w:r>
        <w:rPr>
          <w:rFonts w:hint="eastAsia"/>
        </w:rPr>
        <w:t>　　图 5： 780-800nm产品图片</w:t>
      </w:r>
      <w:r>
        <w:rPr>
          <w:rFonts w:hint="eastAsia"/>
        </w:rPr>
        <w:br/>
      </w:r>
      <w:r>
        <w:rPr>
          <w:rFonts w:hint="eastAsia"/>
        </w:rPr>
        <w:t>　　图 6： 1030-1064nm产品图片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中国不同应用空心光纤市场份额2023 &amp; 2030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高功率激光传输</w:t>
      </w:r>
      <w:r>
        <w:rPr>
          <w:rFonts w:hint="eastAsia"/>
        </w:rPr>
        <w:br/>
      </w:r>
      <w:r>
        <w:rPr>
          <w:rFonts w:hint="eastAsia"/>
        </w:rPr>
        <w:t>　　图 11： 气体传感</w:t>
      </w:r>
      <w:r>
        <w:rPr>
          <w:rFonts w:hint="eastAsia"/>
        </w:rPr>
        <w:br/>
      </w:r>
      <w:r>
        <w:rPr>
          <w:rFonts w:hint="eastAsia"/>
        </w:rPr>
        <w:t>　　图 12： 成像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陀螺仪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中国市场空心光纤市场规模，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中国市场空心光纤收入及增长率（2019-2030）&amp;（万元）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中国市场空心光纤销量及增长率（2019-2030）&amp;（千米）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2023年中国市场主要厂商空心光纤销量市场份额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2023年中国市场主要厂商空心光纤收入市场份额</w:t>
      </w:r>
      <w:r>
        <w:rPr>
          <w:rFonts w:hint="eastAsia"/>
        </w:rPr>
        <w:br/>
      </w:r>
      <w:r>
        <w:rPr>
          <w:rFonts w:hint="eastAsia"/>
        </w:rPr>
        <w:t>　　图 21： 2023年中国市场前五大厂商空心光纤市场份额</w:t>
      </w:r>
      <w:r>
        <w:rPr>
          <w:rFonts w:hint="eastAsia"/>
        </w:rPr>
        <w:br/>
      </w:r>
      <w:r>
        <w:rPr>
          <w:rFonts w:hint="eastAsia"/>
        </w:rPr>
        <w:t>　　图 22： 2023年中国市场空心光纤第一梯队、第二梯队和第三梯队厂商（品牌）及市场份额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23： 中国市场不同产品类型空心光纤价格走势（2019-2030）&amp;（元/米）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24： 中国市场不同应用空心光纤价格走势（2019-2030）&amp;（元/米）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25： 空心光纤中国企业SWOT分析</w:t>
      </w:r>
      <w:r>
        <w:rPr>
          <w:rFonts w:hint="eastAsia"/>
        </w:rPr>
        <w:br/>
      </w:r>
      <w:r>
        <w:rPr>
          <w:rFonts w:hint="eastAsia"/>
        </w:rPr>
        <w:t>　　图 26： 空心光纤产业链</w:t>
      </w:r>
      <w:r>
        <w:rPr>
          <w:rFonts w:hint="eastAsia"/>
        </w:rPr>
        <w:br/>
      </w:r>
      <w:r>
        <w:rPr>
          <w:rFonts w:hint="eastAsia"/>
        </w:rPr>
        <w:t>　　图 27： 空心光纤行业采购模式分析</w:t>
      </w:r>
      <w:r>
        <w:rPr>
          <w:rFonts w:hint="eastAsia"/>
        </w:rPr>
        <w:br/>
      </w:r>
      <w:r>
        <w:rPr>
          <w:rFonts w:hint="eastAsia"/>
        </w:rPr>
        <w:t>　　图 28： 空心光纤行业生产模式分析</w:t>
      </w:r>
      <w:r>
        <w:rPr>
          <w:rFonts w:hint="eastAsia"/>
        </w:rPr>
        <w:br/>
      </w:r>
      <w:r>
        <w:rPr>
          <w:rFonts w:hint="eastAsia"/>
        </w:rPr>
        <w:t>　　图 29： 空心光纤行业销售模式分析</w:t>
      </w:r>
      <w:r>
        <w:rPr>
          <w:rFonts w:hint="eastAsia"/>
        </w:rPr>
        <w:br/>
      </w:r>
      <w:r>
        <w:rPr>
          <w:rFonts w:hint="eastAsia"/>
        </w:rPr>
        <w:t>　　图 30： 中国空心光纤产能、产量、产能利用率及发展趋势（2019-2030）&amp;（千米）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中国空心光纤产量、市场需求量及发展趋势（2019-2030）&amp;（千米）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2dc5c89d94dc6" w:history="1">
        <w:r>
          <w:rPr>
            <w:rStyle w:val="Hyperlink"/>
          </w:rPr>
          <w:t>2025-2030年中国空心光纤行业发展研究与前景分析报告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2dc5c89d94dc6" w:history="1">
        <w:r>
          <w:rPr>
            <w:rStyle w:val="Hyperlink"/>
          </w:rPr>
          <w:t>https://www.20087.com/7/76/KongXinGuangXianShiChangQianJingFenXi.html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db826a564f53" w:history="1">
      <w:r>
        <w:rPr>
          <w:rStyle w:val="Hyperlink"/>
        </w:rPr>
        <w:t>2025-2030年中国空心光纤行业发展研究与前景分析报告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ongXinGuangXianShiChangQianJingFenXi.html" TargetMode="External" Id="Rfce2dc5c89d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ongXinGuangXianShiChangQianJingFenXi.html" TargetMode="External" Id="R1a6fdb826a56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2024-12-02T08:30:16Z</dcterms:created>
  <dcterms:modified xsi:type="dcterms:W3CDTF">2024-12-02T09:30:16Z</dcterms:modified>
  <dc:subject>2025-2030年中国空心光纤行业发展研究与前景分析报告</dc:subject>
  <dc:title>2025-2030年中国空心光纤行业发展研究与前景分析报告</dc:title>
  <cp:keywords>2025-2030年中国空心光纤行业发展研究与前景分析报告</cp:keywords>
  <dc:description>2025-2030年中国空心光纤行业发展研究与前景分析报告</dc:description>
</cp:coreProperties>
</file>