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82e91a214498a" w:history="1">
              <w:r>
                <w:rPr>
                  <w:rStyle w:val="Hyperlink"/>
                </w:rPr>
                <w:t>2025-2031年全球与中国高氯酸铵发展现状分析及前景趋势报告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82e91a214498a" w:history="1">
              <w:r>
                <w:rPr>
                  <w:rStyle w:val="Hyperlink"/>
                </w:rPr>
                <w:t>2025-2031年全球与中国高氯酸铵发展现状分析及前景趋势报告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82e91a214498a" w:history="1">
                <w:r>
                  <w:rPr>
                    <w:rStyle w:val="Hyperlink"/>
                  </w:rPr>
                  <w:t>https://www.20087.com/7/76/GaoLvSuanAnDeQianJingQuShi.html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铵(NH?ClO?)是一种强氧化剂，广泛应用于烟火、火箭推进剂和化学合成等领域。近年来，随着航天和国防工业的发展，对高纯度、高性能的高氯酸铵需求增加，推动了相关生产工艺的优化和创新。同时，高氯酸铵在环境治理和能源存储领域的潜在应用也得到了初步探索。</w:t>
      </w:r>
      <w:r>
        <w:rPr>
          <w:rFonts w:hint="eastAsia"/>
        </w:rPr>
        <w:br/>
      </w:r>
      <w:r>
        <w:rPr>
          <w:rFonts w:hint="eastAsia"/>
        </w:rPr>
        <w:t>　　未来，高氯酸铵的应用将更加聚焦于高科技和安全环保。在航天领域，高氯酸铵作为固体火箭推进剂的主要成分，其性能的提升将对空间探索任务的成功率产生直接影响。同时，随着对爆炸和燃烧安全性的更高要求，高氯酸铵的生产将采用更加安全的工艺，减少事故风险。此外，高氯酸铵在新型能源存储技术，如高能量密度电池和超级电容器中的应用研究，将拓宽其市场前景，促进跨行业合作和技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82e91a214498a" w:history="1">
        <w:r>
          <w:rPr>
            <w:rStyle w:val="Hyperlink"/>
          </w:rPr>
          <w:t>2025-2031年全球与中国高氯酸铵发展现状分析及前景趋势报告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氯酸铵行业的发展现状、市场规模、供需动态及进出口情况。报告详细解读了高氯酸铵产业链上下游、重点区域市场、竞争格局及领先企业的表现，同时评估了高氯酸铵行业风险与投资机会。通过对高氯酸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中国高氯酸铵概述</w:t>
      </w:r>
      <w:r>
        <w:rPr>
          <w:rFonts w:hint="eastAsia"/>
        </w:rPr>
        <w:br/>
      </w:r>
      <w:r>
        <w:rPr>
          <w:rFonts w:hint="eastAsia"/>
        </w:rPr>
        <w:t>　　第一节 高氯酸铵行业定义</w:t>
      </w:r>
      <w:r>
        <w:rPr>
          <w:rFonts w:hint="eastAsia"/>
        </w:rPr>
        <w:br/>
      </w:r>
      <w:r>
        <w:rPr>
          <w:rFonts w:hint="eastAsia"/>
        </w:rPr>
        <w:t>　　第二节 高氯酸铵行业发展特性</w:t>
      </w:r>
      <w:r>
        <w:rPr>
          <w:rFonts w:hint="eastAsia"/>
        </w:rPr>
        <w:br/>
      </w:r>
      <w:r>
        <w:rPr>
          <w:rFonts w:hint="eastAsia"/>
        </w:rPr>
        <w:t>　　第三节 高氯酸铵产业链分析</w:t>
      </w:r>
      <w:r>
        <w:rPr>
          <w:rFonts w:hint="eastAsia"/>
        </w:rPr>
        <w:br/>
      </w:r>
      <w:r>
        <w:rPr>
          <w:rFonts w:hint="eastAsia"/>
        </w:rPr>
        <w:t>　　第四节 高氯酸铵行业生命周期分析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2024-2025年国外主要高氯酸铵市场发展概况</w:t>
      </w:r>
      <w:r>
        <w:rPr>
          <w:rFonts w:hint="eastAsia"/>
        </w:rPr>
        <w:br/>
      </w:r>
      <w:r>
        <w:rPr>
          <w:rFonts w:hint="eastAsia"/>
        </w:rPr>
        <w:t>　　第一节 全球高氯酸铵市场发展分析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欧盟地区主要国家高氯酸铵市场概况</w:t>
      </w:r>
      <w:r>
        <w:rPr>
          <w:rFonts w:hint="eastAsia"/>
        </w:rPr>
        <w:br/>
      </w:r>
      <w:r>
        <w:rPr>
          <w:rFonts w:hint="eastAsia"/>
        </w:rPr>
        <w:t>　　第三节 北美地区高氯酸铵市场概况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亚太地区主要国家高氯酸铵市场概况</w:t>
      </w:r>
      <w:r>
        <w:rPr>
          <w:rFonts w:hint="eastAsia"/>
        </w:rPr>
        <w:br/>
      </w:r>
      <w:r>
        <w:rPr>
          <w:rFonts w:hint="eastAsia"/>
        </w:rPr>
        <w:t>　　第五节 全球高氯酸铵市场发展预测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2024-2025年中国高氯酸铵发展环境分析</w:t>
      </w:r>
      <w:r>
        <w:rPr>
          <w:rFonts w:hint="eastAsia"/>
        </w:rPr>
        <w:br/>
      </w:r>
      <w:r>
        <w:rPr>
          <w:rFonts w:hint="eastAsia"/>
        </w:rPr>
        <w:t>　　第一节 高氯酸铵行业经济环境分析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高氯酸铵行业相关政策、标准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高氯酸铵行业相关发展规划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中国高氯酸铵技术发展分析</w:t>
      </w:r>
      <w:r>
        <w:rPr>
          <w:rFonts w:hint="eastAsia"/>
        </w:rPr>
        <w:br/>
      </w:r>
      <w:r>
        <w:rPr>
          <w:rFonts w:hint="eastAsia"/>
        </w:rPr>
        <w:t>　　第一节 当前高氯酸铵技术发展现状分析</w:t>
      </w:r>
      <w:r>
        <w:rPr>
          <w:rFonts w:hint="eastAsia"/>
        </w:rPr>
        <w:br/>
      </w:r>
      <w:r>
        <w:rPr>
          <w:rFonts w:hint="eastAsia"/>
        </w:rPr>
        <w:t>　　第二节 高氯酸铵生产中需注意的问题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高氯酸铵行业主要技术发展趋势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高氯酸铵市场特性分析</w:t>
      </w:r>
      <w:r>
        <w:rPr>
          <w:rFonts w:hint="eastAsia"/>
        </w:rPr>
        <w:br/>
      </w:r>
      <w:r>
        <w:rPr>
          <w:rFonts w:hint="eastAsia"/>
        </w:rPr>
        <w:t>　　第一节 高氯酸铵行业集中度分析</w:t>
      </w:r>
      <w:r>
        <w:rPr>
          <w:rFonts w:hint="eastAsia"/>
        </w:rPr>
        <w:br/>
      </w:r>
      <w:r>
        <w:rPr>
          <w:rFonts w:hint="eastAsia"/>
        </w:rPr>
        <w:t>　　第二节 高氯酸铵行业SWOT分析</w:t>
      </w:r>
      <w:r>
        <w:rPr>
          <w:rFonts w:hint="eastAsia"/>
        </w:rPr>
        <w:br/>
      </w:r>
      <w:r>
        <w:rPr>
          <w:rFonts w:hint="eastAsia"/>
        </w:rPr>
        <w:t>　　　　一、高氯酸铵行业优势</w:t>
      </w:r>
      <w:r>
        <w:rPr>
          <w:rFonts w:hint="eastAsia"/>
        </w:rPr>
        <w:br/>
      </w:r>
      <w:r>
        <w:rPr>
          <w:rFonts w:hint="eastAsia"/>
        </w:rPr>
        <w:t>　　　　二、高氯酸铵行业劣势</w:t>
      </w:r>
      <w:r>
        <w:rPr>
          <w:rFonts w:hint="eastAsia"/>
        </w:rPr>
        <w:br/>
      </w:r>
      <w:r>
        <w:rPr>
          <w:rFonts w:hint="eastAsia"/>
        </w:rPr>
        <w:t>　　　　三、高氯酸铵行业机会</w:t>
      </w:r>
      <w:r>
        <w:rPr>
          <w:rFonts w:hint="eastAsia"/>
        </w:rPr>
        <w:br/>
      </w:r>
      <w:r>
        <w:rPr>
          <w:rFonts w:hint="eastAsia"/>
        </w:rPr>
        <w:t>　　　　四、高氯酸铵行业风险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中国高氯酸铵发展现状</w:t>
      </w:r>
      <w:r>
        <w:rPr>
          <w:rFonts w:hint="eastAsia"/>
        </w:rPr>
        <w:br/>
      </w:r>
      <w:r>
        <w:rPr>
          <w:rFonts w:hint="eastAsia"/>
        </w:rPr>
        <w:t>　　第一节 中国高氯酸铵市场现状分析</w:t>
      </w:r>
      <w:r>
        <w:rPr>
          <w:rFonts w:hint="eastAsia"/>
        </w:rPr>
        <w:br/>
      </w:r>
      <w:r>
        <w:rPr>
          <w:rFonts w:hint="eastAsia"/>
        </w:rPr>
        <w:t>　　第二节 中国高氯酸铵行业产量情况分析及预测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一、高氯酸铵总体产能规模</w:t>
      </w:r>
      <w:r>
        <w:rPr>
          <w:rFonts w:hint="eastAsia"/>
        </w:rPr>
        <w:br/>
      </w:r>
      <w:r>
        <w:rPr>
          <w:rFonts w:hint="eastAsia"/>
        </w:rPr>
        <w:t>　　　　二、高氯酸铵生产区域分布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三、2019-2024年中国高氯酸铵行业产量统计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四、2025-2031年中国高氯酸铵行业产量预测</w:t>
      </w:r>
      <w:r>
        <w:rPr>
          <w:rFonts w:hint="eastAsia"/>
        </w:rPr>
        <w:br/>
      </w:r>
      <w:r>
        <w:rPr>
          <w:rFonts w:hint="eastAsia"/>
        </w:rPr>
        <w:t>　　第三节 中国高氯酸铵市场需求分析及预测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中国高氯酸铵价格趋势分析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二、2025-2031年中国高氯酸铵市场价格走势预测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2019-2024年高氯酸铵行业经济运行状况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2019-2024年中国高氯酸铵行业盈利能力分析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2019-2024年高氯酸铵行业偿债能力分析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2019-2024年高氯酸铵制造企业数量分析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高氯酸铵行业上游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高氯酸铵行业下游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中国高氯酸铵行业重点地区发展分析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高氯酸铵行业重点区域市场结构调研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**地区高氯酸铵市场发展分析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**地区高氯酸铵市场发展分析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**地区高氯酸铵市场发展分析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**地区高氯酸铵市场发展分析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**地区高氯酸铵市场发展分析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2019-2024年中国高氯酸铵进出口分析</w:t>
      </w:r>
      <w:r>
        <w:rPr>
          <w:rFonts w:hint="eastAsia"/>
        </w:rPr>
        <w:br/>
      </w:r>
      <w:r>
        <w:rPr>
          <w:rFonts w:hint="eastAsia"/>
        </w:rPr>
        <w:t>　　第一节 高氯酸铵进口情况分析</w:t>
      </w:r>
      <w:r>
        <w:rPr>
          <w:rFonts w:hint="eastAsia"/>
        </w:rPr>
        <w:br/>
      </w:r>
      <w:r>
        <w:rPr>
          <w:rFonts w:hint="eastAsia"/>
        </w:rPr>
        <w:t>　　第二节 高氯酸铵出口情况分析</w:t>
      </w:r>
      <w:r>
        <w:rPr>
          <w:rFonts w:hint="eastAsia"/>
        </w:rPr>
        <w:br/>
      </w:r>
      <w:r>
        <w:rPr>
          <w:rFonts w:hint="eastAsia"/>
        </w:rPr>
        <w:t>　　第三节 影响高氯酸铵进出口因素分析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高氯酸铵企业多样化经营策略分析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一、高氯酸铵企业多样化经营情况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二、现行高氯酸铵行业多样化经营的方向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大型高氯酸铵企业集团未来发展策略分析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对中小高氯酸铵企业生产经营的建议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影响高氯酸铵行业发展的主要因素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四、2025年我国高氯酸铵行业发展面临的挑战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五、2025年我国高氯酸铵行业发展面临的机遇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高氯酸铵行业投资风险预警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一、高氯酸铵行业市场风险预测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二、高氯酸铵行业政策风险预测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三、高氯酸铵行业经营风险预测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四、高氯酸铵行业技术风险预测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五、高氯酸铵行业竞争风险预测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六、高氯酸铵行业其他风险预测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高氯酸铵投资建议</w:t>
      </w:r>
      <w:r>
        <w:rPr>
          <w:rFonts w:hint="eastAsia"/>
        </w:rPr>
        <w:br/>
      </w:r>
      <w:r>
        <w:rPr>
          <w:rFonts w:hint="eastAsia"/>
        </w:rPr>
        <w:t>　　第一节 2025年高氯酸铵市场前景分析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2025年高氯酸铵发展趋势预测</w:t>
      </w:r>
      <w:r>
        <w:rPr>
          <w:rFonts w:hint="eastAsia"/>
        </w:rPr>
        <w:br/>
      </w:r>
      <w:r>
        <w:rPr>
          <w:rFonts w:hint="eastAsia"/>
        </w:rPr>
        <w:t>　　第三节 高氯酸铵行业投资进入壁垒分析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2019-2024年中国高氯酸铵行业产量及增长趋势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2019-2024年中国高氯酸铵行业出口量及增速统计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2025年高氯酸铵行业壁垒</w:t>
      </w:r>
      <w:r>
        <w:rPr>
          <w:rFonts w:hint="eastAsia"/>
        </w:rPr>
        <w:br/>
      </w:r>
      <w:r>
        <w:rPr>
          <w:rFonts w:hint="eastAsia"/>
        </w:rPr>
        <w:t>　　图表 2025年高氯酸铵市场前景分析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2025-2031年中国高氯酸铵市场需求预测</w:t>
      </w:r>
      <w:r>
        <w:rPr>
          <w:rFonts w:hint="eastAsia"/>
        </w:rPr>
        <w:br/>
      </w:r>
      <w:r>
        <w:rPr>
          <w:rFonts w:hint="eastAsia"/>
        </w:rPr>
        <w:t>　　图表 2025年高氯酸铵发展趋势预测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82e91a214498a" w:history="1">
        <w:r>
          <w:rPr>
            <w:rStyle w:val="Hyperlink"/>
          </w:rPr>
          <w:t>2025-2031年全球与中国高氯酸铵发展现状分析及前景趋势报告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82e91a214498a" w:history="1">
        <w:r>
          <w:rPr>
            <w:rStyle w:val="Hyperlink"/>
          </w:rPr>
          <w:t>https://www.20087.com/7/76/GaoLvSuanAnDeQianJingQuShi.html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热点：氯化铵是什么东西、氯化铵是啥、氨-氯化铵、次氯酸铵、三乙基氯化铵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2325261aa4fac" w:history="1">
      <w:r>
        <w:rPr>
          <w:rStyle w:val="Hyperlink"/>
        </w:rPr>
        <w:t>2025-2031年全球与中国高氯酸铵发展现状分析及前景趋势报告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LvSuanAnDeQianJingQuShi.html" TargetMode="External" Id="Rc5582e91a214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LvSuanAnDeQianJingQuShi.html" TargetMode="External" Id="Rced2325261a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2024-11-09T00:12:00Z</dcterms:created>
  <dcterms:modified xsi:type="dcterms:W3CDTF">2024-11-09T01:12:00Z</dcterms:modified>
  <dc:subject>2025-2031年全球与中国高氯酸铵发展现状分析及前景趋势报告</dc:subject>
  <dc:title>2025-2031年全球与中国高氯酸铵发展现状分析及前景趋势报告</dc:title>
  <cp:keywords>2025-2031年全球与中国高氯酸铵发展现状分析及前景趋势报告</cp:keywords>
  <dc:description>2025-2031年全球与中国高氯酸铵发展现状分析及前景趋势报告</dc:description>
</cp:coreProperties>
</file>