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39abe82dc49e6" w:history="1">
              <w:r>
                <w:rPr>
                  <w:rStyle w:val="Hyperlink"/>
                </w:rPr>
                <w:t>2025-2031年三氯吡啶醇钠市场深度调查分析及发展前景研究报告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39abe82dc49e6" w:history="1">
              <w:r>
                <w:rPr>
                  <w:rStyle w:val="Hyperlink"/>
                </w:rPr>
                <w:t>2025-2031年三氯吡啶醇钠市场深度调查分析及发展前景研究报告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39abe82dc49e6" w:history="1">
                <w:r>
                  <w:rPr>
                    <w:rStyle w:val="Hyperlink"/>
                  </w:rPr>
                  <w:t>https://www.20087.com/8/76/SanLvBiDingChunNaShiChangDiaoYanBaoGao.html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兽医用消毒剂和除菌剂，主要用于动物皮毛的消毒和治疗牛羊等家畜的皮肤病。近年来，随着畜牧业的集约化发展和动物福利意识的提高，三氯吡啶醇钠的使用量有所增加，尤其是在预防和治疗动物皮肤病、减少抗生素使用方面发挥了重要作用。同时，科研人员正探索其在人类医疗领域的应用，如皮肤科和外科手术消毒。</w:t>
      </w:r>
      <w:r>
        <w:rPr>
          <w:rFonts w:hint="eastAsia"/>
        </w:rPr>
        <w:br/>
      </w:r>
      <w:r>
        <w:rPr>
          <w:rFonts w:hint="eastAsia"/>
        </w:rPr>
        <w:t>　　未来，三氯吡啶醇钠的发展将更加注重其安全性与功效的平衡。在兽医领域，将通过优化配方和使用指导，减少对动物皮肤的刺激和潜在的残留问题，提高治疗效果。在人类医疗领域，三氯吡啶醇钠将被评估用于新型抗菌药物的开发，特别是在对抗耐药菌株方面，可能会成为一种有效的补充治疗手段。此外，随着绿色化学理念的普及，其在环保型消毒剂中的应用也将受到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中国三氯吡啶醇钠行业发展状况综述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中国三氯吡啶醇钠行业简介</w:t>
      </w:r>
      <w:r>
        <w:rPr>
          <w:rFonts w:hint="eastAsia"/>
        </w:rPr>
        <w:br/>
      </w:r>
      <w:r>
        <w:rPr>
          <w:rFonts w:hint="eastAsia"/>
        </w:rPr>
        <w:t>　　　　一、三氯吡啶醇钠行业的界定及分类</w:t>
      </w:r>
      <w:r>
        <w:rPr>
          <w:rFonts w:hint="eastAsia"/>
        </w:rPr>
        <w:br/>
      </w:r>
      <w:r>
        <w:rPr>
          <w:rFonts w:hint="eastAsia"/>
        </w:rPr>
        <w:t>　　　　二、三氯吡啶醇钠行业的特征</w:t>
      </w:r>
      <w:r>
        <w:rPr>
          <w:rFonts w:hint="eastAsia"/>
        </w:rPr>
        <w:br/>
      </w:r>
      <w:r>
        <w:rPr>
          <w:rFonts w:hint="eastAsia"/>
        </w:rPr>
        <w:t>　　　　三、三氯吡啶醇钠的主要用途</w:t>
      </w:r>
      <w:r>
        <w:rPr>
          <w:rFonts w:hint="eastAsia"/>
        </w:rPr>
        <w:br/>
      </w:r>
      <w:r>
        <w:rPr>
          <w:rFonts w:hint="eastAsia"/>
        </w:rPr>
        <w:t>　　第二节 三氯吡啶醇钠行业相关政策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我国三氯吡啶醇钠产业发展的“波特五力模型”分析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二、三氯吡啶醇钠产业环境的“波特五力模型”分析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中国三氯吡啶醇钠行业发展状况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一、中国三氯吡啶醇钠行业发展历程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二、中国三氯吡啶醇钠行业发展面临的问题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2025-2031年三氯吡啶醇钠行业外部发展环境展望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三氯吡啶醇钠产品市场供需分析</w:t>
      </w:r>
      <w:r>
        <w:rPr>
          <w:rFonts w:hint="eastAsia"/>
        </w:rPr>
        <w:br/>
      </w:r>
      <w:r>
        <w:rPr>
          <w:rFonts w:hint="eastAsia"/>
        </w:rPr>
        <w:t>　　第一节 三氯吡啶醇钠市场特征分析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三氯吡啶醇钠市场需求情况分析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三氯吡啶醇钠市场供给情况分析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三氯吡啶醇钠市场供给平衡性分析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2020-2025年中国三氯吡啶醇钠行业供需情况及2025-2031年供需预测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2020-2025年三氯吡啶醇钠行业生产能力分析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2020-2025年三氯吡啶醇钠行业产量及其增长速度分析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2025年三氯吡啶醇钠行业地区结构分析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2020-2025年三氯吡啶醇钠行业需求情况分析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一、2020-2025年三氯吡啶醇钠行业需求总量</w:t>
      </w:r>
      <w:r>
        <w:rPr>
          <w:rFonts w:hint="eastAsia"/>
        </w:rPr>
        <w:br/>
      </w:r>
      <w:r>
        <w:rPr>
          <w:rFonts w:hint="eastAsia"/>
        </w:rPr>
        <w:t>　　　　二、2025年三氯吡啶醇钠行业需求结构变化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2025-2031年三氯吡啶醇钠行业供需预测</w:t>
      </w:r>
      <w:r>
        <w:rPr>
          <w:rFonts w:hint="eastAsia"/>
        </w:rPr>
        <w:br/>
      </w:r>
      <w:r>
        <w:rPr>
          <w:rFonts w:hint="eastAsia"/>
        </w:rPr>
        <w:t>　　　　一、三氯吡啶醇钠行业供给总量预测</w:t>
      </w:r>
      <w:r>
        <w:rPr>
          <w:rFonts w:hint="eastAsia"/>
        </w:rPr>
        <w:br/>
      </w:r>
      <w:r>
        <w:rPr>
          <w:rFonts w:hint="eastAsia"/>
        </w:rPr>
        <w:t>　　　　二、三氯吡啶醇钠行业生产能力预测</w:t>
      </w:r>
      <w:r>
        <w:rPr>
          <w:rFonts w:hint="eastAsia"/>
        </w:rPr>
        <w:br/>
      </w:r>
      <w:r>
        <w:rPr>
          <w:rFonts w:hint="eastAsia"/>
        </w:rPr>
        <w:t>　　　　三、三氯吡啶醇钠行业需求总量预测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中国三氯吡啶醇钠需求状况预测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2020-2025年中国三氯吡啶醇钠行业主要指标监测分析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2020-2025年中国三氯吡啶醇钠行业总体运行情况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2020-2025年中国三氯吡啶醇钠行业盈利能力分析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二、三氯吡啶醇钠行业销售毛利率分析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三、三氯吡啶醇钠行业销售利润率分析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2020-2025年中国三氯吡啶醇钠行业偿债能力分析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2020-2025年中国三氯吡啶醇钠行业经营效率分析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2020-2025年三氯吡啶醇钠行业资产负债状况分析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一、2020-2025年三氯吡啶醇钠行业总资产状况分析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二、2020-2025年三氯吡啶醇钠行业总负债状况分析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三、2020-2025年三氯吡啶醇钠行业资产负债率分析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2020-2025年我国三氯吡啶醇钠行业成长性分析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中国三氯吡啶醇钠行情走势及影响要素分析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中国三氯吡啶醇钠行情走势回顾</w:t>
      </w:r>
      <w:r>
        <w:rPr>
          <w:rFonts w:hint="eastAsia"/>
        </w:rPr>
        <w:br/>
      </w:r>
      <w:r>
        <w:rPr>
          <w:rFonts w:hint="eastAsia"/>
        </w:rPr>
        <w:t>　　第二节 中国三氯吡啶醇钠当前市场行情分析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影响三氯吡啶醇钠市场行情的要素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2025-2031年中国三氯吡啶醇钠行情走势预测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三氯吡啶醇钠行业竞争格局分析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中国三氯吡啶醇钠行业的不同企业竞争格局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三、国内三氯吡啶醇钠企业竞争格局分析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2025-2031年中国三氯吡啶醇钠行业竞争格局变化趋势分析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三氯吡啶醇钠行业产品营销分析及预测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三氯吡啶醇钠行业国内营销模式分析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三氯吡啶醇钠行业主要销售渠道分析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三氯吡啶醇钠行业价格竞争方式分析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三氯吡啶醇钠行业营销策略分析</w:t>
      </w:r>
      <w:r>
        <w:rPr>
          <w:rFonts w:hint="eastAsia"/>
        </w:rPr>
        <w:br/>
      </w:r>
      <w:r>
        <w:rPr>
          <w:rFonts w:hint="eastAsia"/>
        </w:rPr>
        <w:t>　　第五节 三氯吡啶醇钠行业国际化营销模式分析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三氯吡啶醇钠行业市场营销发展趋势预测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一、展望中国三氯吡啶醇钠营销未来</w:t>
      </w:r>
      <w:r>
        <w:rPr>
          <w:rFonts w:hint="eastAsia"/>
        </w:rPr>
        <w:br/>
      </w:r>
      <w:r>
        <w:rPr>
          <w:rFonts w:hint="eastAsia"/>
        </w:rPr>
        <w:t>　　　　二、未来三氯吡啶醇钠营销模式发展趋势分析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中国三氯吡啶醇钠行业市场进出口分析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中国三氯吡啶醇钠出口整体情况</w:t>
      </w:r>
      <w:r>
        <w:rPr>
          <w:rFonts w:hint="eastAsia"/>
        </w:rPr>
        <w:br/>
      </w:r>
      <w:r>
        <w:rPr>
          <w:rFonts w:hint="eastAsia"/>
        </w:rPr>
        <w:t>　　第二节 中国三氯吡啶醇钠行业进口分析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中国三氯吡啶醇钠行业市场出口分析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三氯吡啶醇钠行业国内重点生产企业分析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南京红太阳集团有限公司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浙江新农化工股份有限公司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山东天成生物科技有限公司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三氯吡啶醇钠市场发展趋势与及策略建议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2025-2031年三氯吡啶醇钠行业投资机会与风险分析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2025-2031年中国三氯吡啶醇钠行业投资机会分析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2025-2031年三氯吡啶醇钠行业环境风险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2025-2031年三氯吡啶醇钠行业产业链上下游风险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2025-2031年三氯吡啶醇钠行业市场风险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2025-2031年我国三氯吡啶醇钠行业投资建议分析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中智~林~－济研：应对金融危机策略建议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波特五力分析模型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居民消费价格分类指数（2014年1月）</w:t>
      </w:r>
      <w:r>
        <w:rPr>
          <w:rFonts w:hint="eastAsia"/>
        </w:rPr>
        <w:br/>
      </w:r>
      <w:r>
        <w:rPr>
          <w:rFonts w:hint="eastAsia"/>
        </w:rPr>
        <w:t>　　图表 9 居民消费价格分类指数（2014年2月）</w:t>
      </w:r>
      <w:r>
        <w:rPr>
          <w:rFonts w:hint="eastAsia"/>
        </w:rPr>
        <w:br/>
      </w:r>
      <w:r>
        <w:rPr>
          <w:rFonts w:hint="eastAsia"/>
        </w:rPr>
        <w:t>　　图表 10 居民消费价格分类指数（2014年3月）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18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2020-2025年我国三氯吡啶醇钠机市场容量分析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2020-2025年我国三氯吡啶醇钠机产品供给分析</w:t>
      </w:r>
      <w:r>
        <w:rPr>
          <w:rFonts w:hint="eastAsia"/>
        </w:rPr>
        <w:br/>
      </w:r>
      <w:r>
        <w:rPr>
          <w:rFonts w:hint="eastAsia"/>
        </w:rPr>
        <w:t>　　图表 22 2020-2025年我国三氯吡啶醇钠供需平衡分析</w:t>
      </w:r>
      <w:r>
        <w:rPr>
          <w:rFonts w:hint="eastAsia"/>
        </w:rPr>
        <w:br/>
      </w:r>
      <w:r>
        <w:rPr>
          <w:rFonts w:hint="eastAsia"/>
        </w:rPr>
        <w:t>　　图表 23 2020-2025年我国三氯吡啶醇钠行业生产能力分析</w:t>
      </w:r>
      <w:r>
        <w:rPr>
          <w:rFonts w:hint="eastAsia"/>
        </w:rPr>
        <w:br/>
      </w:r>
      <w:r>
        <w:rPr>
          <w:rFonts w:hint="eastAsia"/>
        </w:rPr>
        <w:t>　　图表 24 2020-2025年我国三氯吡啶醇钠行业产量及其增长速度分析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25 2025年三氯吡啶醇钠行业地区结构分析</w:t>
      </w:r>
      <w:r>
        <w:rPr>
          <w:rFonts w:hint="eastAsia"/>
        </w:rPr>
        <w:br/>
      </w:r>
      <w:r>
        <w:rPr>
          <w:rFonts w:hint="eastAsia"/>
        </w:rPr>
        <w:t>　　图表 27 2020-2025年我国三氯吡啶醇钠行业需求结构变化</w:t>
      </w:r>
      <w:r>
        <w:rPr>
          <w:rFonts w:hint="eastAsia"/>
        </w:rPr>
        <w:br/>
      </w:r>
      <w:r>
        <w:rPr>
          <w:rFonts w:hint="eastAsia"/>
        </w:rPr>
        <w:t>　　图表 29 2025-2031年中国三氯吡啶醇钠行业生产能力分析预测</w:t>
      </w:r>
      <w:r>
        <w:rPr>
          <w:rFonts w:hint="eastAsia"/>
        </w:rPr>
        <w:br/>
      </w:r>
      <w:r>
        <w:rPr>
          <w:rFonts w:hint="eastAsia"/>
        </w:rPr>
        <w:t>　　图表 30 2025-2031年中国三氯吡啶醇钠行业需求总量分析预测</w:t>
      </w:r>
      <w:r>
        <w:rPr>
          <w:rFonts w:hint="eastAsia"/>
        </w:rPr>
        <w:br/>
      </w:r>
      <w:r>
        <w:rPr>
          <w:rFonts w:hint="eastAsia"/>
        </w:rPr>
        <w:t>　　图表 31 2025年我国三氯吡啶醇钠市场生产格局</w:t>
      </w:r>
      <w:r>
        <w:rPr>
          <w:rFonts w:hint="eastAsia"/>
        </w:rPr>
        <w:br/>
      </w:r>
      <w:r>
        <w:rPr>
          <w:rFonts w:hint="eastAsia"/>
        </w:rPr>
        <w:t>　　图表 32 我国三氯吡啶醇钠消费格局预测</w:t>
      </w:r>
      <w:r>
        <w:rPr>
          <w:rFonts w:hint="eastAsia"/>
        </w:rPr>
        <w:br/>
      </w:r>
      <w:r>
        <w:rPr>
          <w:rFonts w:hint="eastAsia"/>
        </w:rPr>
        <w:t>　　图表 33 2020-2025年我国三氯吡啶醇钠行业成本费用利润率分析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2020-2025年我国三氯吡啶醇钠行业销售毛利率分析</w:t>
      </w:r>
      <w:r>
        <w:rPr>
          <w:rFonts w:hint="eastAsia"/>
        </w:rPr>
        <w:br/>
      </w:r>
      <w:r>
        <w:rPr>
          <w:rFonts w:hint="eastAsia"/>
        </w:rPr>
        <w:t>　　图表 37 2020-2025年我国三氯吡啶醇钠行业偿债能力分析</w:t>
      </w:r>
      <w:r>
        <w:rPr>
          <w:rFonts w:hint="eastAsia"/>
        </w:rPr>
        <w:br/>
      </w:r>
      <w:r>
        <w:rPr>
          <w:rFonts w:hint="eastAsia"/>
        </w:rPr>
        <w:t>　　图表 39 2020-2025年我国三氯吡啶醇钠行业总资产分析</w:t>
      </w:r>
      <w:r>
        <w:rPr>
          <w:rFonts w:hint="eastAsia"/>
        </w:rPr>
        <w:br/>
      </w:r>
      <w:r>
        <w:rPr>
          <w:rFonts w:hint="eastAsia"/>
        </w:rPr>
        <w:t>　　图表 40 2020-2025年我国三氯吡啶醇钠行业总负债分析</w:t>
      </w:r>
      <w:r>
        <w:rPr>
          <w:rFonts w:hint="eastAsia"/>
        </w:rPr>
        <w:br/>
      </w:r>
      <w:r>
        <w:rPr>
          <w:rFonts w:hint="eastAsia"/>
        </w:rPr>
        <w:t>　　图表 41 2020-2025年我国三氯吡啶醇钠行业资产负债率分析</w:t>
      </w:r>
      <w:r>
        <w:rPr>
          <w:rFonts w:hint="eastAsia"/>
        </w:rPr>
        <w:br/>
      </w:r>
      <w:r>
        <w:rPr>
          <w:rFonts w:hint="eastAsia"/>
        </w:rPr>
        <w:t>　　图表 42 2020-2025年我国三氯吡啶醇钠行业产成品同比增长分析</w:t>
      </w:r>
      <w:r>
        <w:rPr>
          <w:rFonts w:hint="eastAsia"/>
        </w:rPr>
        <w:br/>
      </w:r>
      <w:r>
        <w:rPr>
          <w:rFonts w:hint="eastAsia"/>
        </w:rPr>
        <w:t>　　图表 43 2025-2031年中国三氯吡啶醇钠行情走势预测</w:t>
      </w:r>
      <w:r>
        <w:rPr>
          <w:rFonts w:hint="eastAsia"/>
        </w:rPr>
        <w:br/>
      </w:r>
      <w:r>
        <w:rPr>
          <w:rFonts w:hint="eastAsia"/>
        </w:rPr>
        <w:t>　　图表 44 中国三氯吡啶醇钠行业不同地区竞争格局</w:t>
      </w:r>
      <w:r>
        <w:rPr>
          <w:rFonts w:hint="eastAsia"/>
        </w:rPr>
        <w:br/>
      </w:r>
      <w:r>
        <w:rPr>
          <w:rFonts w:hint="eastAsia"/>
        </w:rPr>
        <w:t>　　图表 47 2020-2025年我国三氯吡啶醇钠企业产值利税率</w:t>
      </w:r>
      <w:r>
        <w:rPr>
          <w:rFonts w:hint="eastAsia"/>
        </w:rPr>
        <w:br/>
      </w:r>
      <w:r>
        <w:rPr>
          <w:rFonts w:hint="eastAsia"/>
        </w:rPr>
        <w:t>　　图表 49 2020-2025年我国三氯吡啶醇钠行业进口整体情况</w:t>
      </w:r>
      <w:r>
        <w:rPr>
          <w:rFonts w:hint="eastAsia"/>
        </w:rPr>
        <w:br/>
      </w:r>
      <w:r>
        <w:rPr>
          <w:rFonts w:hint="eastAsia"/>
        </w:rPr>
        <w:t>　　图表 50 我国三氯吡啶醇钠行业进口国别分析</w:t>
      </w:r>
      <w:r>
        <w:rPr>
          <w:rFonts w:hint="eastAsia"/>
        </w:rPr>
        <w:br/>
      </w:r>
      <w:r>
        <w:rPr>
          <w:rFonts w:hint="eastAsia"/>
        </w:rPr>
        <w:t>　　图表 51 我国三氯吡啶醇钠行业主要出口国家及地区</w:t>
      </w:r>
      <w:r>
        <w:rPr>
          <w:rFonts w:hint="eastAsia"/>
        </w:rPr>
        <w:br/>
      </w:r>
      <w:r>
        <w:rPr>
          <w:rFonts w:hint="eastAsia"/>
        </w:rPr>
        <w:t>　　图表 52 2025年南京红太阳营业收入、营业利润和净利润的同比变动情况</w:t>
      </w:r>
      <w:r>
        <w:rPr>
          <w:rFonts w:hint="eastAsia"/>
        </w:rPr>
        <w:br/>
      </w:r>
      <w:r>
        <w:rPr>
          <w:rFonts w:hint="eastAsia"/>
        </w:rPr>
        <w:t>　　图表 53 2025年南京红太阳集团有限公司按行业分类</w:t>
      </w:r>
      <w:r>
        <w:rPr>
          <w:rFonts w:hint="eastAsia"/>
        </w:rPr>
        <w:br/>
      </w:r>
      <w:r>
        <w:rPr>
          <w:rFonts w:hint="eastAsia"/>
        </w:rPr>
        <w:t>　　图表 54 2025年南京红太阳集团有限公司按产品分类</w:t>
      </w:r>
      <w:r>
        <w:rPr>
          <w:rFonts w:hint="eastAsia"/>
        </w:rPr>
        <w:br/>
      </w:r>
      <w:r>
        <w:rPr>
          <w:rFonts w:hint="eastAsia"/>
        </w:rPr>
        <w:t>　　图表 55 南京红太阳集团有限公司负债表</w:t>
      </w:r>
      <w:r>
        <w:rPr>
          <w:rFonts w:hint="eastAsia"/>
        </w:rPr>
        <w:br/>
      </w:r>
      <w:r>
        <w:rPr>
          <w:rFonts w:hint="eastAsia"/>
        </w:rPr>
        <w:t>　　图表 56 南京红太阳集团有限公司利润表</w:t>
      </w:r>
      <w:r>
        <w:rPr>
          <w:rFonts w:hint="eastAsia"/>
        </w:rPr>
        <w:br/>
      </w:r>
      <w:r>
        <w:rPr>
          <w:rFonts w:hint="eastAsia"/>
        </w:rPr>
        <w:t>　　图表 57 南京红太阳集团有限公司现金流量表</w:t>
      </w:r>
      <w:r>
        <w:rPr>
          <w:rFonts w:hint="eastAsia"/>
        </w:rPr>
        <w:br/>
      </w:r>
      <w:r>
        <w:rPr>
          <w:rFonts w:hint="eastAsia"/>
        </w:rPr>
        <w:t>　　图表 58 新农产品科研成果获奖情况</w:t>
      </w:r>
      <w:r>
        <w:rPr>
          <w:rFonts w:hint="eastAsia"/>
        </w:rPr>
        <w:br/>
      </w:r>
      <w:r>
        <w:rPr>
          <w:rFonts w:hint="eastAsia"/>
        </w:rPr>
        <w:t>　　图表 59 近4年浙江新农化工股份有限公司总资产周转次数变化情况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近4年浙江新农化工股份有限公司销售毛利率变化情况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山东天成生物科技有限公司产品结构</w:t>
      </w:r>
      <w:r>
        <w:rPr>
          <w:rFonts w:hint="eastAsia"/>
        </w:rPr>
        <w:br/>
      </w:r>
      <w:r>
        <w:rPr>
          <w:rFonts w:hint="eastAsia"/>
        </w:rPr>
        <w:t>　　图表 62 近4年山东天成生物科技有限公司总资产周转次数变化情况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近4年山东天成生物科技有限公司销售毛利率变化情况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三氯吡啶醇钠产品需求区域分析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39abe82dc49e6" w:history="1">
        <w:r>
          <w:rPr>
            <w:rStyle w:val="Hyperlink"/>
          </w:rPr>
          <w:t>2025-2031年三氯吡啶醇钠市场深度调查分析及发展前景研究报告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39abe82dc49e6" w:history="1">
        <w:r>
          <w:rPr>
            <w:rStyle w:val="Hyperlink"/>
          </w:rPr>
          <w:t>https://www.20087.com/8/76/SanLvBiDingChunNaShiChangDiaoYanBaoGao.html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热点：三氯吡氧乙酸、三氯吡啶醇钠工艺流程、三氯吡啶醇、三氯吡啶醇钠市场行情、2氯3甲基吡啶、三氯吡啶醇钠有哪些危害、氯甲基吡啶、三氯吡啶醇钠对人的危害、三氯吡啶醇钠用途有哪些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c648f0954e3f" w:history="1">
      <w:r>
        <w:rPr>
          <w:rStyle w:val="Hyperlink"/>
        </w:rPr>
        <w:t>2025-2031年三氯吡啶醇钠市场深度调查分析及发展前景研究报告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anLvBiDingChunNaShiChangDiaoYanBaoGao.html" TargetMode="External" Id="R4a439abe82d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anLvBiDingChunNaShiChangDiaoYanBaoGao.html" TargetMode="External" Id="R9b6cc648f095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2024-12-20T00:45:00Z</dcterms:created>
  <dcterms:modified xsi:type="dcterms:W3CDTF">2024-12-20T01:45:00Z</dcterms:modified>
  <dc:subject>2025-2031年三氯吡啶醇钠市场深度调查分析及发展前景研究报告</dc:subject>
  <dc:title>2025-2031年三氯吡啶醇钠市场深度调查分析及发展前景研究报告</dc:title>
  <cp:keywords>2025-2031年三氯吡啶醇钠市场深度调查分析及发展前景研究报告</cp:keywords>
  <dc:description>2025-2031年三氯吡啶醇钠市场深度调查分析及发展前景研究报告</dc:description>
</cp:coreProperties>
</file>