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0587575954d09" w:history="1">
              <w:r>
                <w:rPr>
                  <w:rStyle w:val="Hyperlink"/>
                </w:rPr>
                <w:t>全球与中国合成培养基市场调查研究及前景趋势报告（2025-2031年）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0587575954d09" w:history="1">
              <w:r>
                <w:rPr>
                  <w:rStyle w:val="Hyperlink"/>
                </w:rPr>
                <w:t>全球与中国合成培养基市场调查研究及前景趋势报告（2025-2031年）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0587575954d09" w:history="1">
                <w:r>
                  <w:rPr>
                    <w:rStyle w:val="Hyperlink"/>
                  </w:rPr>
                  <w:t>https://www.20087.com/8/96/HeChengPeiYangJiDeQianJingQuShi.html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培养基是一种用于微生物培养和细胞培养的化学试剂，广泛应用于生物技术、医药研发和实验室研究等领域。近年来，随着生物技术的进步和科研需求的增加，合成培养基的市场需求稳步增长。目前，市场上的合成培养基产品在成分、稳定性和生产工艺方面有了显著提升，能够满足不同实验和应用的需求。</w:t>
      </w:r>
      <w:r>
        <w:rPr>
          <w:rFonts w:hint="eastAsia"/>
        </w:rPr>
        <w:br/>
      </w:r>
      <w:r>
        <w:rPr>
          <w:rFonts w:hint="eastAsia"/>
        </w:rPr>
        <w:t>　　未来，合成培养基的发展将更加注重高纯化和多功能化。高纯化方面，培养基的成分和生产过程将进一步优化，提升其纯度和一致性，确保实验结果的可靠性。多功能化方面，培养基将开发出更多具有特定功能的新型产品，如添加特定营养成分、抗污染等，拓宽其应用领域。此外，随着生物技术和新材料技术的发展，合成培养基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0587575954d09" w:history="1">
        <w:r>
          <w:rPr>
            <w:rStyle w:val="Hyperlink"/>
          </w:rPr>
          <w:t>全球与中国合成培养基市场调查研究及前景趋势报告（2025-2031年）</w:t>
        </w:r>
      </w:hyperlink>
      <w:r>
        <w:rPr>
          <w:rFonts w:hint="eastAsia"/>
        </w:rPr>
        <w:t>》基于深入调研和权威数据，全面系统地展现了全球及中国合成培养基行业的现状与未来趋势。报告依托国家权威机构和相关协会的资料，严谨分析了合成培养基市场规模、竞争格局、技术创新及消费需求等核心要素。通过翔实数据和直观图表，为合成培养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全球不同产品类型合成培养基销售额增长趋势2020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1.2.2 293培养基</w:t>
      </w:r>
      <w:r>
        <w:rPr>
          <w:rFonts w:hint="eastAsia"/>
        </w:rPr>
        <w:br/>
      </w:r>
      <w:r>
        <w:rPr>
          <w:rFonts w:hint="eastAsia"/>
        </w:rPr>
        <w:t>　　　　1.2.3 CHO培养基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从不同应用，合成培养基主要包括如下几个方面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全球不同应用合成培养基销售额增长趋势2020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合同开发和制造公司</w:t>
      </w:r>
      <w:r>
        <w:rPr>
          <w:rFonts w:hint="eastAsia"/>
        </w:rPr>
        <w:br/>
      </w:r>
      <w:r>
        <w:rPr>
          <w:rFonts w:hint="eastAsia"/>
        </w:rPr>
        <w:t>　　　　1.3.3 学术和研究中心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合成培养基行业背景、发展历史、现状及趋势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合成培养基行业目前现状分析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合成培养基发展趋势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全球合成培养基总体规模分析</w:t>
      </w:r>
      <w:r>
        <w:rPr>
          <w:rFonts w:hint="eastAsia"/>
        </w:rPr>
        <w:br/>
      </w:r>
      <w:r>
        <w:rPr>
          <w:rFonts w:hint="eastAsia"/>
        </w:rPr>
        <w:t>　　2.1 全球合成培养基供需现状及预测（2020-2031）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全球合成培养基产能、产量、产能利用率及发展趋势（2020-2031）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全球合成培养基产量、需求量及发展趋势（2020-2031）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全球主要地区合成培养基产量及发展趋势（2020-2031）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全球主要地区合成培养基产量（2020-2025）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全球主要地区合成培养基产量（2026-2031）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全球主要地区合成培养基产量市场份额（2020-2031）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中国合成培养基供需现状及预测（2020-2031）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中国合成培养基产能、产量、产能利用率及发展趋势（2020-2031）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中国合成培养基产量、市场需求量及发展趋势（2020-2031）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全球合成培养基销量及销售额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全球市场合成培养基销售额（2020-2031）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全球市场合成培养基销量（2020-2031）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全球市场合成培养基价格趋势（2020-2031）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全球合成培养基主要地区分析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全球主要地区合成培养基市场规模分析：2020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全球主要地区合成培养基销售收入及市场份额（2020-2025年）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全球主要地区合成培养基销售收入预测（2026-2031年）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全球主要地区合成培养基销量分析：2020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全球主要地区合成培养基销量及市场份额（2020-2025年）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全球主要地区合成培养基销量及市场份额预测（2026-2031）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全球市场主要厂商合成培养基产能市场份额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全球市场主要厂商合成培养基销量（2020-2025）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全球市场主要厂商合成培养基销量（2020-2025）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全球市场主要厂商合成培养基销售收入（2020-2025）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全球市场主要厂商合成培养基销售价格（2020-2025）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2024年全球主要生产商合成培养基收入排名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中国市场主要厂商合成培养基销量（2020-2025）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中国市场主要厂商合成培养基销量（2020-2025）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中国市场主要厂商合成培养基销售收入（2020-2025）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2024年中国主要生产商合成培养基收入排名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中国市场主要厂商合成培养基销售价格（2020-2025）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全球主要厂商合成培养基总部及产地分布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全球主要厂商成立时间及合成培养基商业化日期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全球主要厂商合成培养基产品类型及应用</w:t>
      </w:r>
      <w:r>
        <w:rPr>
          <w:rFonts w:hint="eastAsia"/>
        </w:rPr>
        <w:br/>
      </w:r>
      <w:r>
        <w:rPr>
          <w:rFonts w:hint="eastAsia"/>
        </w:rPr>
        <w:t>　　4.7 合成培养基行业集中度、竞争程度分析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合成培养基行业集中度分析：2024年全球Top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全球不同产品类型合成培养基销量（2020-2031）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全球不同产品类型合成培养基销量预测（2026-2031）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全球不同产品类型合成培养基收入（2020-2031）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全球不同产品类型合成培养基收入预测（2026-2031）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全球不同产品类型合成培养基价格走势（2020-2031）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不同应用合成培养基分析</w:t>
      </w:r>
      <w:r>
        <w:rPr>
          <w:rFonts w:hint="eastAsia"/>
        </w:rPr>
        <w:br/>
      </w:r>
      <w:r>
        <w:rPr>
          <w:rFonts w:hint="eastAsia"/>
        </w:rPr>
        <w:t>　　7.1 全球不同应用合成培养基销量（2020-2031）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全球不同应用合成培养基销量预测（2026-2031）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全球不同应用合成培养基收入（2020-2031）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全球不同应用合成培养基收入预测（2026-2031）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全球不同应用合成培养基价格走势（2020-2031）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合成培养基产业链分析</w:t>
      </w:r>
      <w:r>
        <w:rPr>
          <w:rFonts w:hint="eastAsia"/>
        </w:rPr>
        <w:br/>
      </w:r>
      <w:r>
        <w:rPr>
          <w:rFonts w:hint="eastAsia"/>
        </w:rPr>
        <w:t>　　8.2 合成培养基工艺制造技术分析</w:t>
      </w:r>
      <w:r>
        <w:rPr>
          <w:rFonts w:hint="eastAsia"/>
        </w:rPr>
        <w:br/>
      </w:r>
      <w:r>
        <w:rPr>
          <w:rFonts w:hint="eastAsia"/>
        </w:rPr>
        <w:t>　　8.3 合成培养基产业上游供应分析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合成培养基下游客户分析</w:t>
      </w:r>
      <w:r>
        <w:rPr>
          <w:rFonts w:hint="eastAsia"/>
        </w:rPr>
        <w:br/>
      </w:r>
      <w:r>
        <w:rPr>
          <w:rFonts w:hint="eastAsia"/>
        </w:rPr>
        <w:t>　　8.5 合成培养基销售渠道分析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合成培养基行业发展机遇及主要驱动因素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合成培养基行业发展面临的风险</w:t>
      </w:r>
      <w:r>
        <w:rPr>
          <w:rFonts w:hint="eastAsia"/>
        </w:rPr>
        <w:br/>
      </w:r>
      <w:r>
        <w:rPr>
          <w:rFonts w:hint="eastAsia"/>
        </w:rPr>
        <w:t>　　9.3 合成培养基行业政策分析</w:t>
      </w:r>
      <w:r>
        <w:rPr>
          <w:rFonts w:hint="eastAsia"/>
        </w:rPr>
        <w:br/>
      </w:r>
      <w:r>
        <w:rPr>
          <w:rFonts w:hint="eastAsia"/>
        </w:rPr>
        <w:t>　　9.4 合成培养基中国企业SWOT分析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全球不同产品类型合成培养基销售额增长（CAGR）趋势2020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合成培养基行业目前发展现状</w:t>
      </w:r>
      <w:r>
        <w:rPr>
          <w:rFonts w:hint="eastAsia"/>
        </w:rPr>
        <w:br/>
      </w:r>
      <w:r>
        <w:rPr>
          <w:rFonts w:hint="eastAsia"/>
        </w:rPr>
        <w:t>　　表 4： 合成培养基发展趋势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全球主要地区合成培养基产量增速（CAGR）：（2020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全球主要地区合成培养基产量（2020-2025）&amp;（吨）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全球主要地区合成培养基产量（2026-2031）&amp;（吨）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全球主要地区合成培养基产量市场份额（2020-2025）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全球主要地区合成培养基产量（2026-2031）&amp;（吨）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全球主要地区合成培养基销售收入增速：（2020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全球主要地区合成培养基收入（2026-2031）&amp;（百万美元）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全球主要地区合成培养基收入市场份额（2026-2031）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全球主要地区合成培养基销量（吨）：2020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全球主要地区合成培养基销量（2020-2025）&amp;（吨）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全球主要地区合成培养基销量（2026-2031）&amp;（吨）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全球主要地区合成培养基销量份额（2026-2031）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全球市场主要厂商合成培养基产能（2024-2025）&amp;（吨）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全球市场主要厂商合成培养基销量（2020-2025）&amp;（吨）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全球市场主要厂商合成培养基销售价格（2020-2025）&amp;（美元/吨）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中国市场主要厂商合成培养基销量（2020-2025）&amp;（吨）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中国市场主要厂商合成培养基销售价格（2020-2025）&amp;（美元/吨）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全球主要厂商合成培养基总部及产地分布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全球主要厂商成立时间及合成培养基商业化日期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全球主要厂商合成培养基产品类型及应用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合成培养基销量（吨）、收入（百万美元）、价格（美元/吨）及毛利率（2020-2025）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全球不同产品类型合成培养基销量（2020-2025年）&amp;（吨）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全球不同产品类型合成培养基销量市场份额（2020-2025）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全球不同产品类型合成培养基销量预测（2026-2031）&amp;（吨）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全球市场不同产品类型合成培养基销量市场份额预测（2026-2031）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全球不同产品类型合成培养基收入（2020-2025年）&amp;（百万美元）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全球不同产品类型合成培养基收入市场份额（2020-2025）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全球不同产品类型合成培养基收入预测（2026-2031）&amp;（百万美元）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全球不同产品类型合成培养基收入市场份额预测（2026-2031）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全球不同应用合成培养基销量（2020-2025年）&amp;（吨）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全球不同应用合成培养基销量市场份额（2020-2025）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全球不同应用合成培养基销量预测（2026-2031）&amp;（吨）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全球市场不同应用合成培养基销量市场份额预测（2026-2031）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全球不同应用合成培养基收入（2020-2025年）&amp;（百万美元）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全球不同应用合成培养基收入市场份额（2020-2025）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全球不同应用合成培养基收入预测（2026-2031）&amp;（百万美元）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全球不同应用合成培养基收入市场份额预测（2026-2031）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合成培养基上游原料供应商及联系方式列表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合成培养基典型客户列表</w:t>
      </w:r>
      <w:r>
        <w:rPr>
          <w:rFonts w:hint="eastAsia"/>
        </w:rPr>
        <w:br/>
      </w:r>
      <w:r>
        <w:rPr>
          <w:rFonts w:hint="eastAsia"/>
        </w:rPr>
        <w:t>　　表 111： 合成培养基主要销售模式及销售渠道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合成培养基行业发展机遇及主要驱动因素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合成培养基行业发展面临的风险</w:t>
      </w:r>
      <w:r>
        <w:rPr>
          <w:rFonts w:hint="eastAsia"/>
        </w:rPr>
        <w:br/>
      </w:r>
      <w:r>
        <w:rPr>
          <w:rFonts w:hint="eastAsia"/>
        </w:rPr>
        <w:t>　　表 114： 合成培养基行业政策分析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全球不同产品类型合成培养基销售额2020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全球不同产品类型合成培养基市场份额2024 &amp; 2031</w:t>
      </w:r>
      <w:r>
        <w:rPr>
          <w:rFonts w:hint="eastAsia"/>
        </w:rPr>
        <w:br/>
      </w:r>
      <w:r>
        <w:rPr>
          <w:rFonts w:hint="eastAsia"/>
        </w:rPr>
        <w:t>　　图 4： 293培养基产品图片</w:t>
      </w:r>
      <w:r>
        <w:rPr>
          <w:rFonts w:hint="eastAsia"/>
        </w:rPr>
        <w:br/>
      </w:r>
      <w:r>
        <w:rPr>
          <w:rFonts w:hint="eastAsia"/>
        </w:rPr>
        <w:t>　　图 5： CHO培养基产品图片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全球不同应用合成培养基市场份额2024 &amp; 2031</w:t>
      </w:r>
      <w:r>
        <w:rPr>
          <w:rFonts w:hint="eastAsia"/>
        </w:rPr>
        <w:br/>
      </w:r>
      <w:r>
        <w:rPr>
          <w:rFonts w:hint="eastAsia"/>
        </w:rPr>
        <w:t>　　图 9： 合同开发和制造公司</w:t>
      </w:r>
      <w:r>
        <w:rPr>
          <w:rFonts w:hint="eastAsia"/>
        </w:rPr>
        <w:br/>
      </w:r>
      <w:r>
        <w:rPr>
          <w:rFonts w:hint="eastAsia"/>
        </w:rPr>
        <w:t>　　图 10： 学术和研究中心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全球合成培养基产能、产量、产能利用率及发展趋势（2020-2031）&amp;（吨）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全球合成培养基产量、需求量及发展趋势（2020-2031）&amp;（吨）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全球主要地区合成培养基产量（2020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全球主要地区合成培养基产量市场份额（2020-2031）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中国合成培养基产能、产量、产能利用率及发展趋势（2020-2031）&amp;（吨）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中国合成培养基产量、市场需求量及发展趋势（2020-2031）&amp;（吨）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全球合成培养基市场销售额及增长率：（2020-2031）&amp;（百万美元）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全球市场合成培养基市场规模：2020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全球市场合成培养基销量及增长率（2020-2031）&amp;（吨）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全球市场合成培养基价格趋势（2020-2031）&amp;（美元/吨）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全球主要地区合成培养基销售收入（2020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全球主要地区合成培养基销售收入市场份额（2020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北美市场合成培养基销量及增长率（2020-2031）&amp;（吨）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北美市场合成培养基收入及增长率（2020-2031）&amp;（百万美元）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欧洲市场合成培养基销量及增长率（2020-2031）&amp;（吨）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欧洲市场合成培养基收入及增长率（2020-2031）&amp;（百万美元）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中国市场合成培养基销量及增长率（2020-2031）&amp;（吨）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中国市场合成培养基收入及增长率（2020-2031）&amp;（百万美元）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日本市场合成培养基销量及增长率（2020-2031）&amp;（吨）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日本市场合成培养基收入及增长率（2020-2031）&amp;（百万美元）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东南亚市场合成培养基销量及增长率（2020-2031）&amp;（吨）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东南亚市场合成培养基收入及增长率（2020-2031）&amp;（百万美元）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印度市场合成培养基销量及增长率（2020-2031）&amp;（吨）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印度市场合成培养基收入及增长率（2020-2031）&amp;（百万美元）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2024年全球市场主要厂商合成培养基销量市场份额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2024年全球市场主要厂商合成培养基收入市场份额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2024年中国市场主要厂商合成培养基销量市场份额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2024年中国市场主要厂商合成培养基收入市场份额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2024年全球前五大生产商合成培养基市场份额</w:t>
      </w:r>
      <w:r>
        <w:rPr>
          <w:rFonts w:hint="eastAsia"/>
        </w:rPr>
        <w:br/>
      </w:r>
      <w:r>
        <w:rPr>
          <w:rFonts w:hint="eastAsia"/>
        </w:rPr>
        <w:t>　　图 41： 2024年全球合成培养基第一梯队、第二梯队和第三梯队厂商及市场份额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全球不同产品类型合成培养基价格走势（2020-2031）&amp;（美元/吨）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全球不同应用合成培养基价格走势（2020-2031）&amp;（美元/吨）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合成培养基产业链</w:t>
      </w:r>
      <w:r>
        <w:rPr>
          <w:rFonts w:hint="eastAsia"/>
        </w:rPr>
        <w:br/>
      </w:r>
      <w:r>
        <w:rPr>
          <w:rFonts w:hint="eastAsia"/>
        </w:rPr>
        <w:t>　　图 45： 合成培养基中国企业SWOT分析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0587575954d09" w:history="1">
        <w:r>
          <w:rPr>
            <w:rStyle w:val="Hyperlink"/>
          </w:rPr>
          <w:t>全球与中国合成培养基市场调查研究及前景趋势报告（2025-2031年）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0587575954d09" w:history="1">
        <w:r>
          <w:rPr>
            <w:rStyle w:val="Hyperlink"/>
          </w:rPr>
          <w:t>https://www.20087.com/8/96/HeChengPeiYangJiDeQianJingQuShi.html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7804f751e4a3c" w:history="1">
      <w:r>
        <w:rPr>
          <w:rStyle w:val="Hyperlink"/>
        </w:rPr>
        <w:t>全球与中国合成培养基市场调查研究及前景趋势报告（2025-2031年）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eChengPeiYangJiDeQianJingQuShi.html" TargetMode="External" Id="Rc3c058757595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eChengPeiYangJiDeQianJingQuShi.html" TargetMode="External" Id="R30f7804f751e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2024-12-26T05:11:56Z</dcterms:created>
  <dcterms:modified xsi:type="dcterms:W3CDTF">2024-12-26T06:11:56Z</dcterms:modified>
  <dc:subject>全球与中国合成培养基市场调查研究及前景趋势报告（2025-2031年）</dc:subject>
  <dc:title>全球与中国合成培养基市场调查研究及前景趋势报告（2025-2031年）</dc:title>
  <cp:keywords>全球与中国合成培养基市场调查研究及前景趋势报告（2025-2031年）</cp:keywords>
  <dc:description>全球与中国合成培养基市场调查研究及前景趋势报告（2025-2031年）</dc:description>
</cp:coreProperties>
</file>