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0bc681674a2e" w:history="1">
              <w:r>
                <w:rPr>
                  <w:rStyle w:val="Hyperlink"/>
                </w:rPr>
                <w:t>2024-2030年中国呋喃唑酮行业分析与发展前景报告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0bc681674a2e" w:history="1">
              <w:r>
                <w:rPr>
                  <w:rStyle w:val="Hyperlink"/>
                </w:rPr>
                <w:t>2024-2030年中国呋喃唑酮行业分析与发展前景报告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40bc681674a2e" w:history="1">
                <w:r>
                  <w:rPr>
                    <w:rStyle w:val="Hyperlink"/>
                  </w:rPr>
                  <w:t>https://www.20087.com/8/56/FuNanZuoTongDeQianJingQuShi.html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是一种广谱抗生素，主要用于治疗细菌感染，尤其是在兽医领域中应用较为广泛。然而，由于其在人体中可能存在一定的毒性风险，许多国家和地区对其使用进行了严格的限制。尽管如此，呋喃唑酮在某些特定情况下仍然是重要的治疗选择。随着对抗生素滥用问题的重视，对呋喃唑酮的研究也在不断深入，旨在探索其更安全的应用途径。</w:t>
      </w:r>
      <w:r>
        <w:rPr>
          <w:rFonts w:hint="eastAsia"/>
        </w:rPr>
        <w:br/>
      </w:r>
      <w:r>
        <w:rPr>
          <w:rFonts w:hint="eastAsia"/>
        </w:rPr>
        <w:t>　　未来，呋喃唑酮的发展将更加注重安全性研究和替代品开发。一方面，随着对药物安全性要求的提高，呋喃唑酮的研发将侧重于减少其潜在的副作用，寻找更安全的使用方法。另一方面，鉴于抗生素耐药性的全球挑战，呋喃唑酮将与其他抗生素一起接受严格审查，以确保其合理使用。同时，随着新药研发的进展，可能会出现更有效且更安全的替代药物，以减少对呋喃唑酮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0bc681674a2e" w:history="1">
        <w:r>
          <w:rPr>
            <w:rStyle w:val="Hyperlink"/>
          </w:rPr>
          <w:t>2024-2030年中国呋喃唑酮行业分析与发展前景报告</w:t>
        </w:r>
      </w:hyperlink>
      <w:r>
        <w:rPr>
          <w:rFonts w:hint="eastAsia"/>
        </w:rPr>
        <w:t>》依据国家统计局、海关总署及呋喃唑酮相关协会等部门的权威资料数据，以及对呋喃唑酮行业重点区域实地调研，结合呋喃唑酮行业发展所处的环境，从理论到实践、从宏观到微观等多个角度对呋喃唑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0bc681674a2e" w:history="1">
        <w:r>
          <w:rPr>
            <w:rStyle w:val="Hyperlink"/>
          </w:rPr>
          <w:t>2024-2030年中国呋喃唑酮行业分析与发展前景报告</w:t>
        </w:r>
      </w:hyperlink>
      <w:r>
        <w:rPr>
          <w:rFonts w:hint="eastAsia"/>
        </w:rPr>
        <w:t>》内容严谨、数据翔实，通过辅以大量直观的图表，帮助呋喃唑酮企业准确把握呋喃唑酮行业发展动向、正确制定呋喃唑酮企业发展战略和呋喃唑酮投资策略。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呋喃唑酮行业界定</w:t>
      </w:r>
      <w:r>
        <w:rPr>
          <w:rFonts w:hint="eastAsia"/>
        </w:rPr>
        <w:br/>
      </w:r>
      <w:r>
        <w:rPr>
          <w:rFonts w:hint="eastAsia"/>
        </w:rPr>
        <w:t>　　第一节 呋喃唑酮行业定义</w:t>
      </w:r>
      <w:r>
        <w:rPr>
          <w:rFonts w:hint="eastAsia"/>
        </w:rPr>
        <w:br/>
      </w:r>
      <w:r>
        <w:rPr>
          <w:rFonts w:hint="eastAsia"/>
        </w:rPr>
        <w:t>　　第二节 呋喃唑酮行业特点分析</w:t>
      </w:r>
      <w:r>
        <w:rPr>
          <w:rFonts w:hint="eastAsia"/>
        </w:rPr>
        <w:br/>
      </w:r>
      <w:r>
        <w:rPr>
          <w:rFonts w:hint="eastAsia"/>
        </w:rPr>
        <w:t>　　第三节 呋喃唑酮行业发展历程</w:t>
      </w:r>
      <w:r>
        <w:rPr>
          <w:rFonts w:hint="eastAsia"/>
        </w:rPr>
        <w:br/>
      </w:r>
      <w:r>
        <w:rPr>
          <w:rFonts w:hint="eastAsia"/>
        </w:rPr>
        <w:t>　　第四节 呋喃唑酮产业链分析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2023-2024年国外呋喃唑酮行业发展态势分析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国外呋喃唑酮行业总体情况</w:t>
      </w:r>
      <w:r>
        <w:rPr>
          <w:rFonts w:hint="eastAsia"/>
        </w:rPr>
        <w:br/>
      </w:r>
      <w:r>
        <w:rPr>
          <w:rFonts w:hint="eastAsia"/>
        </w:rPr>
        <w:t>　　第二节 呋喃唑酮行业重点国家、地区市场分析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国外呋喃唑酮行业发展前景预测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2023-2024年中国呋喃唑酮行业发展环境分析</w:t>
      </w:r>
      <w:r>
        <w:rPr>
          <w:rFonts w:hint="eastAsia"/>
        </w:rPr>
        <w:br/>
      </w:r>
      <w:r>
        <w:rPr>
          <w:rFonts w:hint="eastAsia"/>
        </w:rPr>
        <w:t>　　第一节 呋喃唑酮行业经济环境分析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呋喃唑酮行业政策环境分析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一、呋喃唑酮行业相关政策</w:t>
      </w:r>
      <w:r>
        <w:rPr>
          <w:rFonts w:hint="eastAsia"/>
        </w:rPr>
        <w:br/>
      </w:r>
      <w:r>
        <w:rPr>
          <w:rFonts w:hint="eastAsia"/>
        </w:rPr>
        <w:t>　　　　二、呋喃唑酮行业相关标准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呋喃唑酮行业技术发展现状及趋势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当前我国呋喃唑酮技术发展现状</w:t>
      </w:r>
      <w:r>
        <w:rPr>
          <w:rFonts w:hint="eastAsia"/>
        </w:rPr>
        <w:br/>
      </w:r>
      <w:r>
        <w:rPr>
          <w:rFonts w:hint="eastAsia"/>
        </w:rPr>
        <w:t>　　第二节 中外呋喃唑酮技术差距及产生差距的主要原因分析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提高我国呋喃唑酮技术的对策</w:t>
      </w:r>
      <w:r>
        <w:rPr>
          <w:rFonts w:hint="eastAsia"/>
        </w:rPr>
        <w:br/>
      </w:r>
      <w:r>
        <w:rPr>
          <w:rFonts w:hint="eastAsia"/>
        </w:rPr>
        <w:t>　　第四节 我国呋喃唑酮研发、设计发展趋势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中国呋喃唑酮行业市场供需状况分析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中国呋喃唑酮行业市场规模情况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中国呋喃唑酮行业市场需求状况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一、2019-2024年呋喃唑酮行业市场需求情况</w:t>
      </w:r>
      <w:r>
        <w:rPr>
          <w:rFonts w:hint="eastAsia"/>
        </w:rPr>
        <w:br/>
      </w:r>
      <w:r>
        <w:rPr>
          <w:rFonts w:hint="eastAsia"/>
        </w:rPr>
        <w:t>　　　　二、呋喃唑酮行业市场需求特点分析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三、2024-2030年呋喃唑酮行业市场需求预测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中国呋喃唑酮行业市场供给状况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一、2019-2024年呋喃唑酮行业市场供给情况</w:t>
      </w:r>
      <w:r>
        <w:rPr>
          <w:rFonts w:hint="eastAsia"/>
        </w:rPr>
        <w:br/>
      </w:r>
      <w:r>
        <w:rPr>
          <w:rFonts w:hint="eastAsia"/>
        </w:rPr>
        <w:t>　　　　二、呋喃唑酮行业市场供给特点分析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三、2024-2030年呋喃唑酮行业市场供给预测</w:t>
      </w:r>
      <w:r>
        <w:rPr>
          <w:rFonts w:hint="eastAsia"/>
        </w:rPr>
        <w:br/>
      </w:r>
      <w:r>
        <w:rPr>
          <w:rFonts w:hint="eastAsia"/>
        </w:rPr>
        <w:t>　　第四节 呋喃唑酮行业市场供需平衡状况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中国呋喃唑酮行业进出口情况分析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呋喃唑酮行业出口情况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三、2024-2030年呋喃唑酮行业出口情况预测</w:t>
      </w:r>
      <w:r>
        <w:rPr>
          <w:rFonts w:hint="eastAsia"/>
        </w:rPr>
        <w:br/>
      </w:r>
      <w:r>
        <w:rPr>
          <w:rFonts w:hint="eastAsia"/>
        </w:rPr>
        <w:t>　　第二节 呋喃唑酮行业进口情况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三、2024-2030年呋喃唑酮行业进口情况预测</w:t>
      </w:r>
      <w:r>
        <w:rPr>
          <w:rFonts w:hint="eastAsia"/>
        </w:rPr>
        <w:br/>
      </w:r>
      <w:r>
        <w:rPr>
          <w:rFonts w:hint="eastAsia"/>
        </w:rPr>
        <w:t>　　第三节 呋喃唑酮行业进出口面临的挑战及对策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中国呋喃唑酮行业产品价格监测</w:t>
      </w:r>
      <w:r>
        <w:rPr>
          <w:rFonts w:hint="eastAsia"/>
        </w:rPr>
        <w:br/>
      </w:r>
      <w:r>
        <w:rPr>
          <w:rFonts w:hint="eastAsia"/>
        </w:rPr>
        <w:t>　　　　一、呋喃唑酮市场价格特征</w:t>
      </w:r>
      <w:r>
        <w:rPr>
          <w:rFonts w:hint="eastAsia"/>
        </w:rPr>
        <w:br/>
      </w:r>
      <w:r>
        <w:rPr>
          <w:rFonts w:hint="eastAsia"/>
        </w:rPr>
        <w:t>　　　　二、当前呋喃唑酮市场价格评述</w:t>
      </w:r>
      <w:r>
        <w:rPr>
          <w:rFonts w:hint="eastAsia"/>
        </w:rPr>
        <w:br/>
      </w:r>
      <w:r>
        <w:rPr>
          <w:rFonts w:hint="eastAsia"/>
        </w:rPr>
        <w:t>　　　　三、影响呋喃唑酮市场价格因素分析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四、未来呋喃唑酮市场价格走势预测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中国呋喃唑酮行业重点区域市场分析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呋喃唑酮行业区域市场分布情况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呋喃唑酮行业细分市场调研分析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呋喃唑酮细分产品（一）市场调研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呋喃唑酮细分产品（二）市场调研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呋喃唑酮行业上、下游市场分析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呋喃唑酮行业上游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呋喃唑酮行业下游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呋喃唑酮行业重点企业发展调研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呋喃唑酮重点企业（一）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呋喃唑酮重点企业（二）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呋喃唑酮重点企业（三）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呋喃唑酮重点企业（四）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呋喃唑酮重点企业（五）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呋喃唑酮重点企业（六）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呋喃唑酮行业风险及对策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2024-2030年呋喃唑酮行业发展环境分析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2024-2030年呋喃唑酮行业投资特性分析</w:t>
      </w:r>
      <w:r>
        <w:rPr>
          <w:rFonts w:hint="eastAsia"/>
        </w:rPr>
        <w:br/>
      </w:r>
      <w:r>
        <w:rPr>
          <w:rFonts w:hint="eastAsia"/>
        </w:rPr>
        <w:t>　　　　一、呋喃唑酮行业进入壁垒</w:t>
      </w:r>
      <w:r>
        <w:rPr>
          <w:rFonts w:hint="eastAsia"/>
        </w:rPr>
        <w:br/>
      </w:r>
      <w:r>
        <w:rPr>
          <w:rFonts w:hint="eastAsia"/>
        </w:rPr>
        <w:t>　　　　二、呋喃唑酮行业盈利模式</w:t>
      </w:r>
      <w:r>
        <w:rPr>
          <w:rFonts w:hint="eastAsia"/>
        </w:rPr>
        <w:br/>
      </w:r>
      <w:r>
        <w:rPr>
          <w:rFonts w:hint="eastAsia"/>
        </w:rPr>
        <w:t>　　　　三、呋喃唑酮行业盈利因素</w:t>
      </w:r>
      <w:r>
        <w:rPr>
          <w:rFonts w:hint="eastAsia"/>
        </w:rPr>
        <w:br/>
      </w:r>
      <w:r>
        <w:rPr>
          <w:rFonts w:hint="eastAsia"/>
        </w:rPr>
        <w:t>　　第三节 呋喃唑酮行业“波特五力模型”分析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2024-2030年呋喃唑酮行业风险及对策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呋喃唑酮企业竞争策略分析</w:t>
      </w:r>
      <w:r>
        <w:rPr>
          <w:rFonts w:hint="eastAsia"/>
        </w:rPr>
        <w:br/>
      </w:r>
      <w:r>
        <w:rPr>
          <w:rFonts w:hint="eastAsia"/>
        </w:rPr>
        <w:t>　　第一节 呋喃唑酮市场竞争策略分析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一、2024-2030年中国呋喃唑酮市场增长潜力分析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二、2024-2030年中国呋喃唑酮主要潜力品种分析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三、现有呋喃唑酮产品竞争策略分析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四、潜力呋喃唑酮品种竞争策略选择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2024-2030年中国呋喃唑酮企业竞争策略分析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一、2024-2030年我国呋喃唑酮市场竞争趋势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二、2024-2030年呋喃唑酮行业竞争格局展望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三、2024-2030年呋喃唑酮行业竞争策略分析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四、2024-2030年呋喃唑酮企业竞争策略分析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2024-2030年中国呋喃唑酮行业发展趋势分析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一、2024-2030年呋喃唑酮技术发展趋势分析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二、2024-2030年呋喃唑酮产品发展趋势分析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三、2024-2030年呋喃唑酮行业竞争格局展望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2024-2030年中国呋喃唑酮市场趋势分析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一、2024-2030年呋喃唑酮发展趋势预测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二、2024-2030年呋喃唑酮市场前景分析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三、2024-2030年呋喃唑酮产业政策趋向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2024-2030年呋喃唑酮行业投资价值评估分析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呋喃唑酮行业发展建议分析</w:t>
      </w:r>
      <w:r>
        <w:rPr>
          <w:rFonts w:hint="eastAsia"/>
        </w:rPr>
        <w:br/>
      </w:r>
      <w:r>
        <w:rPr>
          <w:rFonts w:hint="eastAsia"/>
        </w:rPr>
        <w:t>　　第一节 呋喃唑酮行业研究结论及建议</w:t>
      </w:r>
      <w:r>
        <w:rPr>
          <w:rFonts w:hint="eastAsia"/>
        </w:rPr>
        <w:br/>
      </w:r>
      <w:r>
        <w:rPr>
          <w:rFonts w:hint="eastAsia"/>
        </w:rPr>
        <w:t>　　第二节 呋喃唑酮细分行业研究结论及建议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中⋅智⋅林－呋喃唑酮行业竞争策略总结及建议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呋喃唑酮行业历程</w:t>
      </w:r>
      <w:r>
        <w:rPr>
          <w:rFonts w:hint="eastAsia"/>
        </w:rPr>
        <w:br/>
      </w:r>
      <w:r>
        <w:rPr>
          <w:rFonts w:hint="eastAsia"/>
        </w:rPr>
        <w:t>　　图表 呋喃唑酮行业生命周期</w:t>
      </w:r>
      <w:r>
        <w:rPr>
          <w:rFonts w:hint="eastAsia"/>
        </w:rPr>
        <w:br/>
      </w:r>
      <w:r>
        <w:rPr>
          <w:rFonts w:hint="eastAsia"/>
        </w:rPr>
        <w:t>　　图表 呋喃唑酮行业产业链分析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2019-2024年呋喃唑酮行业市场容量分析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2019-2024年中国呋喃唑酮市场需求量及增速统计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2024年中国呋喃唑酮行业需求领域分布格局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2019-2024年中国呋喃唑酮进口金额分析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2019-2024年中国呋喃唑酮出口数量分析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2019-2024年中国呋喃唑酮出口金额分析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2024年中国呋喃唑酮进口国家及地区分析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2024-2030年中国呋喃唑酮行业产能预测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2024-2030年中国呋喃唑酮市场需求量预测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2024-2030年中国呋喃唑酮行业供需平衡预测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2024-2030年中国呋喃唑酮市场容量预测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2024-2030年中国呋喃唑酮市场规模预测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2024-2030年中国呋喃唑酮市场前景分析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2024-2030年中国呋喃唑酮发展趋势预测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0bc681674a2e" w:history="1">
        <w:r>
          <w:rPr>
            <w:rStyle w:val="Hyperlink"/>
          </w:rPr>
          <w:t>2024-2030年中国呋喃唑酮行业分析与发展前景报告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40bc681674a2e" w:history="1">
        <w:r>
          <w:rPr>
            <w:rStyle w:val="Hyperlink"/>
          </w:rPr>
          <w:t>https://www.20087.com/8/56/FuNanZuoTongDeQianJingQuShi.html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c41c6fdbd4b57" w:history="1">
      <w:r>
        <w:rPr>
          <w:rStyle w:val="Hyperlink"/>
        </w:rPr>
        <w:t>2024-2030年中国呋喃唑酮行业分析与发展前景报告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uNanZuoTongDeQianJingQuShi.html" TargetMode="External" Id="R26540bc68167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uNanZuoTongDeQianJingQuShi.html" TargetMode="External" Id="R514c41c6fdbd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2024-01-30T23:22:00Z</dcterms:created>
  <dcterms:modified xsi:type="dcterms:W3CDTF">2024-01-31T00:22:00Z</dcterms:modified>
  <dc:subject>2024-2030年中国呋喃唑酮行业分析与发展前景报告</dc:subject>
  <dc:title>2024-2030年中国呋喃唑酮行业分析与发展前景报告</dc:title>
  <cp:keywords>2024-2030年中国呋喃唑酮行业分析与发展前景报告</cp:keywords>
  <dc:description>2024-2030年中国呋喃唑酮行业分析与发展前景报告</dc:description>
</cp:coreProperties>
</file>