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7714784174fcc" w:history="1">
              <w:r>
                <w:rPr>
                  <w:rStyle w:val="Hyperlink"/>
                </w:rPr>
                <w:t>2024-2030年中国天然树脂市场现状研究分析与发展前景预测报告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7714784174fcc" w:history="1">
              <w:r>
                <w:rPr>
                  <w:rStyle w:val="Hyperlink"/>
                </w:rPr>
                <w:t>2024-2030年中国天然树脂市场现状研究分析与发展前景预测报告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7714784174fcc" w:history="1">
                <w:r>
                  <w:rPr>
                    <w:rStyle w:val="Hyperlink"/>
                  </w:rPr>
                  <w:t>https://www.20087.com/8/A6/TianRanShuZhiShiChangDiaoChaBaoGao.html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，如松香、虫胶和阿拉伯胶，广泛应用于涂料、胶黏剂、印刷油墨和食品等行业。随着消费者对天然和环保产品偏好的增强，天然树脂的需求稳步增长。然而，原料的可持续供应和成本波动是行业面临的挑战。此外，合成树脂的性能优势和成本效益也对天然树脂市场构成竞争压力。</w:t>
      </w:r>
      <w:r>
        <w:rPr>
          <w:rFonts w:hint="eastAsia"/>
        </w:rPr>
        <w:br/>
      </w:r>
      <w:r>
        <w:rPr>
          <w:rFonts w:hint="eastAsia"/>
        </w:rPr>
        <w:t>　　未来，天然树脂行业将更加关注可持续性和产品创新。可持续采集和管理实践将成为行业标准，以确保原料的长期供应。产品创新将聚焦于提高天然树脂的性能，如改善耐候性和粘合性，以及开发新的应用领域，如生物可降解材料和绿色化学品。此外，行业将探索天然树脂与合成材料的结合，以创造性能更优、更环保的复合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天然树脂产业相关概述及发展环境分析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天然树脂产业相关概述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2023年中国天然树脂产业政策分析</w:t>
      </w:r>
      <w:r>
        <w:rPr>
          <w:rFonts w:hint="eastAsia"/>
        </w:rPr>
        <w:br/>
      </w:r>
      <w:r>
        <w:rPr>
          <w:rFonts w:hint="eastAsia"/>
        </w:rPr>
        <w:t>　　　　一、天然树脂产业相关管理部门</w:t>
      </w:r>
      <w:r>
        <w:rPr>
          <w:rFonts w:hint="eastAsia"/>
        </w:rPr>
        <w:br/>
      </w:r>
      <w:r>
        <w:rPr>
          <w:rFonts w:hint="eastAsia"/>
        </w:rPr>
        <w:t>　　　　二、天然树脂产业政策法规分析</w:t>
      </w:r>
      <w:r>
        <w:rPr>
          <w:rFonts w:hint="eastAsia"/>
        </w:rPr>
        <w:br/>
      </w:r>
      <w:r>
        <w:rPr>
          <w:rFonts w:hint="eastAsia"/>
        </w:rPr>
        <w:t>　　　　三、天然树脂产业标准分析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2023年世界天然树脂产业现状及发展趋势预测</w:t>
      </w:r>
      <w:r>
        <w:rPr>
          <w:rFonts w:hint="eastAsia"/>
        </w:rPr>
        <w:br/>
      </w:r>
      <w:r>
        <w:rPr>
          <w:rFonts w:hint="eastAsia"/>
        </w:rPr>
        <w:t>　　第一节 世界天然树脂产业概述</w:t>
      </w:r>
      <w:r>
        <w:rPr>
          <w:rFonts w:hint="eastAsia"/>
        </w:rPr>
        <w:br/>
      </w:r>
      <w:r>
        <w:rPr>
          <w:rFonts w:hint="eastAsia"/>
        </w:rPr>
        <w:t>　　第二节 2023年世界天然树脂产业市场格局分析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一、世界天然树脂产业市场消费分析</w:t>
      </w:r>
      <w:r>
        <w:rPr>
          <w:rFonts w:hint="eastAsia"/>
        </w:rPr>
        <w:br/>
      </w:r>
      <w:r>
        <w:rPr>
          <w:rFonts w:hint="eastAsia"/>
        </w:rPr>
        <w:t>　　　　二、世界天然树脂产业市场格局分析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2024-2030年世界天然树脂产业市场走势预测分析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2023年我国天然树脂产业运行态势分析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2023年中国天然树脂行业市场发展综述</w:t>
      </w:r>
      <w:r>
        <w:rPr>
          <w:rFonts w:hint="eastAsia"/>
        </w:rPr>
        <w:br/>
      </w:r>
      <w:r>
        <w:rPr>
          <w:rFonts w:hint="eastAsia"/>
        </w:rPr>
        <w:t>　　　　一、天然树脂市场供给分析</w:t>
      </w:r>
      <w:r>
        <w:rPr>
          <w:rFonts w:hint="eastAsia"/>
        </w:rPr>
        <w:br/>
      </w:r>
      <w:r>
        <w:rPr>
          <w:rFonts w:hint="eastAsia"/>
        </w:rPr>
        <w:t>　　　　二、天然树脂市场需求分析</w:t>
      </w:r>
      <w:r>
        <w:rPr>
          <w:rFonts w:hint="eastAsia"/>
        </w:rPr>
        <w:br/>
      </w:r>
      <w:r>
        <w:rPr>
          <w:rFonts w:hint="eastAsia"/>
        </w:rPr>
        <w:t>　　　　三、天然树脂市场供需特点分析</w:t>
      </w:r>
      <w:r>
        <w:rPr>
          <w:rFonts w:hint="eastAsia"/>
        </w:rPr>
        <w:br/>
      </w:r>
      <w:r>
        <w:rPr>
          <w:rFonts w:hint="eastAsia"/>
        </w:rPr>
        <w:t>　　第二节 2023年中国天然树脂行业市场运作态势分析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一、天然树脂产业市场品牌分析</w:t>
      </w:r>
      <w:r>
        <w:rPr>
          <w:rFonts w:hint="eastAsia"/>
        </w:rPr>
        <w:br/>
      </w:r>
      <w:r>
        <w:rPr>
          <w:rFonts w:hint="eastAsia"/>
        </w:rPr>
        <w:t>　　　　二、天然树脂产业发展趋势分析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2023年我国天然树脂产业运行特性分析</w:t>
      </w:r>
      <w:r>
        <w:rPr>
          <w:rFonts w:hint="eastAsia"/>
        </w:rPr>
        <w:br/>
      </w:r>
      <w:r>
        <w:rPr>
          <w:rFonts w:hint="eastAsia"/>
        </w:rPr>
        <w:t>　　第一节 天然树脂产业经营模式分析</w:t>
      </w:r>
      <w:r>
        <w:rPr>
          <w:rFonts w:hint="eastAsia"/>
        </w:rPr>
        <w:br/>
      </w:r>
      <w:r>
        <w:rPr>
          <w:rFonts w:hint="eastAsia"/>
        </w:rPr>
        <w:t>　　第二节 天然树脂产业进入壁垒分析</w:t>
      </w:r>
      <w:r>
        <w:rPr>
          <w:rFonts w:hint="eastAsia"/>
        </w:rPr>
        <w:br/>
      </w:r>
      <w:r>
        <w:rPr>
          <w:rFonts w:hint="eastAsia"/>
        </w:rPr>
        <w:t>　　第三节 天然树脂产业的周期性特征分析</w:t>
      </w:r>
      <w:r>
        <w:rPr>
          <w:rFonts w:hint="eastAsia"/>
        </w:rPr>
        <w:br/>
      </w:r>
      <w:r>
        <w:rPr>
          <w:rFonts w:hint="eastAsia"/>
        </w:rPr>
        <w:t>　　第四节 天然树脂产业swot分析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我国天然树脂产业上下游关联产业分析</w:t>
      </w:r>
      <w:r>
        <w:rPr>
          <w:rFonts w:hint="eastAsia"/>
        </w:rPr>
        <w:br/>
      </w:r>
      <w:r>
        <w:rPr>
          <w:rFonts w:hint="eastAsia"/>
        </w:rPr>
        <w:t>　　第一节 2023年中国天然树脂产业上游产业发展分析</w:t>
      </w:r>
      <w:r>
        <w:rPr>
          <w:rFonts w:hint="eastAsia"/>
        </w:rPr>
        <w:br/>
      </w:r>
      <w:r>
        <w:rPr>
          <w:rFonts w:hint="eastAsia"/>
        </w:rPr>
        <w:t>　　第二节 2023年中国天然树脂产业下游产业发展分析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2018-2023年中国天然树脂产业上下游产业关联性分析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2023年我国天然树脂产业国内市场竞争格局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2023年中国天然树脂行业竞争现状分析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一、天然树脂技术发展现状分析</w:t>
      </w:r>
      <w:r>
        <w:rPr>
          <w:rFonts w:hint="eastAsia"/>
        </w:rPr>
        <w:br/>
      </w:r>
      <w:r>
        <w:rPr>
          <w:rFonts w:hint="eastAsia"/>
        </w:rPr>
        <w:t>　　　　二、天然树脂行业生产成本分析</w:t>
      </w:r>
      <w:r>
        <w:rPr>
          <w:rFonts w:hint="eastAsia"/>
        </w:rPr>
        <w:br/>
      </w:r>
      <w:r>
        <w:rPr>
          <w:rFonts w:hint="eastAsia"/>
        </w:rPr>
        <w:t>　　　　三、天然树脂市场价格竞争分析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2023年中国天然树脂行业集中度分析</w:t>
      </w:r>
      <w:r>
        <w:rPr>
          <w:rFonts w:hint="eastAsia"/>
        </w:rPr>
        <w:br/>
      </w:r>
      <w:r>
        <w:rPr>
          <w:rFonts w:hint="eastAsia"/>
        </w:rPr>
        <w:t>　　　　一、天然树脂产业集中度分析</w:t>
      </w:r>
      <w:r>
        <w:rPr>
          <w:rFonts w:hint="eastAsia"/>
        </w:rPr>
        <w:br/>
      </w:r>
      <w:r>
        <w:rPr>
          <w:rFonts w:hint="eastAsia"/>
        </w:rPr>
        <w:t>　　　　二、天然树脂市场集中度分析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2023年中国天然树脂企业提升竞争力策略分析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我国天然树脂产业优势企业经营状况及竞争力分析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广州科茂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和平县高新化工实业有限公司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定南县松源化工有限责任公司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开化县聚丰化工厂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2024-2030年我国天然树脂产业发展前景分析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2024-2030年中国天然树脂产业发展趋势分析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2024-2030年中国天然树脂产业市场预测分析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一、济研：市场供给预测分析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2024-2030年中国天然树脂产业市场盈利预测分析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我国天然树脂产业投资风险分析及投资策略建议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2024-2030年中国天然树脂产业投资环境分析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2024-2030年中国天然树脂产业投资风险分析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(中智⋅林)2024-2030年中国天然树脂产业投资策略建议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7714784174fcc" w:history="1">
        <w:r>
          <w:rPr>
            <w:rStyle w:val="Hyperlink"/>
          </w:rPr>
          <w:t>2024-2030年中国天然树脂市场现状研究分析与发展前景预测报告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7714784174fcc" w:history="1">
        <w:r>
          <w:rPr>
            <w:rStyle w:val="Hyperlink"/>
          </w:rPr>
          <w:t>https://www.20087.com/8/A6/TianRanShuZhiShiChangDiaoChaBaoGao.html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a89e81424d02" w:history="1">
      <w:r>
        <w:rPr>
          <w:rStyle w:val="Hyperlink"/>
        </w:rPr>
        <w:t>2024-2030年中国天然树脂市场现状研究分析与发展前景预测报告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TianRanShuZhiShiChangDiaoChaBaoGao.html" TargetMode="External" Id="R224771478417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TianRanShuZhiShiChangDiaoChaBaoGao.html" TargetMode="External" Id="Rd36aa89e8142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2023-08-17T00:39:00Z</dcterms:created>
  <dcterms:modified xsi:type="dcterms:W3CDTF">2023-08-17T01:39:00Z</dcterms:modified>
  <dc:subject>2024-2030年中国天然树脂市场现状研究分析与发展前景预测报告</dc:subject>
  <dc:title>2024-2030年中国天然树脂市场现状研究分析与发展前景预测报告</dc:title>
  <cp:keywords>2024-2030年中国天然树脂市场现状研究分析与发展前景预测报告</cp:keywords>
  <dc:description>2024-2030年中国天然树脂市场现状研究分析与发展前景预测报告</dc:description>
</cp:coreProperties>
</file>