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9657a2f1b446d" w:history="1">
              <w:r>
                <w:rPr>
                  <w:rStyle w:val="Hyperlink"/>
                </w:rPr>
                <w:t>2025-2031年中国建筑涂料市场调查研究及发展趋势分析报告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9657a2f1b446d" w:history="1">
              <w:r>
                <w:rPr>
                  <w:rStyle w:val="Hyperlink"/>
                </w:rPr>
                <w:t>2025-2031年中国建筑涂料市场调查研究及发展趋势分析报告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9657a2f1b446d" w:history="1">
                <w:r>
                  <w:rPr>
                    <w:rStyle w:val="Hyperlink"/>
                  </w:rPr>
                  <w:t>https://www.20087.com/8/66/JianZhuTuLiaoShiChangXianZhuangY.html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行业正经历从传统涂料向高性能、环保型涂料的转型。随着消费者对健康和可持续性的关注度提升，低VOC（挥发性有机化合物）涂料、抗菌涂料和自洁涂料等环保产品逐渐成为市场主流。技术创新，如纳米技术的应用，不仅提高了涂料的耐久性和美观度，还赋予了其额外的功能，如隔热、隔音和防火。此外，色彩和设计的多样性满足了建筑个性化和艺术化的需求。</w:t>
      </w:r>
      <w:r>
        <w:rPr>
          <w:rFonts w:hint="eastAsia"/>
        </w:rPr>
        <w:br/>
      </w:r>
      <w:r>
        <w:rPr>
          <w:rFonts w:hint="eastAsia"/>
        </w:rPr>
        <w:t>　　未来，建筑涂料行业将更加注重功能性与美学的结合。功能性体现在开发更多具有特殊性能的涂料，如智能调光涂料、能源存储涂料和生物基涂料，以适应智能建筑和绿色建筑的发展趋势。美学则意味着涂料将提供更多定制化颜色和纹理选择，以及与建筑风格和环境相协调的设计方案，提升建筑的视觉吸引力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9657a2f1b446d" w:history="1">
        <w:r>
          <w:rPr>
            <w:rStyle w:val="Hyperlink"/>
          </w:rPr>
          <w:t>2025-2031年中国建筑涂料市场调查研究及发展趋势分析报告</w:t>
        </w:r>
      </w:hyperlink>
      <w:r>
        <w:rPr>
          <w:rFonts w:hint="eastAsia"/>
        </w:rPr>
        <w:t>》依托多年行业监测数据，结合建筑涂料行业现状与未来前景，系统分析了建筑涂料市场需求、市场规模、产业链结构、价格机制及细分市场特征。报告对建筑涂料市场前景进行了客观评估，预测了建筑涂料行业发展趋势，并详细解读了品牌竞争格局、市场集中度及重点企业的运营表现。此外，报告通过SWOT分析识别了建筑涂料行业机遇与潜在风险，为投资者和决策者提供了科学、规范的战略建议，助力把握建筑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建筑涂料行业市场现状剖析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产品行业现状及趋势预测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　　1、内墙涂料市场调研</w:t>
      </w:r>
      <w:r>
        <w:rPr>
          <w:rFonts w:hint="eastAsia"/>
        </w:rPr>
        <w:br/>
      </w:r>
      <w:r>
        <w:rPr>
          <w:rFonts w:hint="eastAsia"/>
        </w:rPr>
        <w:t>　　　　　　a、市场常见建筑内墙涂料的品种及特点</w:t>
      </w:r>
      <w:r>
        <w:rPr>
          <w:rFonts w:hint="eastAsia"/>
        </w:rPr>
        <w:br/>
      </w:r>
      <w:r>
        <w:rPr>
          <w:rFonts w:hint="eastAsia"/>
        </w:rPr>
        <w:t>　　　　　　b、内墙涂料市场质量监测情况分析</w:t>
      </w:r>
      <w:r>
        <w:rPr>
          <w:rFonts w:hint="eastAsia"/>
        </w:rPr>
        <w:br/>
      </w:r>
      <w:r>
        <w:rPr>
          <w:rFonts w:hint="eastAsia"/>
        </w:rPr>
        <w:t>　　　　　　c、市场价格</w:t>
      </w:r>
      <w:r>
        <w:rPr>
          <w:rFonts w:hint="eastAsia"/>
        </w:rPr>
        <w:br/>
      </w:r>
      <w:r>
        <w:rPr>
          <w:rFonts w:hint="eastAsia"/>
        </w:rPr>
        <w:t>　　　　　　2、外墙涂料市场调研</w:t>
      </w:r>
      <w:r>
        <w:rPr>
          <w:rFonts w:hint="eastAsia"/>
        </w:rPr>
        <w:br/>
      </w:r>
      <w:r>
        <w:rPr>
          <w:rFonts w:hint="eastAsia"/>
        </w:rPr>
        <w:t>　　　　　　a、建筑外墙涂料发展需要理性引导</w:t>
      </w:r>
      <w:r>
        <w:rPr>
          <w:rFonts w:hint="eastAsia"/>
        </w:rPr>
        <w:br/>
      </w:r>
      <w:r>
        <w:rPr>
          <w:rFonts w:hint="eastAsia"/>
        </w:rPr>
        <w:t>　　　　　　b、建筑外墙外保温涂料的市场机遇</w:t>
      </w:r>
      <w:r>
        <w:rPr>
          <w:rFonts w:hint="eastAsia"/>
        </w:rPr>
        <w:br/>
      </w:r>
      <w:r>
        <w:rPr>
          <w:rFonts w:hint="eastAsia"/>
        </w:rPr>
        <w:t>　　　　　　c、外墙保温涂料企业发展建议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　　d、外墙保温涂料业趋势预测广阔</w:t>
      </w:r>
      <w:r>
        <w:rPr>
          <w:rFonts w:hint="eastAsia"/>
        </w:rPr>
        <w:br/>
      </w:r>
      <w:r>
        <w:rPr>
          <w:rFonts w:hint="eastAsia"/>
        </w:rPr>
        <w:t>　　　　　　3、装饰性建筑涂料</w:t>
      </w:r>
      <w:r>
        <w:rPr>
          <w:rFonts w:hint="eastAsia"/>
        </w:rPr>
        <w:br/>
      </w:r>
      <w:r>
        <w:rPr>
          <w:rFonts w:hint="eastAsia"/>
        </w:rPr>
        <w:t>　　　　　　a、我国装饰涂料市场未来将有巨大变化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　　b、装饰涂料业的发展趋势</w:t>
      </w:r>
      <w:r>
        <w:rPr>
          <w:rFonts w:hint="eastAsia"/>
        </w:rPr>
        <w:br/>
      </w:r>
      <w:r>
        <w:rPr>
          <w:rFonts w:hint="eastAsia"/>
        </w:rPr>
        <w:t>　　　　　　c、高装饰性建筑涂料市场应用状况及展望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　　　　4、建筑防水涂料</w:t>
      </w:r>
      <w:r>
        <w:rPr>
          <w:rFonts w:hint="eastAsia"/>
        </w:rPr>
        <w:br/>
      </w:r>
      <w:r>
        <w:rPr>
          <w:rFonts w:hint="eastAsia"/>
        </w:rPr>
        <w:t>　　　　　　a、我国建筑防水涂料业取得长足发展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　　b、我国大力开展建筑防水涂料环保认证工作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　　c、我国将大力普及建筑防水涂料应用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　　a、地坪涂料市场调研</w:t>
      </w:r>
      <w:r>
        <w:rPr>
          <w:rFonts w:hint="eastAsia"/>
        </w:rPr>
        <w:br/>
      </w:r>
      <w:r>
        <w:rPr>
          <w:rFonts w:hint="eastAsia"/>
        </w:rPr>
        <w:t>　　　　　　b、乳胶漆建筑涂料市场调研</w:t>
      </w:r>
      <w:r>
        <w:rPr>
          <w:rFonts w:hint="eastAsia"/>
        </w:rPr>
        <w:br/>
      </w:r>
      <w:r>
        <w:rPr>
          <w:rFonts w:hint="eastAsia"/>
        </w:rPr>
        <w:t>　　　　二、产品行业趋势预测</w:t>
      </w:r>
      <w:r>
        <w:rPr>
          <w:rFonts w:hint="eastAsia"/>
        </w:rPr>
        <w:br/>
      </w:r>
      <w:r>
        <w:rPr>
          <w:rFonts w:hint="eastAsia"/>
        </w:rPr>
        <w:t>　　　　　　1、建筑市场长盛不衰，装饰市场巨大</w:t>
      </w:r>
      <w:r>
        <w:rPr>
          <w:rFonts w:hint="eastAsia"/>
        </w:rPr>
        <w:br/>
      </w:r>
      <w:r>
        <w:rPr>
          <w:rFonts w:hint="eastAsia"/>
        </w:rPr>
        <w:t>　　　　　　2、未来建筑外墙涂料会有较大增长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三、产品商业零售行业现状与趋势预测</w:t>
      </w:r>
      <w:r>
        <w:rPr>
          <w:rFonts w:hint="eastAsia"/>
        </w:rPr>
        <w:br/>
      </w:r>
      <w:r>
        <w:rPr>
          <w:rFonts w:hint="eastAsia"/>
        </w:rPr>
        <w:t>　　　　　　1、建筑涂料业迅速逆势扬起</w:t>
      </w:r>
      <w:r>
        <w:rPr>
          <w:rFonts w:hint="eastAsia"/>
        </w:rPr>
        <w:br/>
      </w:r>
      <w:r>
        <w:rPr>
          <w:rFonts w:hint="eastAsia"/>
        </w:rPr>
        <w:t>　　　　　　2、建筑涂料向高性能环保型发展</w:t>
      </w:r>
      <w:r>
        <w:rPr>
          <w:rFonts w:hint="eastAsia"/>
        </w:rPr>
        <w:br/>
      </w:r>
      <w:r>
        <w:rPr>
          <w:rFonts w:hint="eastAsia"/>
        </w:rPr>
        <w:t>　　　　　　3、建筑材料生产企业分布</w:t>
      </w:r>
      <w:r>
        <w:rPr>
          <w:rFonts w:hint="eastAsia"/>
        </w:rPr>
        <w:br/>
      </w:r>
      <w:r>
        <w:rPr>
          <w:rFonts w:hint="eastAsia"/>
        </w:rPr>
        <w:t>　　　　　　4、趋势预测分析</w:t>
      </w:r>
      <w:r>
        <w:rPr>
          <w:rFonts w:hint="eastAsia"/>
        </w:rPr>
        <w:br/>
      </w:r>
      <w:r>
        <w:rPr>
          <w:rFonts w:hint="eastAsia"/>
        </w:rPr>
        <w:t>　　第二节 市场调研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建筑涂料定义及产业链分析</w:t>
      </w:r>
      <w:r>
        <w:rPr>
          <w:rFonts w:hint="eastAsia"/>
        </w:rPr>
        <w:br/>
      </w:r>
      <w:r>
        <w:rPr>
          <w:rFonts w:hint="eastAsia"/>
        </w:rPr>
        <w:t>　　　　一、建筑涂料定义</w:t>
      </w:r>
      <w:r>
        <w:rPr>
          <w:rFonts w:hint="eastAsia"/>
        </w:rPr>
        <w:br/>
      </w:r>
      <w:r>
        <w:rPr>
          <w:rFonts w:hint="eastAsia"/>
        </w:rPr>
        <w:t>　　　　二、产业链模型介绍</w:t>
      </w:r>
      <w:r>
        <w:rPr>
          <w:rFonts w:hint="eastAsia"/>
        </w:rPr>
        <w:br/>
      </w:r>
      <w:r>
        <w:rPr>
          <w:rFonts w:hint="eastAsia"/>
        </w:rPr>
        <w:t>　　　　三、建筑涂料产业链模型分析</w:t>
      </w:r>
      <w:r>
        <w:rPr>
          <w:rFonts w:hint="eastAsia"/>
        </w:rPr>
        <w:br/>
      </w:r>
      <w:r>
        <w:rPr>
          <w:rFonts w:hint="eastAsia"/>
        </w:rPr>
        <w:t>　　第五节 建筑涂料生产工艺技术进展及当前发展趋势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一、建筑涂料乳胶漆生产工艺流程简述</w:t>
      </w:r>
      <w:r>
        <w:rPr>
          <w:rFonts w:hint="eastAsia"/>
        </w:rPr>
        <w:br/>
      </w:r>
      <w:r>
        <w:rPr>
          <w:rFonts w:hint="eastAsia"/>
        </w:rPr>
        <w:t>　　　　二、纳米技术与新型建筑涂料</w:t>
      </w:r>
      <w:r>
        <w:rPr>
          <w:rFonts w:hint="eastAsia"/>
        </w:rPr>
        <w:br/>
      </w:r>
      <w:r>
        <w:rPr>
          <w:rFonts w:hint="eastAsia"/>
        </w:rPr>
        <w:t>　　　　三、建筑涂料技术发展趋势及钛白粉在建筑涂料中的作用</w:t>
      </w:r>
      <w:r>
        <w:rPr>
          <w:rFonts w:hint="eastAsia"/>
        </w:rPr>
        <w:br/>
      </w:r>
      <w:r>
        <w:rPr>
          <w:rFonts w:hint="eastAsia"/>
        </w:rPr>
        <w:t>　　　　四、乙烯基类建筑涂料技术颜色选择</w:t>
      </w:r>
      <w:r>
        <w:rPr>
          <w:rFonts w:hint="eastAsia"/>
        </w:rPr>
        <w:br/>
      </w:r>
      <w:r>
        <w:rPr>
          <w:rFonts w:hint="eastAsia"/>
        </w:rPr>
        <w:t>　　　　五、建筑涂料的技术发展与应用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建筑涂料上游原材料供需评估</w:t>
      </w:r>
      <w:r>
        <w:rPr>
          <w:rFonts w:hint="eastAsia"/>
        </w:rPr>
        <w:br/>
      </w:r>
      <w:r>
        <w:rPr>
          <w:rFonts w:hint="eastAsia"/>
        </w:rPr>
        <w:t>　　第一节 树脂</w:t>
      </w:r>
      <w:r>
        <w:rPr>
          <w:rFonts w:hint="eastAsia"/>
        </w:rPr>
        <w:br/>
      </w:r>
      <w:r>
        <w:rPr>
          <w:rFonts w:hint="eastAsia"/>
        </w:rPr>
        <w:t>　　　　一、聚乙烯（PE）市场调研</w:t>
      </w:r>
      <w:r>
        <w:rPr>
          <w:rFonts w:hint="eastAsia"/>
        </w:rPr>
        <w:br/>
      </w:r>
      <w:r>
        <w:rPr>
          <w:rFonts w:hint="eastAsia"/>
        </w:rPr>
        <w:t>　　　　二、不饱和聚酯树脂市场调研</w:t>
      </w:r>
      <w:r>
        <w:rPr>
          <w:rFonts w:hint="eastAsia"/>
        </w:rPr>
        <w:br/>
      </w:r>
      <w:r>
        <w:rPr>
          <w:rFonts w:hint="eastAsia"/>
        </w:rPr>
        <w:t>　　　　三、2020-2025年五大合成树脂市场调研</w:t>
      </w:r>
      <w:r>
        <w:rPr>
          <w:rFonts w:hint="eastAsia"/>
        </w:rPr>
        <w:br/>
      </w:r>
      <w:r>
        <w:rPr>
          <w:rFonts w:hint="eastAsia"/>
        </w:rPr>
        <w:t>　　第二节 2020-2025年溶剂市场</w:t>
      </w:r>
      <w:r>
        <w:rPr>
          <w:rFonts w:hint="eastAsia"/>
        </w:rPr>
        <w:br/>
      </w:r>
      <w:r>
        <w:rPr>
          <w:rFonts w:hint="eastAsia"/>
        </w:rPr>
        <w:t>　　第三节 2020-2025年助剂及其它原料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二、地域市场</w:t>
      </w:r>
      <w:r>
        <w:rPr>
          <w:rFonts w:hint="eastAsia"/>
        </w:rPr>
        <w:br/>
      </w:r>
      <w:r>
        <w:rPr>
          <w:rFonts w:hint="eastAsia"/>
        </w:rPr>
        <w:t>　　　　三、国产助剂</w:t>
      </w:r>
      <w:r>
        <w:rPr>
          <w:rFonts w:hint="eastAsia"/>
        </w:rPr>
        <w:br/>
      </w:r>
      <w:r>
        <w:rPr>
          <w:rFonts w:hint="eastAsia"/>
        </w:rPr>
        <w:t>　　　　四、建议和对策</w:t>
      </w:r>
      <w:r>
        <w:rPr>
          <w:rFonts w:hint="eastAsia"/>
        </w:rPr>
        <w:br/>
      </w:r>
      <w:r>
        <w:rPr>
          <w:rFonts w:hint="eastAsia"/>
        </w:rPr>
        <w:t>　　　　五、产品种类</w:t>
      </w:r>
      <w:r>
        <w:rPr>
          <w:rFonts w:hint="eastAsia"/>
        </w:rPr>
        <w:br/>
      </w:r>
      <w:r>
        <w:rPr>
          <w:rFonts w:hint="eastAsia"/>
        </w:rPr>
        <w:t>　　　　六、其他主要助剂产品介绍</w:t>
      </w:r>
      <w:r>
        <w:rPr>
          <w:rFonts w:hint="eastAsia"/>
        </w:rPr>
        <w:br/>
      </w:r>
      <w:r>
        <w:rPr>
          <w:rFonts w:hint="eastAsia"/>
        </w:rPr>
        <w:t>　　第四节 原材料产销平衡分析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国内外建筑涂料生产消费情况分析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国内外产品销售额及其变动趋势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2025-2031年国内建筑涂料供需格局预测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国内建筑涂料主要生产企业</w:t>
      </w:r>
      <w:r>
        <w:rPr>
          <w:rFonts w:hint="eastAsia"/>
        </w:rPr>
        <w:br/>
      </w:r>
      <w:r>
        <w:rPr>
          <w:rFonts w:hint="eastAsia"/>
        </w:rPr>
        <w:t>　　第一节 立邦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六、2025-2031年企业建筑涂料产销量预测</w:t>
      </w:r>
      <w:r>
        <w:rPr>
          <w:rFonts w:hint="eastAsia"/>
        </w:rPr>
        <w:br/>
      </w:r>
      <w:r>
        <w:rPr>
          <w:rFonts w:hint="eastAsia"/>
        </w:rPr>
        <w:t>　　第二节 广东华润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六、2025-2031年企业建筑涂料产销量预测</w:t>
      </w:r>
      <w:r>
        <w:rPr>
          <w:rFonts w:hint="eastAsia"/>
        </w:rPr>
        <w:br/>
      </w:r>
      <w:r>
        <w:rPr>
          <w:rFonts w:hint="eastAsia"/>
        </w:rPr>
        <w:t>　　第三节 多乐士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六、2025-2031年企业建筑涂料产销量预测</w:t>
      </w:r>
      <w:r>
        <w:rPr>
          <w:rFonts w:hint="eastAsia"/>
        </w:rPr>
        <w:br/>
      </w:r>
      <w:r>
        <w:rPr>
          <w:rFonts w:hint="eastAsia"/>
        </w:rPr>
        <w:t>　　第四节 星广东嘉宝莉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四、企业投资经营竞争力</w:t>
      </w:r>
      <w:r>
        <w:rPr>
          <w:rFonts w:hint="eastAsia"/>
        </w:rPr>
        <w:br/>
      </w:r>
      <w:r>
        <w:rPr>
          <w:rFonts w:hint="eastAsia"/>
        </w:rPr>
        <w:t>　　　　五、2020-2025年企业建筑涂料产销量分析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六、2025-2031年企业建筑涂料产销量预测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一、渝三峡A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4、企业投资经营竞争力</w:t>
      </w:r>
      <w:r>
        <w:rPr>
          <w:rFonts w:hint="eastAsia"/>
        </w:rPr>
        <w:br/>
      </w:r>
      <w:r>
        <w:rPr>
          <w:rFonts w:hint="eastAsia"/>
        </w:rPr>
        <w:t>　　　　二、西北化工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4、企业投资经营竞争力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国内建筑涂料产品价格走势及影响因素分析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中国经销商对建筑涂料市场的影响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2020-2025年全球建筑涂料市场发展趋势分析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2020-2025年国内相关产品进出口情况数据</w:t>
      </w:r>
      <w:r>
        <w:rPr>
          <w:rFonts w:hint="eastAsia"/>
        </w:rPr>
        <w:br/>
      </w:r>
      <w:r>
        <w:rPr>
          <w:rFonts w:hint="eastAsia"/>
        </w:rPr>
        <w:t>　　　　一、2020-2025年中国聚合物油漆及清漆（溶于非水介质的）进出口贸易分析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1、2025年中国聚合物油漆及清漆（溶于非水介质的）进出口贸易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二、2020-2025年中国聚合物油漆及清漆等（溶于水介质的）进出口贸易分析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1、2025年中国聚合物油漆及清漆等（溶于水介质的）进出口贸易分析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第四节 中国建筑涂料进出口贸易预测分析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建筑涂料产业用户分析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建筑涂料产业渠道剖析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国际化营销模式</w:t>
      </w:r>
      <w:r>
        <w:rPr>
          <w:rFonts w:hint="eastAsia"/>
        </w:rPr>
        <w:br/>
      </w:r>
      <w:r>
        <w:rPr>
          <w:rFonts w:hint="eastAsia"/>
        </w:rPr>
        <w:t>　　第四节 各区域主要代理商竞争方式情况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一、建筑涂料产品第一次定价策略</w:t>
      </w:r>
      <w:r>
        <w:rPr>
          <w:rFonts w:hint="eastAsia"/>
        </w:rPr>
        <w:br/>
      </w:r>
      <w:r>
        <w:rPr>
          <w:rFonts w:hint="eastAsia"/>
        </w:rPr>
        <w:t>　　　　二、建筑涂料产品调价策略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低碳经济对建筑涂料行业的机遇与挑战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低碳技术创新化解“锁定效应”的体现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“低碳认证”内容</w:t>
      </w:r>
      <w:r>
        <w:rPr>
          <w:rFonts w:hint="eastAsia"/>
        </w:rPr>
        <w:br/>
      </w:r>
      <w:r>
        <w:rPr>
          <w:rFonts w:hint="eastAsia"/>
        </w:rPr>
        <w:t>　　第六节 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我国建筑涂料产业发展市场评估模型分析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中国主要区域建筑涂料行业区域市场探析</w:t>
      </w:r>
      <w:r>
        <w:rPr>
          <w:rFonts w:hint="eastAsia"/>
        </w:rPr>
        <w:br/>
      </w:r>
      <w:r>
        <w:rPr>
          <w:rFonts w:hint="eastAsia"/>
        </w:rPr>
        <w:t>　　第一节 2020-2025年中国建筑涂料重点区域市场调研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　　六、广东</w:t>
      </w:r>
      <w:r>
        <w:rPr>
          <w:rFonts w:hint="eastAsia"/>
        </w:rPr>
        <w:br/>
      </w:r>
      <w:r>
        <w:rPr>
          <w:rFonts w:hint="eastAsia"/>
        </w:rPr>
        <w:t>　　第二节 华东地区建筑涂料市场调研</w:t>
      </w:r>
      <w:r>
        <w:rPr>
          <w:rFonts w:hint="eastAsia"/>
        </w:rPr>
        <w:br/>
      </w:r>
      <w:r>
        <w:rPr>
          <w:rFonts w:hint="eastAsia"/>
        </w:rPr>
        <w:t>　　第三节 中南地区建筑涂料市场调研</w:t>
      </w:r>
      <w:r>
        <w:rPr>
          <w:rFonts w:hint="eastAsia"/>
        </w:rPr>
        <w:br/>
      </w:r>
      <w:r>
        <w:rPr>
          <w:rFonts w:hint="eastAsia"/>
        </w:rPr>
        <w:t>　　第四节 西北地区建筑涂料市场调研</w:t>
      </w:r>
      <w:r>
        <w:rPr>
          <w:rFonts w:hint="eastAsia"/>
        </w:rPr>
        <w:br/>
      </w:r>
      <w:r>
        <w:rPr>
          <w:rFonts w:hint="eastAsia"/>
        </w:rPr>
        <w:t>　　第五节 西南地区建筑涂料市场调研</w:t>
      </w:r>
      <w:r>
        <w:rPr>
          <w:rFonts w:hint="eastAsia"/>
        </w:rPr>
        <w:br/>
      </w:r>
      <w:r>
        <w:rPr>
          <w:rFonts w:hint="eastAsia"/>
        </w:rPr>
        <w:t>　　第六节 华北地区建筑涂料市场调研</w:t>
      </w:r>
      <w:r>
        <w:rPr>
          <w:rFonts w:hint="eastAsia"/>
        </w:rPr>
        <w:br/>
      </w:r>
      <w:r>
        <w:rPr>
          <w:rFonts w:hint="eastAsia"/>
        </w:rPr>
        <w:t>　　第七节 东北地区建筑涂料市场调研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　　一、我国建筑涂料技术标准的现状及发展</w:t>
      </w:r>
      <w:r>
        <w:rPr>
          <w:rFonts w:hint="eastAsia"/>
        </w:rPr>
        <w:br/>
      </w:r>
      <w:r>
        <w:rPr>
          <w:rFonts w:hint="eastAsia"/>
        </w:rPr>
        <w:t>　　　　二、外墙无机建筑涂料标准</w:t>
      </w:r>
      <w:r>
        <w:rPr>
          <w:rFonts w:hint="eastAsia"/>
        </w:rPr>
        <w:br/>
      </w:r>
      <w:r>
        <w:rPr>
          <w:rFonts w:hint="eastAsia"/>
        </w:rPr>
        <w:t>　　　　三、复层建筑涂料标准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建筑涂料行业投资前景及对策分析</w:t>
      </w:r>
      <w:r>
        <w:rPr>
          <w:rFonts w:hint="eastAsia"/>
        </w:rPr>
        <w:br/>
      </w:r>
      <w:r>
        <w:rPr>
          <w:rFonts w:hint="eastAsia"/>
        </w:rPr>
        <w:t>　　第一节 中国建筑涂料行业投资前景分析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六、政策风险分析</w:t>
      </w:r>
      <w:r>
        <w:rPr>
          <w:rFonts w:hint="eastAsia"/>
        </w:rPr>
        <w:br/>
      </w:r>
      <w:r>
        <w:rPr>
          <w:rFonts w:hint="eastAsia"/>
        </w:rPr>
        <w:t>　　第二节 建筑涂料行业投资前景及控制策略分析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建筑涂料行业项目可行性投资建议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可行研究分析</w:t>
      </w:r>
      <w:r>
        <w:rPr>
          <w:rFonts w:hint="eastAsia"/>
        </w:rPr>
        <w:br/>
      </w:r>
      <w:r>
        <w:rPr>
          <w:rFonts w:hint="eastAsia"/>
        </w:rPr>
        <w:t>　　第三节 投资前景研究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第四节 投资前景规划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建筑涂料项目评估分析</w:t>
      </w:r>
      <w:r>
        <w:rPr>
          <w:rFonts w:hint="eastAsia"/>
        </w:rPr>
        <w:br/>
      </w:r>
      <w:r>
        <w:rPr>
          <w:rFonts w:hint="eastAsia"/>
        </w:rPr>
        <w:t>　　第一节 经营环境评估分析</w:t>
      </w:r>
      <w:r>
        <w:rPr>
          <w:rFonts w:hint="eastAsia"/>
        </w:rPr>
        <w:br/>
      </w:r>
      <w:r>
        <w:rPr>
          <w:rFonts w:hint="eastAsia"/>
        </w:rPr>
        <w:t>　　第二节 利率趋势评估分析</w:t>
      </w:r>
      <w:r>
        <w:rPr>
          <w:rFonts w:hint="eastAsia"/>
        </w:rPr>
        <w:br/>
      </w:r>
      <w:r>
        <w:rPr>
          <w:rFonts w:hint="eastAsia"/>
        </w:rPr>
        <w:t>　　第三节 投资前景评估分析</w:t>
      </w:r>
      <w:r>
        <w:rPr>
          <w:rFonts w:hint="eastAsia"/>
        </w:rPr>
        <w:br/>
      </w:r>
      <w:r>
        <w:rPr>
          <w:rFonts w:hint="eastAsia"/>
        </w:rPr>
        <w:t>　　第四节 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建筑涂料项目投资注意事项分析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(中~智林)运作及管理注意事项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2020-2025年中国建筑涂料市场容量变化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2020-2025年中国建筑涂料潜在市场需求量变化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2025-2031年中国建筑涂料潜在市场需求量预测</w:t>
      </w:r>
      <w:r>
        <w:rPr>
          <w:rFonts w:hint="eastAsia"/>
        </w:rPr>
        <w:br/>
      </w:r>
      <w:r>
        <w:rPr>
          <w:rFonts w:hint="eastAsia"/>
        </w:rPr>
        <w:t>　　图表 建筑涂料的产业链结构图</w:t>
      </w:r>
      <w:r>
        <w:rPr>
          <w:rFonts w:hint="eastAsia"/>
        </w:rPr>
        <w:br/>
      </w:r>
      <w:r>
        <w:rPr>
          <w:rFonts w:hint="eastAsia"/>
        </w:rPr>
        <w:t>　　图表 中棕色红外反射曲线</w:t>
      </w:r>
      <w:r>
        <w:rPr>
          <w:rFonts w:hint="eastAsia"/>
        </w:rPr>
        <w:br/>
      </w:r>
      <w:r>
        <w:rPr>
          <w:rFonts w:hint="eastAsia"/>
        </w:rPr>
        <w:t>　　图表 2020-2025年国内建筑涂料产能变化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2020-2025年全球建筑涂料产能变化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2020-2025年国内建筑涂料消费总体情况</w:t>
      </w:r>
      <w:r>
        <w:rPr>
          <w:rFonts w:hint="eastAsia"/>
        </w:rPr>
        <w:br/>
      </w:r>
      <w:r>
        <w:rPr>
          <w:rFonts w:hint="eastAsia"/>
        </w:rPr>
        <w:t>　　图表 2020-2025年全球建筑涂料消费总体情况</w:t>
      </w:r>
      <w:r>
        <w:rPr>
          <w:rFonts w:hint="eastAsia"/>
        </w:rPr>
        <w:br/>
      </w:r>
      <w:r>
        <w:rPr>
          <w:rFonts w:hint="eastAsia"/>
        </w:rPr>
        <w:t>　　图表 2025年国内建筑涂料主要消费领域</w:t>
      </w:r>
      <w:r>
        <w:rPr>
          <w:rFonts w:hint="eastAsia"/>
        </w:rPr>
        <w:br/>
      </w:r>
      <w:r>
        <w:rPr>
          <w:rFonts w:hint="eastAsia"/>
        </w:rPr>
        <w:t>　　图表 2025年国外（主要指发达国家）建筑涂料主要消费领域</w:t>
      </w:r>
      <w:r>
        <w:rPr>
          <w:rFonts w:hint="eastAsia"/>
        </w:rPr>
        <w:br/>
      </w:r>
      <w:r>
        <w:rPr>
          <w:rFonts w:hint="eastAsia"/>
        </w:rPr>
        <w:t>　　图表 2020-2025年国内建筑涂料价格总体情况</w:t>
      </w:r>
      <w:r>
        <w:rPr>
          <w:rFonts w:hint="eastAsia"/>
        </w:rPr>
        <w:br/>
      </w:r>
      <w:r>
        <w:rPr>
          <w:rFonts w:hint="eastAsia"/>
        </w:rPr>
        <w:t>　　图表 2020-2025年全球建筑涂料价格总体情况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2020-2025年国内建筑涂料地域分布</w:t>
      </w:r>
      <w:r>
        <w:rPr>
          <w:rFonts w:hint="eastAsia"/>
        </w:rPr>
        <w:br/>
      </w:r>
      <w:r>
        <w:rPr>
          <w:rFonts w:hint="eastAsia"/>
        </w:rPr>
        <w:t>　　图表 2025-2031年国内建筑涂料供需格局预测</w:t>
      </w:r>
      <w:r>
        <w:rPr>
          <w:rFonts w:hint="eastAsia"/>
        </w:rPr>
        <w:br/>
      </w:r>
      <w:r>
        <w:rPr>
          <w:rFonts w:hint="eastAsia"/>
        </w:rPr>
        <w:t>　　图表 2020-2025年立邦国内销售收入</w:t>
      </w:r>
      <w:r>
        <w:rPr>
          <w:rFonts w:hint="eastAsia"/>
        </w:rPr>
        <w:br/>
      </w:r>
      <w:r>
        <w:rPr>
          <w:rFonts w:hint="eastAsia"/>
        </w:rPr>
        <w:t>　　图表 2020-2025年立邦国内盈利</w:t>
      </w:r>
      <w:r>
        <w:rPr>
          <w:rFonts w:hint="eastAsia"/>
        </w:rPr>
        <w:br/>
      </w:r>
      <w:r>
        <w:rPr>
          <w:rFonts w:hint="eastAsia"/>
        </w:rPr>
        <w:t>　　图表 2020-2025年立邦国内资产</w:t>
      </w:r>
      <w:r>
        <w:rPr>
          <w:rFonts w:hint="eastAsia"/>
        </w:rPr>
        <w:br/>
      </w:r>
      <w:r>
        <w:rPr>
          <w:rFonts w:hint="eastAsia"/>
        </w:rPr>
        <w:t>　　图表 2020-2025年立邦国内负债</w:t>
      </w:r>
      <w:r>
        <w:rPr>
          <w:rFonts w:hint="eastAsia"/>
        </w:rPr>
        <w:br/>
      </w:r>
      <w:r>
        <w:rPr>
          <w:rFonts w:hint="eastAsia"/>
        </w:rPr>
        <w:t>　　图表 2020-2025年立邦国内成本费用</w:t>
      </w:r>
      <w:r>
        <w:rPr>
          <w:rFonts w:hint="eastAsia"/>
        </w:rPr>
        <w:br/>
      </w:r>
      <w:r>
        <w:rPr>
          <w:rFonts w:hint="eastAsia"/>
        </w:rPr>
        <w:t>　　图表 2020-2025年立邦建筑涂料国内产量统计</w:t>
      </w:r>
      <w:r>
        <w:rPr>
          <w:rFonts w:hint="eastAsia"/>
        </w:rPr>
        <w:br/>
      </w:r>
      <w:r>
        <w:rPr>
          <w:rFonts w:hint="eastAsia"/>
        </w:rPr>
        <w:t>　　图表 2020-2025年立邦建筑涂料国内销售量统计</w:t>
      </w:r>
      <w:r>
        <w:rPr>
          <w:rFonts w:hint="eastAsia"/>
        </w:rPr>
        <w:br/>
      </w:r>
      <w:r>
        <w:rPr>
          <w:rFonts w:hint="eastAsia"/>
        </w:rPr>
        <w:t>　　图表 2025-2031年立邦建筑涂料国内产量统计预测</w:t>
      </w:r>
      <w:r>
        <w:rPr>
          <w:rFonts w:hint="eastAsia"/>
        </w:rPr>
        <w:br/>
      </w:r>
      <w:r>
        <w:rPr>
          <w:rFonts w:hint="eastAsia"/>
        </w:rPr>
        <w:t>　　图表 2025-2031年立邦建筑涂料国内销售量统计预测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9657a2f1b446d" w:history="1">
        <w:r>
          <w:rPr>
            <w:rStyle w:val="Hyperlink"/>
          </w:rPr>
          <w:t>2025-2031年中国建筑涂料市场调查研究及发展趋势分析报告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9657a2f1b446d" w:history="1">
        <w:r>
          <w:rPr>
            <w:rStyle w:val="Hyperlink"/>
          </w:rPr>
          <w:t>https://www.20087.com/8/66/JianZhuTuLiaoShiChangXianZhuangY.html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c010599394dd5" w:history="1">
      <w:r>
        <w:rPr>
          <w:rStyle w:val="Hyperlink"/>
        </w:rPr>
        <w:t>2025-2031年中国建筑涂料市场调查研究及发展趋势分析报告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JianZhuTuLiaoShiChangXianZhuangY.html" TargetMode="External" Id="Rf809657a2f1b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JianZhuTuLiaoShiChangXianZhuangY.html" TargetMode="External" Id="Ra08c01059939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2025-03-10T02:37:00Z</dcterms:created>
  <dcterms:modified xsi:type="dcterms:W3CDTF">2025-03-10T03:37:00Z</dcterms:modified>
  <dc:subject>2025-2031年中国建筑涂料市场调查研究及发展趋势分析报告</dc:subject>
  <dc:title>2025-2031年中国建筑涂料市场调查研究及发展趋势分析报告</dc:title>
  <cp:keywords>2025-2031年中国建筑涂料市场调查研究及发展趋势分析报告</cp:keywords>
  <dc:description>2025-2031年中国建筑涂料市场调查研究及发展趋势分析报告</dc:description>
</cp:coreProperties>
</file>