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f26d147504162" w:history="1">
              <w:r>
                <w:rPr>
                  <w:rStyle w:val="Hyperlink"/>
                </w:rPr>
                <w:t>2024-2030年中国异丙醇钽市场调查研究与前景趋势报告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f26d147504162" w:history="1">
              <w:r>
                <w:rPr>
                  <w:rStyle w:val="Hyperlink"/>
                </w:rPr>
                <w:t>2024-2030年中国异丙醇钽市场调查研究与前景趋势报告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f26d147504162" w:history="1">
                <w:r>
                  <w:rPr>
                    <w:rStyle w:val="Hyperlink"/>
                  </w:rPr>
                  <w:t>https://www.20087.com/8/56/YiBingChunTanDeFaZhanQuShi.html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钽是一种重要的有机金属化合物，广泛应用于半导体工业、催化剂制备等领域。由于其良好的热稳定性、较高的反应活性以及易于合成的特点，异丙醇钽在制备高性能陶瓷材料、金属有机框架(MOFs)等方面展现出巨大潜力。随着纳米技术的发展，异丙醇钽被用于制备纳米粒子，这些粒子具有优异的光学、磁性和催化性能，为新一代电子器件和催化剂的设计提供了新的可能。此外，异丙醇钽在制备过程中产生的副产物较少，对环境影响小，符合当前工业生产的绿色环保趋势。</w:t>
      </w:r>
      <w:r>
        <w:rPr>
          <w:rFonts w:hint="eastAsia"/>
        </w:rPr>
        <w:br/>
      </w:r>
      <w:r>
        <w:rPr>
          <w:rFonts w:hint="eastAsia"/>
        </w:rPr>
        <w:t>　　未来，异丙醇钽的发展将更加注重技术创新与应用拓展。一方面，随着材料科学的进步，异丙醇钽可能会被用于开发更多具有特殊功能的新材料，如高效能源存储材料、新型光电材料等。另一方面，随着绿色化学理念的推广，异丙醇钽的生产工艺将进一步优化，以减少能源消耗和废弃物排放。此外，随着跨学科研究的深入，异丙醇钽也有望在生物医学领域找到新的应用，例如作为药物载体或用于生物成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f26d147504162" w:history="1">
        <w:r>
          <w:rPr>
            <w:rStyle w:val="Hyperlink"/>
          </w:rPr>
          <w:t>2024-2030年中国异丙醇钽市场调查研究与前景趋势报告</w:t>
        </w:r>
      </w:hyperlink>
      <w:r>
        <w:rPr>
          <w:rFonts w:hint="eastAsia"/>
        </w:rPr>
        <w:t>》依据国家统计局、发改委及异丙醇钽相关协会等的数据资料，深入研究了异丙醇钽行业的现状，包括异丙醇钽市场需求、市场规模及产业链状况。异丙醇钽报告分析了异丙醇钽的价格波动、各细分市场的动态，以及重点企业的经营状况。同时，报告对异丙醇钽市场前景及发展趋势进行了科学预测，揭示了潜在的市场需求和投资机会，也指出了异丙醇钽行业内可能的风险。此外，异丙醇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一、异丙醇钽行业定义及分类</w:t>
      </w:r>
      <w:r>
        <w:rPr>
          <w:rFonts w:hint="eastAsia"/>
        </w:rPr>
        <w:br/>
      </w:r>
      <w:r>
        <w:rPr>
          <w:rFonts w:hint="eastAsia"/>
        </w:rPr>
        <w:t>　　　　二、异丙醇钽行业经济特性</w:t>
      </w:r>
      <w:r>
        <w:rPr>
          <w:rFonts w:hint="eastAsia"/>
        </w:rPr>
        <w:br/>
      </w:r>
      <w:r>
        <w:rPr>
          <w:rFonts w:hint="eastAsia"/>
        </w:rPr>
        <w:t>　　　　三、异丙醇钽行业产业链简介</w:t>
      </w:r>
      <w:r>
        <w:rPr>
          <w:rFonts w:hint="eastAsia"/>
        </w:rPr>
        <w:br/>
      </w:r>
      <w:r>
        <w:rPr>
          <w:rFonts w:hint="eastAsia"/>
        </w:rPr>
        <w:t>　　第二节 异丙醇钽行业发展成熟度</w:t>
      </w:r>
      <w:r>
        <w:rPr>
          <w:rFonts w:hint="eastAsia"/>
        </w:rPr>
        <w:br/>
      </w:r>
      <w:r>
        <w:rPr>
          <w:rFonts w:hint="eastAsia"/>
        </w:rPr>
        <w:t>　　　　一、异丙醇钽行业发展周期分析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异丙醇钽行业相关产业动态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异丙醇钽行业发展环境分析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异丙醇钽行业相关政策、法规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异丙醇钽行业技术发展现状及趋势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当前我国异丙醇钽技术发展现状</w:t>
      </w:r>
      <w:r>
        <w:rPr>
          <w:rFonts w:hint="eastAsia"/>
        </w:rPr>
        <w:br/>
      </w:r>
      <w:r>
        <w:rPr>
          <w:rFonts w:hint="eastAsia"/>
        </w:rPr>
        <w:t>　　第二节 中外异丙醇钽技术差距及产生差距的主要原因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提高我国异丙醇钽技术的对策</w:t>
      </w:r>
      <w:r>
        <w:rPr>
          <w:rFonts w:hint="eastAsia"/>
        </w:rPr>
        <w:br/>
      </w:r>
      <w:r>
        <w:rPr>
          <w:rFonts w:hint="eastAsia"/>
        </w:rPr>
        <w:t>　　第四节 我国异丙醇钽产品研发、设计发展趋势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中国异丙醇钽市场发展调研</w:t>
      </w:r>
      <w:r>
        <w:rPr>
          <w:rFonts w:hint="eastAsia"/>
        </w:rPr>
        <w:br/>
      </w:r>
      <w:r>
        <w:rPr>
          <w:rFonts w:hint="eastAsia"/>
        </w:rPr>
        <w:t>　　第一节 异丙醇钽市场现状分析及预测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二、2024-2030年中国异丙醇钽市场规模预测</w:t>
      </w:r>
      <w:r>
        <w:rPr>
          <w:rFonts w:hint="eastAsia"/>
        </w:rPr>
        <w:br/>
      </w:r>
      <w:r>
        <w:rPr>
          <w:rFonts w:hint="eastAsia"/>
        </w:rPr>
        <w:t>　　第二节 异丙醇钽行业产能分析及预测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二、2024-2030年中国异丙醇钽行业产能预测</w:t>
      </w:r>
      <w:r>
        <w:rPr>
          <w:rFonts w:hint="eastAsia"/>
        </w:rPr>
        <w:br/>
      </w:r>
      <w:r>
        <w:rPr>
          <w:rFonts w:hint="eastAsia"/>
        </w:rPr>
        <w:t>　　第三节 异丙醇钽行业产量分析及预测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二、2024-2030年中国异丙醇钽行业产量预测</w:t>
      </w:r>
      <w:r>
        <w:rPr>
          <w:rFonts w:hint="eastAsia"/>
        </w:rPr>
        <w:br/>
      </w:r>
      <w:r>
        <w:rPr>
          <w:rFonts w:hint="eastAsia"/>
        </w:rPr>
        <w:t>　　第四节 异丙醇钽市场需求分析及预测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二、2024-2030年中国异丙醇钽市场需求预测</w:t>
      </w:r>
      <w:r>
        <w:rPr>
          <w:rFonts w:hint="eastAsia"/>
        </w:rPr>
        <w:br/>
      </w:r>
      <w:r>
        <w:rPr>
          <w:rFonts w:hint="eastAsia"/>
        </w:rPr>
        <w:t>　　第五节 异丙醇钽进出口数据分析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二、2024-2030年国内异丙醇钽进出口情况预测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2019-2024年中国异丙醇钽行业总体发展状况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中国异丙醇钽行业规模情况分析</w:t>
      </w:r>
      <w:r>
        <w:rPr>
          <w:rFonts w:hint="eastAsia"/>
        </w:rPr>
        <w:br/>
      </w:r>
      <w:r>
        <w:rPr>
          <w:rFonts w:hint="eastAsia"/>
        </w:rPr>
        <w:t>　　　　一、异丙醇钽行业单位规模情况分析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二、异丙醇钽行业人员规模状况分析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三、异丙醇钽行业资产规模状况分析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四、异丙醇钽行业市场规模状况分析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五、异丙醇钽行业敏感性分析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中国异丙醇钽行业财务能力分析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一、异丙醇钽行业盈利能力分析</w:t>
      </w:r>
      <w:r>
        <w:rPr>
          <w:rFonts w:hint="eastAsia"/>
        </w:rPr>
        <w:br/>
      </w:r>
      <w:r>
        <w:rPr>
          <w:rFonts w:hint="eastAsia"/>
        </w:rPr>
        <w:t>　　　　二、异丙醇钽行业偿债能力分析</w:t>
      </w:r>
      <w:r>
        <w:rPr>
          <w:rFonts w:hint="eastAsia"/>
        </w:rPr>
        <w:br/>
      </w:r>
      <w:r>
        <w:rPr>
          <w:rFonts w:hint="eastAsia"/>
        </w:rPr>
        <w:t>　　　　三、异丙醇钽行业营运能力分析</w:t>
      </w:r>
      <w:r>
        <w:rPr>
          <w:rFonts w:hint="eastAsia"/>
        </w:rPr>
        <w:br/>
      </w:r>
      <w:r>
        <w:rPr>
          <w:rFonts w:hint="eastAsia"/>
        </w:rPr>
        <w:t>　　　　四、异丙醇钽行业发展能力分析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一、中国异丙醇钽行业重点区域市场结构变化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二、重点地区（一）异丙醇钽行业发展分析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三、重点地区（二）异丙醇钽行业发展分析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四、重点地区（三）异丙醇钽行业发展分析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五、重点地区（四）异丙醇钽行业发展分析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六、重点地区（五）异丙醇钽行业发展分析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三、主要异丙醇钽品牌产品价位分析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五、价格在异丙醇钽行业竞争中的重要性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2024年中国异丙醇钽行业上下游行业发展分析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异丙醇钽上游行业分析</w:t>
      </w:r>
      <w:r>
        <w:rPr>
          <w:rFonts w:hint="eastAsia"/>
        </w:rPr>
        <w:br/>
      </w:r>
      <w:r>
        <w:rPr>
          <w:rFonts w:hint="eastAsia"/>
        </w:rPr>
        <w:t>　　　　一、异丙醇钽产品成本构成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四、上游供给对异丙醇钽行业的影响</w:t>
      </w:r>
      <w:r>
        <w:rPr>
          <w:rFonts w:hint="eastAsia"/>
        </w:rPr>
        <w:br/>
      </w:r>
      <w:r>
        <w:rPr>
          <w:rFonts w:hint="eastAsia"/>
        </w:rPr>
        <w:t>　　第二节 异丙醇钽下游行业分析</w:t>
      </w:r>
      <w:r>
        <w:rPr>
          <w:rFonts w:hint="eastAsia"/>
        </w:rPr>
        <w:br/>
      </w:r>
      <w:r>
        <w:rPr>
          <w:rFonts w:hint="eastAsia"/>
        </w:rPr>
        <w:t>　　　　一、异丙醇钽下游行业分布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四、下游需求对异丙醇钽行业的影响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异丙醇钽行业重点企业发展调研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2024年中国异丙醇钽产业市场竞争格局分析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2024年中国异丙醇钽产业竞争现状分析</w:t>
      </w:r>
      <w:r>
        <w:rPr>
          <w:rFonts w:hint="eastAsia"/>
        </w:rPr>
        <w:br/>
      </w:r>
      <w:r>
        <w:rPr>
          <w:rFonts w:hint="eastAsia"/>
        </w:rPr>
        <w:t>　　　　一、异丙醇钽竞争力分析</w:t>
      </w:r>
      <w:r>
        <w:rPr>
          <w:rFonts w:hint="eastAsia"/>
        </w:rPr>
        <w:br/>
      </w:r>
      <w:r>
        <w:rPr>
          <w:rFonts w:hint="eastAsia"/>
        </w:rPr>
        <w:t>　　　　二、异丙醇钽技术竞争分析</w:t>
      </w:r>
      <w:r>
        <w:rPr>
          <w:rFonts w:hint="eastAsia"/>
        </w:rPr>
        <w:br/>
      </w:r>
      <w:r>
        <w:rPr>
          <w:rFonts w:hint="eastAsia"/>
        </w:rPr>
        <w:t>　　　　三、异丙醇钽价格竞争分析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2024年中国异丙醇钽产业集中度分析</w:t>
      </w:r>
      <w:r>
        <w:rPr>
          <w:rFonts w:hint="eastAsia"/>
        </w:rPr>
        <w:br/>
      </w:r>
      <w:r>
        <w:rPr>
          <w:rFonts w:hint="eastAsia"/>
        </w:rPr>
        <w:t>　　　　一、异丙醇钽市场集中度分析</w:t>
      </w:r>
      <w:r>
        <w:rPr>
          <w:rFonts w:hint="eastAsia"/>
        </w:rPr>
        <w:br/>
      </w:r>
      <w:r>
        <w:rPr>
          <w:rFonts w:hint="eastAsia"/>
        </w:rPr>
        <w:t>　　　　二、异丙醇钽企业集中度分析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2024-2030年提高异丙醇钽企业竞争力的策略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异丙醇钽行业投资风险预警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2024年影响异丙醇钽行业发展的主要因素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一、影响异丙醇钽行业运行的有利因素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二、影响异丙醇钽行业运行的稳定因素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三、影响异丙醇钽行业运行的不利因素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四、我国异丙醇钽行业发展面临的挑战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五、我国异丙醇钽行业发展面临的机遇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对异丙醇钽行业投资风险预警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一、2024-2030年异丙醇钽行业市场风险及控制策略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二、2024-2030年异丙醇钽行业政策风险及控制策略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三、2024-2030年异丙醇钽行业经营风险及控制策略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四、2024-2030年异丙醇钽同业竞争风险及控制策略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五、2024-2030年异丙醇钽行业其他风险及控制策略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2024-2030年异丙醇钽市场发展潜力分析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2024-2030年异丙醇钽行业发展趋势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2024-2030年异丙醇钽行业投资前景研究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中-智-林-－对我国异丙醇钽品牌的战略思考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二、异丙醇钽实施品牌战略的意义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三、异丙醇钽企业品牌的现状分析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四、我国异丙醇钽企业的品牌战略</w:t>
      </w:r>
      <w:r>
        <w:rPr>
          <w:rFonts w:hint="eastAsia"/>
        </w:rPr>
        <w:br/>
      </w:r>
      <w:r>
        <w:rPr>
          <w:rFonts w:hint="eastAsia"/>
        </w:rPr>
        <w:t>　　　　五、异丙醇钽品牌战略管理的策略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2019-2024年中国异丙醇钽市场规模及增长情况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2024-2030年中国异丙醇钽行业产量预测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2024-2030年中国异丙醇钽行业市场需求预测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**地区异丙醇钽市场规模及增长情况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2024-2030年中国异丙醇钽行业产品市场价格走势预测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异丙醇钽重点企业经营情况分析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2024-2030年中国异丙醇钽市场规模预测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2024-2030年中国异丙醇钽行业利润预测</w:t>
      </w:r>
      <w:r>
        <w:rPr>
          <w:rFonts w:hint="eastAsia"/>
        </w:rPr>
        <w:br/>
      </w:r>
      <w:r>
        <w:rPr>
          <w:rFonts w:hint="eastAsia"/>
        </w:rPr>
        <w:t>　　图表 2024年异丙醇钽行业壁垒</w:t>
      </w:r>
      <w:r>
        <w:rPr>
          <w:rFonts w:hint="eastAsia"/>
        </w:rPr>
        <w:br/>
      </w:r>
      <w:r>
        <w:rPr>
          <w:rFonts w:hint="eastAsia"/>
        </w:rPr>
        <w:t>　　图表 2024年异丙醇钽市场前景分析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2024-2030年中国异丙醇钽市场需求预测</w:t>
      </w:r>
      <w:r>
        <w:rPr>
          <w:rFonts w:hint="eastAsia"/>
        </w:rPr>
        <w:br/>
      </w:r>
      <w:r>
        <w:rPr>
          <w:rFonts w:hint="eastAsia"/>
        </w:rPr>
        <w:t>　　图表 2024年异丙醇钽发展趋势预测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f26d147504162" w:history="1">
        <w:r>
          <w:rPr>
            <w:rStyle w:val="Hyperlink"/>
          </w:rPr>
          <w:t>2024-2030年中国异丙醇钽市场调查研究与前景趋势报告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f26d147504162" w:history="1">
        <w:r>
          <w:rPr>
            <w:rStyle w:val="Hyperlink"/>
          </w:rPr>
          <w:t>https://www.20087.com/8/56/YiBingChunTanDeFaZhanQuShi.html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0cfb6a0f24ce9" w:history="1">
      <w:r>
        <w:rPr>
          <w:rStyle w:val="Hyperlink"/>
        </w:rPr>
        <w:t>2024-2030年中国异丙醇钽市场调查研究与前景趋势报告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BingChunTanDeFaZhanQuShi.html" TargetMode="External" Id="Rb9df26d14750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BingChunTanDeFaZhanQuShi.html" TargetMode="External" Id="R0a60cfb6a0f2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2023-11-19T23:21:00Z</dcterms:created>
  <dcterms:modified xsi:type="dcterms:W3CDTF">2023-11-20T00:21:00Z</dcterms:modified>
  <dc:subject>2024-2030年中国异丙醇钽市场调查研究与前景趋势报告</dc:subject>
  <dc:title>2024-2030年中国异丙醇钽市场调查研究与前景趋势报告</dc:title>
  <cp:keywords>2024-2030年中国异丙醇钽市场调查研究与前景趋势报告</cp:keywords>
  <dc:description>2024-2030年中国异丙醇钽市场调查研究与前景趋势报告</dc:description>
</cp:coreProperties>
</file>