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21532c8874da4" w:history="1">
              <w:r>
                <w:rPr>
                  <w:rStyle w:val="Hyperlink"/>
                </w:rPr>
                <w:t>2024-2030年中国油气勘探开发行业现状与发展趋势研究报告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21532c8874da4" w:history="1">
              <w:r>
                <w:rPr>
                  <w:rStyle w:val="Hyperlink"/>
                </w:rPr>
                <w:t>2024-2030年中国油气勘探开发行业现状与发展趋势研究报告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21532c8874da4" w:history="1">
                <w:r>
                  <w:rPr>
                    <w:rStyle w:val="Hyperlink"/>
                  </w:rPr>
                  <w:t>https://www.20087.com/8/56/YouQiKanTanKaiFaHangYeFaZhanQuShi.html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勘探开发行业在全球能源结构中占据重要地位，尽管面临能源转型的挑战，但仍是多数经济体能源安全和工业发展的基石。近年来，页岩气和深海油田的开发技术取得突破，大幅增加了可开采资源量，尤其是美国的页岩革命对全球能源市场产生了深远影响。同时，数字孪生、人工智能和机器人技术的应用，提高了勘探效率和生产安全，降低了作业成本。然而，油价波动、地缘政治风险和环保法规的不确定性给行业带来了挑战。</w:t>
      </w:r>
      <w:r>
        <w:rPr>
          <w:rFonts w:hint="eastAsia"/>
        </w:rPr>
        <w:br/>
      </w:r>
      <w:r>
        <w:rPr>
          <w:rFonts w:hint="eastAsia"/>
        </w:rPr>
        <w:t>　　未来，油气勘探开发将更加注重技术创新和环保责任。随着地质数据的深度挖掘和机器学习算法的优化，油气勘探将实现更精准的预测和定位，减少勘探风险和成本。同时，面对全球碳中和目标，油气企业将加大投资于碳捕捉和封存技术，以及天然气和液化天然气(LNG)等较低碳排放的能源开发，以适应能源转型的趋势。此外，通过国际合作和多元化的能源组合，油气行业将寻求更加稳定和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21532c8874da4" w:history="1">
        <w:r>
          <w:rPr>
            <w:rStyle w:val="Hyperlink"/>
          </w:rPr>
          <w:t>2024-2030年中国油气勘探开发行业现状与发展趋势研究报告</w:t>
        </w:r>
      </w:hyperlink>
      <w:r>
        <w:rPr>
          <w:rFonts w:hint="eastAsia"/>
        </w:rPr>
        <w:t>》主要分析了油气勘探开发行业的市场规模、油气勘探开发市场供需状况、油气勘探开发市场竞争状况和油气勘探开发主要企业经营情况，同时对油气勘探开发行业的未来发展做出科学的预测。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721532c8874da4" w:history="1">
        <w:r>
          <w:rPr>
            <w:rStyle w:val="Hyperlink"/>
          </w:rPr>
          <w:t>2024-2030年中国油气勘探开发行业现状与发展趋势研究报告</w:t>
        </w:r>
      </w:hyperlink>
      <w:r>
        <w:rPr>
          <w:rFonts w:hint="eastAsia"/>
        </w:rPr>
        <w:t>》可以帮助投资者准确把握油气勘探开发行业的市场现状，为投资者进行投资作出油气勘探开发行业前景预判，挖掘油气勘探开发行业投资价值，同时提出油气勘探开发行业投资策略、营销策略等方面的建议。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油气勘探开发产业概述</w:t>
      </w:r>
      <w:r>
        <w:rPr>
          <w:rFonts w:hint="eastAsia"/>
        </w:rPr>
        <w:br/>
      </w:r>
      <w:r>
        <w:rPr>
          <w:rFonts w:hint="eastAsia"/>
        </w:rPr>
        <w:t>　　第一节 油气勘探开发定义</w:t>
      </w:r>
      <w:r>
        <w:rPr>
          <w:rFonts w:hint="eastAsia"/>
        </w:rPr>
        <w:br/>
      </w:r>
      <w:r>
        <w:rPr>
          <w:rFonts w:hint="eastAsia"/>
        </w:rPr>
        <w:t>　　第二节 油气勘探开发行业特点</w:t>
      </w:r>
      <w:r>
        <w:rPr>
          <w:rFonts w:hint="eastAsia"/>
        </w:rPr>
        <w:br/>
      </w:r>
      <w:r>
        <w:rPr>
          <w:rFonts w:hint="eastAsia"/>
        </w:rPr>
        <w:t>　　第三节 油气勘探开发发展历程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2023-2024年中国油气勘探开发行业运行环境分析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中国油气勘探开发运行经济环境分析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三、经济发展对油气勘探开发行业的影响</w:t>
      </w:r>
      <w:r>
        <w:rPr>
          <w:rFonts w:hint="eastAsia"/>
        </w:rPr>
        <w:br/>
      </w:r>
      <w:r>
        <w:rPr>
          <w:rFonts w:hint="eastAsia"/>
        </w:rPr>
        <w:t>　　第二节 中国油气勘探开发产业政策环境分析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一、油气勘探开发行业监管体制</w:t>
      </w:r>
      <w:r>
        <w:rPr>
          <w:rFonts w:hint="eastAsia"/>
        </w:rPr>
        <w:br/>
      </w:r>
      <w:r>
        <w:rPr>
          <w:rFonts w:hint="eastAsia"/>
        </w:rPr>
        <w:t>　　　　二、油气勘探开发行业主要法规政策</w:t>
      </w:r>
      <w:r>
        <w:rPr>
          <w:rFonts w:hint="eastAsia"/>
        </w:rPr>
        <w:br/>
      </w:r>
      <w:r>
        <w:rPr>
          <w:rFonts w:hint="eastAsia"/>
        </w:rPr>
        <w:t>　　第三节 中国油气勘探开发产业社会环境分析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国外油气勘探开发行业发展态势分析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国外油气勘探开发市场发展现状分析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国外主要国家、地区油气勘探开发市场现状</w:t>
      </w:r>
      <w:r>
        <w:rPr>
          <w:rFonts w:hint="eastAsia"/>
        </w:rPr>
        <w:br/>
      </w:r>
      <w:r>
        <w:rPr>
          <w:rFonts w:hint="eastAsia"/>
        </w:rPr>
        <w:t>　　第三节 国外油气勘探开发行业发展趋势预测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中国油气勘探开发行业发展调研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2019-2024年中国油气勘探开发行业规模情况</w:t>
      </w:r>
      <w:r>
        <w:rPr>
          <w:rFonts w:hint="eastAsia"/>
        </w:rPr>
        <w:br/>
      </w:r>
      <w:r>
        <w:rPr>
          <w:rFonts w:hint="eastAsia"/>
        </w:rPr>
        <w:t>　　　　一、油气勘探开发行业市场规模状况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二、油气勘探开发行业单位规模状况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三、油气勘探开发行业人员规模状况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2019-2024年中国油气勘探开发行业财务能力分析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2023-2024年中国油气勘探开发行业热点动态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2024年中国油气勘探开发行业面临的挑战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中国油气勘探开发行业重点地区市场调研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**地区油气勘探开发发展现状及趋势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**地区油气勘探开发发展现状及趋势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**地区油气勘探开发发展现状及趋势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**地区油气勘探开发发展现状及趋势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中国油气勘探开发行业价格走势及影响因素分析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国内油气勘探开发行业价格回顾</w:t>
      </w:r>
      <w:r>
        <w:rPr>
          <w:rFonts w:hint="eastAsia"/>
        </w:rPr>
        <w:br/>
      </w:r>
      <w:r>
        <w:rPr>
          <w:rFonts w:hint="eastAsia"/>
        </w:rPr>
        <w:t>　　第二节 国内油气勘探开发行业价格走势预测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国内油气勘探开发行业价格影响因素分析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中国油气勘探开发行业客户调研</w:t>
      </w:r>
      <w:r>
        <w:rPr>
          <w:rFonts w:hint="eastAsia"/>
        </w:rPr>
        <w:br/>
      </w:r>
      <w:r>
        <w:rPr>
          <w:rFonts w:hint="eastAsia"/>
        </w:rPr>
        <w:t>　　　　一、油气勘探开发行业客户偏好调查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二、客户对油气勘探开发品牌的首要认知渠道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三、油气勘探开发品牌忠诚度调查</w:t>
      </w:r>
      <w:r>
        <w:rPr>
          <w:rFonts w:hint="eastAsia"/>
        </w:rPr>
        <w:br/>
      </w:r>
      <w:r>
        <w:rPr>
          <w:rFonts w:hint="eastAsia"/>
        </w:rPr>
        <w:t>　　　　四、油气勘探开发行业客户消费理念调研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中国油气勘探开发行业重点企业发展调研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中国油气勘探开发行业竞争格局分析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2023-2024年油气勘探开发行业集中度分析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一、油气勘探开发市场集中度分析</w:t>
      </w:r>
      <w:r>
        <w:rPr>
          <w:rFonts w:hint="eastAsia"/>
        </w:rPr>
        <w:br/>
      </w:r>
      <w:r>
        <w:rPr>
          <w:rFonts w:hint="eastAsia"/>
        </w:rPr>
        <w:t>　　　　二、油气勘探开发企业集中度分析</w:t>
      </w:r>
      <w:r>
        <w:rPr>
          <w:rFonts w:hint="eastAsia"/>
        </w:rPr>
        <w:br/>
      </w:r>
      <w:r>
        <w:rPr>
          <w:rFonts w:hint="eastAsia"/>
        </w:rPr>
        <w:t>　　第二节 2024年油气勘探开发行业竞争格局分析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三、我国油气勘探开发市场竞争趋势</w:t>
      </w:r>
      <w:r>
        <w:rPr>
          <w:rFonts w:hint="eastAsia"/>
        </w:rPr>
        <w:br/>
      </w:r>
      <w:r>
        <w:rPr>
          <w:rFonts w:hint="eastAsia"/>
        </w:rPr>
        <w:t>　　第三节 油气勘探开发行业兼并与重组整合分析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二、油气勘探开发行业兼并与重组整合发展趋势预测分析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油气勘探开发行业投资风险及应对策略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油气勘探开发行业SWOT模型分析</w:t>
      </w:r>
      <w:r>
        <w:rPr>
          <w:rFonts w:hint="eastAsia"/>
        </w:rPr>
        <w:br/>
      </w:r>
      <w:r>
        <w:rPr>
          <w:rFonts w:hint="eastAsia"/>
        </w:rPr>
        <w:t>　　　　一、油气勘探开发行业优势分析</w:t>
      </w:r>
      <w:r>
        <w:rPr>
          <w:rFonts w:hint="eastAsia"/>
        </w:rPr>
        <w:br/>
      </w:r>
      <w:r>
        <w:rPr>
          <w:rFonts w:hint="eastAsia"/>
        </w:rPr>
        <w:t>　　　　二、油气勘探开发行业劣势分析</w:t>
      </w:r>
      <w:r>
        <w:rPr>
          <w:rFonts w:hint="eastAsia"/>
        </w:rPr>
        <w:br/>
      </w:r>
      <w:r>
        <w:rPr>
          <w:rFonts w:hint="eastAsia"/>
        </w:rPr>
        <w:t>　　　　三、油气勘探开发行业机会分析</w:t>
      </w:r>
      <w:r>
        <w:rPr>
          <w:rFonts w:hint="eastAsia"/>
        </w:rPr>
        <w:br/>
      </w:r>
      <w:r>
        <w:rPr>
          <w:rFonts w:hint="eastAsia"/>
        </w:rPr>
        <w:t>　　　　四、油气勘探开发行业风险分析</w:t>
      </w:r>
      <w:r>
        <w:rPr>
          <w:rFonts w:hint="eastAsia"/>
        </w:rPr>
        <w:br/>
      </w:r>
      <w:r>
        <w:rPr>
          <w:rFonts w:hint="eastAsia"/>
        </w:rPr>
        <w:t>　　第二节 油气勘探开发行业投资风险及控制策略分析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一、油气勘探开发市场风险及控制策略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二、油气勘探开发行业政策风险及控制策略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三、油气勘探开发行业经营风险及控制策略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四、油气勘探开发同业竞争风险及控制策略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五、油气勘探开发行业其他风险及控制策略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2024-2030年中国油气勘探开发市场预测及发展建议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2024-2030年中国油气勘探开发市场预测分析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一、中国油气勘探开发市场前景分析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二、中国油气勘探开发发展趋势预测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2024-2030年中国油气勘探开发企业发展策略建议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一、油气勘探开发企业融资策略</w:t>
      </w:r>
      <w:r>
        <w:rPr>
          <w:rFonts w:hint="eastAsia"/>
        </w:rPr>
        <w:br/>
      </w:r>
      <w:r>
        <w:rPr>
          <w:rFonts w:hint="eastAsia"/>
        </w:rPr>
        <w:t>　　　　二、油气勘探开发企业人才策略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2024-2030年中国油气勘探开发企业营销策略建议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一、油气勘探开发企业定位策略</w:t>
      </w:r>
      <w:r>
        <w:rPr>
          <w:rFonts w:hint="eastAsia"/>
        </w:rPr>
        <w:br/>
      </w:r>
      <w:r>
        <w:rPr>
          <w:rFonts w:hint="eastAsia"/>
        </w:rPr>
        <w:t>　　　　二、油气勘探开发企业价格策略</w:t>
      </w:r>
      <w:r>
        <w:rPr>
          <w:rFonts w:hint="eastAsia"/>
        </w:rPr>
        <w:br/>
      </w:r>
      <w:r>
        <w:rPr>
          <w:rFonts w:hint="eastAsia"/>
        </w:rPr>
        <w:t>　　　　三、油气勘探开发企业促销策略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中-智-林-：油气勘探开发行业研究结论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油气勘探开发行业历程</w:t>
      </w:r>
      <w:r>
        <w:rPr>
          <w:rFonts w:hint="eastAsia"/>
        </w:rPr>
        <w:br/>
      </w:r>
      <w:r>
        <w:rPr>
          <w:rFonts w:hint="eastAsia"/>
        </w:rPr>
        <w:t>　　图表 油气勘探开发行业生命周期</w:t>
      </w:r>
      <w:r>
        <w:rPr>
          <w:rFonts w:hint="eastAsia"/>
        </w:rPr>
        <w:br/>
      </w:r>
      <w:r>
        <w:rPr>
          <w:rFonts w:hint="eastAsia"/>
        </w:rPr>
        <w:t>　　图表 油气勘探开发行业产业链分析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2019-2024年油气勘探开发行业市场容量统计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2019-2024年中国油气勘探开发行业经营效益分析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**地区油气勘探开发市场规模及增长情况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**地区油气勘探开发行业市场需求情况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油气勘探开发重点企业（二）成长能力情况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2024-2030年中国油气勘探开发行业发展趋势预测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21532c8874da4" w:history="1">
        <w:r>
          <w:rPr>
            <w:rStyle w:val="Hyperlink"/>
          </w:rPr>
          <w:t>2024-2030年中国油气勘探开发行业现状与发展趋势研究报告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21532c8874da4" w:history="1">
        <w:r>
          <w:rPr>
            <w:rStyle w:val="Hyperlink"/>
          </w:rPr>
          <w:t>https://www.20087.com/8/56/YouQiKanTanKaiFaHangYeFaZhanQuShi.html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fae02241147c2" w:history="1">
      <w:r>
        <w:rPr>
          <w:rStyle w:val="Hyperlink"/>
        </w:rPr>
        <w:t>2024-2030年中国油气勘探开发行业现状与发展趋势研究报告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ouQiKanTanKaiFaHangYeFaZhanQuShi.html" TargetMode="External" Id="Reb721532c887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ouQiKanTanKaiFaHangYeFaZhanQuShi.html" TargetMode="External" Id="R317fae022411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2024-03-14T07:31:00Z</dcterms:created>
  <dcterms:modified xsi:type="dcterms:W3CDTF">2024-03-14T08:31:00Z</dcterms:modified>
  <dc:subject>2024-2030年中国油气勘探开发行业现状与发展趋势研究报告</dc:subject>
  <dc:title>2024-2030年中国油气勘探开发行业现状与发展趋势研究报告</dc:title>
  <cp:keywords>2024-2030年中国油气勘探开发行业现状与发展趋势研究报告</cp:keywords>
  <dc:description>2024-2030年中国油气勘探开发行业现状与发展趋势研究报告</dc:description>
</cp:coreProperties>
</file>