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d78219504614" w:history="1">
              <w:r>
                <w:rPr>
                  <w:rStyle w:val="Hyperlink"/>
                </w:rPr>
                <w:t>2023年版中国石油沥青市场调研与前景分析预测报告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d78219504614" w:history="1">
              <w:r>
                <w:rPr>
                  <w:rStyle w:val="Hyperlink"/>
                </w:rPr>
                <w:t>2023年版中国石油沥青市场调研与前景分析预测报告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7d78219504614" w:history="1">
                <w:r>
                  <w:rPr>
                    <w:rStyle w:val="Hyperlink"/>
                  </w:rPr>
                  <w:t>https://www.20087.com/8/86/ShiYouLiQingFaZhanQuShi.html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道路建设和防水材料的重要原料，其需求与基础设施建设的规模息息相关。目前，全球石油沥青市场受原油价格波动和基础设施投资周期的影响较大。随着道路养护和城市更新的持续需求，石油沥青的生产和使用保持稳定增长。同时，环保型沥青的开发，如温拌沥青和再生沥青，反映了行业对减少温室气体排放和资源循环利用的关注。</w:t>
      </w:r>
      <w:r>
        <w:rPr>
          <w:rFonts w:hint="eastAsia"/>
        </w:rPr>
        <w:br/>
      </w:r>
      <w:r>
        <w:rPr>
          <w:rFonts w:hint="eastAsia"/>
        </w:rPr>
        <w:t>　　未来，石油沥青将更加注重环保和智能化。随着绿色建筑和低碳交通理念的普及，低排放、高耐久性的环保沥青将得到更广泛的应用，减少道路建设和维护对环境的影响。同时，智能道路技术的融合，如嵌入式传感器和智能温控系统，将使石油沥青成为智慧城市建设的一部分，提升道路的智能化管理水平。此外，资源回收和再利用体系的建立，将推动石油沥青行业向循环经济模式转型，提高资源使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f7d78219504614" w:history="1">
        <w:r>
          <w:rPr>
            <w:rStyle w:val="Hyperlink"/>
          </w:rPr>
          <w:t>2023年版中国石油沥青市场调研与前景分析预测报告</w:t>
        </w:r>
      </w:hyperlink>
      <w:r>
        <w:rPr>
          <w:rFonts w:hint="eastAsia"/>
        </w:rPr>
        <w:t>基于科学的市场调研和数据分析，全面剖析了石油沥青行业现状、市场需求及市场规模。石油沥青报告探讨了石油沥青产业链结构，细分市场的特点，并分析了石油沥青市场前景及发展趋势。通过科学预测，揭示了石油沥青行业未来的增长潜力。同时，石油沥青报告还对重点企业进行了研究，评估了各大品牌在市场竞争中的地位，以及行业集中度的变化。石油沥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二、石油沥青行业相关政策分析</w:t>
      </w:r>
      <w:r>
        <w:rPr>
          <w:rFonts w:hint="eastAsia"/>
        </w:rPr>
        <w:br/>
      </w:r>
      <w:r>
        <w:rPr>
          <w:rFonts w:hint="eastAsia"/>
        </w:rPr>
        <w:t>　　第四节 石油沥青行业发展的波特五力模型分析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中国石油沥青行业产业链（上、下游及关联产业）状况分析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2022-2023年中国石油沥青行业规模分析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2022-2023年中国石油沥青行业销售及利润分析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一、2018-2023年中国石油沥青行业销售收入分析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二、2018-2023年中国石油沥青行业产品销售税金情况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三、2018-2023年中国石油沥青行业利润增长情况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2018-2023年中国石油沥青行业销售成本情况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2018-2023年中国石油沥青行业销售费用情况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2018-2023年中国石油沥青行业管理费用情况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2022-2023年中国石油沥青行业区域结构分析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2022-2023年西北地区石油沥青行业市场现状分析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2022-2023年西南地区石油沥青行业市场现状分析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中国石油沥青国内市场综述</w:t>
      </w:r>
      <w:r>
        <w:rPr>
          <w:rFonts w:hint="eastAsia"/>
        </w:rPr>
        <w:br/>
      </w:r>
      <w:r>
        <w:rPr>
          <w:rFonts w:hint="eastAsia"/>
        </w:rPr>
        <w:t>　　第一节 中国石油沥青产品产量分析及预测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一、石油沥青产业总体产能规模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2023-2029年中国石油沥青供需平衡预测（回归预测模型）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中国石油沥青价格趋势分析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一、中国石油沥青2018-2023年价格趋势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二、中国石油沥青当前市场价格及分析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三、影响石油沥青价格因素分析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四、2023-2029年中国石油沥青价格走势预测（回归预测模型）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2018-2023年中国石油沥青行业进出口量分析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一、2018-2023年中国石油沥青行业进口分析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二、2018-2023年中国石油沥青行业出口分析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2023-2029年中国石油沥青行业进出口市场预测分析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一、2023-2029年中国石油沥青行业进口预测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二、2023-2029年中国石油沥青行业出口预测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全国石油沥青行业财务状况分析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2023年石油沥青行业规模分析</w:t>
      </w:r>
      <w:r>
        <w:rPr>
          <w:rFonts w:hint="eastAsia"/>
        </w:rPr>
        <w:br/>
      </w:r>
      <w:r>
        <w:rPr>
          <w:rFonts w:hint="eastAsia"/>
        </w:rPr>
        <w:t>　　　　一、2023年石油沥青行业总资产对比分析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二、2023年石油沥青行业企业单位数对比分析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三、2023年石油沥青行业从业人员平均人数对比分析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2023年石油沥青行业经济效益分析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一、2023年石油沥青行业产值利税率对比分析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二、2023年石油沥青行业资金利润率对比分析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三、2023年石油沥青行业成本费用利润率对比分析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2023年石油沥青行业效率分析</w:t>
      </w:r>
      <w:r>
        <w:rPr>
          <w:rFonts w:hint="eastAsia"/>
        </w:rPr>
        <w:br/>
      </w:r>
      <w:r>
        <w:rPr>
          <w:rFonts w:hint="eastAsia"/>
        </w:rPr>
        <w:t>　　　　一、2023年石油沥青行业资产负债率对比分析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二、2023年石油沥青行业流动资产周转次数对比分析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2023年石油沥青行业结构分析</w:t>
      </w:r>
      <w:r>
        <w:rPr>
          <w:rFonts w:hint="eastAsia"/>
        </w:rPr>
        <w:br/>
      </w:r>
      <w:r>
        <w:rPr>
          <w:rFonts w:hint="eastAsia"/>
        </w:rPr>
        <w:t>　　　　一、2023年石油沥青行业地区结构分析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二、2023年石油沥青行业所有制结构分析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三、2023年石油沥青行业不同规模企业结构分析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2023年石油沥青行业不同规模企业财务状况分析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一、2023年石油沥青行业不同规模企业人均指标分析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二、2023年石油沥青行业不同规模企业盈利能力分析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三、2023年石油沥青行业不同规模企业营运能力分析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四、2023年石油沥青行业不同规模企业偿债能力分析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国内外石油沥青重点企业分析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中国石油沥青行业发展预测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2023-2029年我国石油沥青行业产量预测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2023-2029年我国石油沥青行业消费量预测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2023-2029年我国石油沥青行业产值预测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2023-2029年我国石油沥青行业销售收入预测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石油沥青行业发展的PEST分析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石油沥青行业投资价值分析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二、石油沥青行业盈利能力预测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石油沥青行业投资策略分析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业内专家对中国石油沥青行业总结及企业重点客户管理建议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石油沥青行业企业问题总结</w:t>
      </w:r>
      <w:r>
        <w:rPr>
          <w:rFonts w:hint="eastAsia"/>
        </w:rPr>
        <w:br/>
      </w:r>
      <w:r>
        <w:rPr>
          <w:rFonts w:hint="eastAsia"/>
        </w:rPr>
        <w:t>　　第二节 石油沥青企业应对策略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石油沥青市场的重点客户战略实施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d78219504614" w:history="1">
        <w:r>
          <w:rPr>
            <w:rStyle w:val="Hyperlink"/>
          </w:rPr>
          <w:t>2023年版中国石油沥青市场调研与前景分析预测报告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7d78219504614" w:history="1">
        <w:r>
          <w:rPr>
            <w:rStyle w:val="Hyperlink"/>
          </w:rPr>
          <w:t>https://www.20087.com/8/86/ShiYouLiQingFaZhanQuShi.html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3e532b264f6c" w:history="1">
      <w:r>
        <w:rPr>
          <w:rStyle w:val="Hyperlink"/>
        </w:rPr>
        <w:t>2023年版中国石油沥青市场调研与前景分析预测报告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YouLiQingFaZhanQuShi.html" TargetMode="External" Id="Ra0f7d782195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YouLiQingFaZhanQuShi.html" TargetMode="External" Id="R353d3e532b2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2023-04-02T01:19:00Z</dcterms:created>
  <dcterms:modified xsi:type="dcterms:W3CDTF">2023-04-02T02:19:00Z</dcterms:modified>
  <dc:subject>2023年版中国石油沥青市场调研与前景分析预测报告</dc:subject>
  <dc:title>2023年版中国石油沥青市场调研与前景分析预测报告</dc:title>
  <cp:keywords>2023年版中国石油沥青市场调研与前景分析预测报告</cp:keywords>
  <dc:description>2023年版中国石油沥青市场调研与前景分析预测报告</dc:description>
</cp:coreProperties>
</file>