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2b45da1404307" w:history="1">
              <w:r>
                <w:rPr>
                  <w:rStyle w:val="Hyperlink"/>
                </w:rPr>
                <w:t>2024-2030年全球与中国磷霉素行业现状调研分析与发展趋势预测报告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2b45da1404307" w:history="1">
              <w:r>
                <w:rPr>
                  <w:rStyle w:val="Hyperlink"/>
                </w:rPr>
                <w:t>2024-2030年全球与中国磷霉素行业现状调研分析与发展趋势预测报告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2b45da1404307" w:history="1">
                <w:r>
                  <w:rPr>
                    <w:rStyle w:val="Hyperlink"/>
                  </w:rPr>
                  <w:t>https://www.20087.com/8/36/LinMeiSuFaZhanXianZhuangFenXiQia.html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是一种广谱抗生素，由于其独特的作用机制和较低的耐药性发生率，在全球范围内被广泛应用于临床治疗。近年来，随着细菌耐药性的全球性问题日益严峻，磷霉素因其能够有效对抗多种耐药菌株，再次受到医学界的关注。同时，磷霉素的副作用相对较小，对于儿童和老年人等敏感人群来说，是一个较为安全的治疗选择。</w:t>
      </w:r>
      <w:r>
        <w:rPr>
          <w:rFonts w:hint="eastAsia"/>
        </w:rPr>
        <w:br/>
      </w:r>
      <w:r>
        <w:rPr>
          <w:rFonts w:hint="eastAsia"/>
        </w:rPr>
        <w:t>　　未来，磷霉素的使用将更加注重合理用药和多药联合治疗。随着细菌耐药性监测网络的完善，磷霉素的使用将更加精准，避免不必要的滥用，减少耐药菌的产生。同时，通过与其他抗生素的合理联合使用，磷霉素将能够更有效地对抗复杂感染，降低单一药物的耐药风险。此外，磷霉素新剂型和给药途径的开发，如吸入剂和局部制剂，将拓展其在呼吸系统和皮肤感染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2b45da1404307" w:history="1">
        <w:r>
          <w:rPr>
            <w:rStyle w:val="Hyperlink"/>
          </w:rPr>
          <w:t>2024-2030年全球与中国磷霉素行业现状调研分析与发展趋势预测报告</w:t>
        </w:r>
      </w:hyperlink>
      <w:r>
        <w:rPr>
          <w:rFonts w:hint="eastAsia"/>
        </w:rPr>
        <w:t>》全面分析了磷霉素行业的市场规模、需求和价格趋势，探讨了产业链结构及其发展变化。磷霉素报告详尽阐述了行业现状，对未来磷霉素市场前景和发展趋势进行了科学预测。同时，磷霉素报告还深入剖析了细分市场的竞争格局，重点评估了行业领先企业的竞争实力、市场集中度及品牌影响力。磷霉素报告以专业、科学的视角，为投资者揭示了磷霉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磷霉素行业简介</w:t>
      </w:r>
      <w:r>
        <w:rPr>
          <w:rFonts w:hint="eastAsia"/>
        </w:rPr>
        <w:br/>
      </w:r>
      <w:r>
        <w:rPr>
          <w:rFonts w:hint="eastAsia"/>
        </w:rPr>
        <w:t>　　　　1.1.1 磷霉素行业界定及分类</w:t>
      </w:r>
      <w:r>
        <w:rPr>
          <w:rFonts w:hint="eastAsia"/>
        </w:rPr>
        <w:br/>
      </w:r>
      <w:r>
        <w:rPr>
          <w:rFonts w:hint="eastAsia"/>
        </w:rPr>
        <w:t>　　　　1.1.2 磷霉素行业特征</w:t>
      </w:r>
      <w:r>
        <w:rPr>
          <w:rFonts w:hint="eastAsia"/>
        </w:rPr>
        <w:br/>
      </w:r>
      <w:r>
        <w:rPr>
          <w:rFonts w:hint="eastAsia"/>
        </w:rPr>
        <w:t>　　1.2 磷霉素产品主要分类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不同种类磷霉素价格走势（2018-2030年）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磷霉素钙</w:t>
      </w:r>
      <w:r>
        <w:rPr>
          <w:rFonts w:hint="eastAsia"/>
        </w:rPr>
        <w:br/>
      </w:r>
      <w:r>
        <w:rPr>
          <w:rFonts w:hint="eastAsia"/>
        </w:rPr>
        <w:t>　　　　1.2.3 磷霉素钠</w:t>
      </w:r>
      <w:r>
        <w:rPr>
          <w:rFonts w:hint="eastAsia"/>
        </w:rPr>
        <w:br/>
      </w:r>
      <w:r>
        <w:rPr>
          <w:rFonts w:hint="eastAsia"/>
        </w:rPr>
        <w:t>　　　　1.2.4 磷霉素氨丁三醇</w:t>
      </w:r>
      <w:r>
        <w:rPr>
          <w:rFonts w:hint="eastAsia"/>
        </w:rPr>
        <w:br/>
      </w:r>
      <w:r>
        <w:rPr>
          <w:rFonts w:hint="eastAsia"/>
        </w:rPr>
        <w:t>　　1.3 磷霉素主要应用领域分析</w:t>
      </w:r>
      <w:r>
        <w:rPr>
          <w:rFonts w:hint="eastAsia"/>
        </w:rPr>
        <w:br/>
      </w:r>
      <w:r>
        <w:rPr>
          <w:rFonts w:hint="eastAsia"/>
        </w:rPr>
        <w:t>　　　　1.3.1 注射类药</w:t>
      </w:r>
      <w:r>
        <w:rPr>
          <w:rFonts w:hint="eastAsia"/>
        </w:rPr>
        <w:br/>
      </w:r>
      <w:r>
        <w:rPr>
          <w:rFonts w:hint="eastAsia"/>
        </w:rPr>
        <w:t>　　　　1.3.2 口服类药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全球磷霉素供需现状及预测（2018-2030年）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全球磷霉素产能、产量、产能利用率及发展趋势（2018-2030年）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全球磷霉素产量、表观消费量及发展趋势（2018-2030年）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全球磷霉素产量、市场需求量及发展趋势（2018-2030年）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中国磷霉素供需现状及预测（2018-2030年）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中国磷霉素产能、产量、产能利用率及发展趋势（2018-2030年）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中国磷霉素产量、表观消费量及发展趋势（2018-2030年）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中国磷霉素产量、市场需求量及发展趋势（2018-2030年）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磷霉素中国及欧美日等行业政策分析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全球与中国主要厂商磷霉素产量、产值及竞争分析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全球市场磷霉素主要厂商2022和2023年产量、产值及市场份额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全球市场磷霉素主要厂商2022和2023年产量列表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全球市场磷霉素主要厂商2022和2023年产值列表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全球市场磷霉素主要厂商2022和2023年产品价格列表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中国市场磷霉素主要厂商2022和2023年产量、产值及市场份额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中国市场磷霉素主要厂商2022和2023年产量列表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中国市场磷霉素主要厂商2022和2023年产值列表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磷霉素厂商产地分布及商业化日期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磷霉素行业集中度分析</w:t>
      </w:r>
      <w:r>
        <w:rPr>
          <w:rFonts w:hint="eastAsia"/>
        </w:rPr>
        <w:br/>
      </w:r>
      <w:r>
        <w:rPr>
          <w:rFonts w:hint="eastAsia"/>
        </w:rPr>
        <w:t>　　　　2.4.2 磷霉素行业竞争程度分析</w:t>
      </w:r>
      <w:r>
        <w:rPr>
          <w:rFonts w:hint="eastAsia"/>
        </w:rPr>
        <w:br/>
      </w:r>
      <w:r>
        <w:rPr>
          <w:rFonts w:hint="eastAsia"/>
        </w:rPr>
        <w:t>　　2.5 磷霉素全球领先企业SWOT分析</w:t>
      </w:r>
      <w:r>
        <w:rPr>
          <w:rFonts w:hint="eastAsia"/>
        </w:rPr>
        <w:br/>
      </w:r>
      <w:r>
        <w:rPr>
          <w:rFonts w:hint="eastAsia"/>
        </w:rPr>
        <w:t>　　2.6 磷霉素中国企业SWOT分析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从生产角度分析全球主要地区磷霉素产量、产值、市场份额、增长率及发展趋势（2018-2030年）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全球主要地区磷霉素产量、产值及市场份额（2018-2030年）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全球主要地区磷霉素产量及市场份额（2018-2030年）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全球主要地区磷霉素产值及市场份额（2018-2030年）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中国市场磷霉素2024-2030年产量、产值及增长率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美国市场磷霉素2024-2030年产量、产值及增长率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欧洲市场磷霉素2024-2030年产量、产值及增长率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日本市场磷霉素2024-2030年产量、产值及增长率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东南亚市场磷霉素2024-2030年产量、产值及增长率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印度市场磷霉素2024-2030年产量、产值及增长率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从消费角度分析全球主要地区磷霉素消费量、市场份额及发展趋势（2018-2030年）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全球主要地区磷霉素消费量、市场份额及发展预测（2018-2030年）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中国市场磷霉素2018-2030年消费量、增长率及发展预测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美国市场磷霉素2018-2030年消费量、增长率及发展预测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欧洲市场磷霉素2018-2030年消费量、增长率及发展预测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日本市场磷霉素2018-2030年消费量、增长率及发展预测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东南亚市场磷霉素2018-2030年消费量、增长率及发展预测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印度市场磷霉素2024-2030年消费量增长率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全球与中国磷霉素主要生产商分析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重点企业（1）磷霉素产品规格、参数及特点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重点企业（1）磷霉素产品规格及价格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重点企业（1）磷霉素产能、产量、产值、价格及毛利率（2018-2023年）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重点企业（2）磷霉素产品规格、参数及特点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重点企业（2）磷霉素产品规格及价格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重点企业（2）磷霉素产能、产量、产值、价格及毛利率（2018-2023年）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重点企业（3）磷霉素产品规格、参数及特点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重点企业（3）磷霉素产品规格及价格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重点企业（3）磷霉素产能、产量、产值、价格及毛利率（2018-2023年）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重点企业（4）磷霉素产品规格、参数及特点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重点企业（4）磷霉素产品规格及价格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重点企业（4）磷霉素产能、产量、产值、价格及毛利率（2018-2023年）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重点企业（5）磷霉素产品规格、参数及特点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重点企业（5）磷霉素产品规格及价格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重点企业（5）磷霉素产能、产量、产值、价格及毛利率（2018-2023年）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重点企业（6）磷霉素产品规格、参数及特点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重点企业（6）磷霉素产品规格及价格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重点企业（6）磷霉素产能、产量、产值、价格及毛利率（2018-2023年）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重点企业（7）磷霉素产品规格、参数及特点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重点企业（7）磷霉素产品规格及价格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重点企业（7）磷霉素产能、产量、产值、价格及毛利率（2018-2023年）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重点企业（8）磷霉素产品规格、参数及特点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重点企业（8）磷霉素产品规格及价格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重点企业（8）磷霉素产能、产量、产值、价格及毛利率（2018-2023年）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重点企业（9）磷霉素产品规格、参数及特点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重点企业（9）磷霉素产品规格及价格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重点企业（9）磷霉素产能、产量、产值、价格及毛利率（2018-2023年）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重点企业（10）磷霉素产品规格、参数及特点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重点企业（10）磷霉素产品规格及价格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重点企业（10）磷霉素产能、产量、产值、价格及毛利率（2018-2023年）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不同类型磷霉素产量、价格、产值及市场份额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全球市场不同类型磷霉素产量、产值及市场份额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全球市场磷霉素不同类型磷霉素产量及市场份额（2018-2030年）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全球市场不同类型磷霉素产值、市场份额（2018-2030年）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全球市场不同类型磷霉素价格走势（2018-2030年）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中国市场磷霉素主要分类产量、产值及市场份额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中国市场磷霉素主要分类产量及市场份额及（2018-2030年）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中国市场磷霉素主要分类产值、市场份额（2018-2030年）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中国市场磷霉素主要分类价格走势（2018-2030年）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磷霉素上游原料及下游主要应用领域分析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磷霉素产业链分析</w:t>
      </w:r>
      <w:r>
        <w:rPr>
          <w:rFonts w:hint="eastAsia"/>
        </w:rPr>
        <w:br/>
      </w:r>
      <w:r>
        <w:rPr>
          <w:rFonts w:hint="eastAsia"/>
        </w:rPr>
        <w:t>　　7.2 磷霉素产业上游供应分析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全球市场磷霉素下游主要应用领域消费量、市场份额及增长率（2018-2030年）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中国市场磷霉素主要应用领域消费量、市场份额及增长率（2018-2030年）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中国市场磷霉素产量、消费量、进出口分析及未来趋势（2018-2030年）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中国市场磷霉素产量、消费量、进出口分析及未来趋势（2018-2030年）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中国市场磷霉素进出口贸易趋势</w:t>
      </w:r>
      <w:r>
        <w:rPr>
          <w:rFonts w:hint="eastAsia"/>
        </w:rPr>
        <w:br/>
      </w:r>
      <w:r>
        <w:rPr>
          <w:rFonts w:hint="eastAsia"/>
        </w:rPr>
        <w:t>　　8.3 中国市场磷霉素主要进口来源</w:t>
      </w:r>
      <w:r>
        <w:rPr>
          <w:rFonts w:hint="eastAsia"/>
        </w:rPr>
        <w:br/>
      </w:r>
      <w:r>
        <w:rPr>
          <w:rFonts w:hint="eastAsia"/>
        </w:rPr>
        <w:t>　　8.4 中国市场磷霉素主要出口目的地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中国市场磷霉素主要地区分布</w:t>
      </w:r>
      <w:r>
        <w:rPr>
          <w:rFonts w:hint="eastAsia"/>
        </w:rPr>
        <w:br/>
      </w:r>
      <w:r>
        <w:rPr>
          <w:rFonts w:hint="eastAsia"/>
        </w:rPr>
        <w:t>　　9.1 中国磷霉素生产地区分布</w:t>
      </w:r>
      <w:r>
        <w:rPr>
          <w:rFonts w:hint="eastAsia"/>
        </w:rPr>
        <w:br/>
      </w:r>
      <w:r>
        <w:rPr>
          <w:rFonts w:hint="eastAsia"/>
        </w:rPr>
        <w:t>　　9.2 中国磷霉素消费地区分布</w:t>
      </w:r>
      <w:r>
        <w:rPr>
          <w:rFonts w:hint="eastAsia"/>
        </w:rPr>
        <w:br/>
      </w:r>
      <w:r>
        <w:rPr>
          <w:rFonts w:hint="eastAsia"/>
        </w:rPr>
        <w:t>　　9.3 中国磷霉素市场集中度及发展趋势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磷霉素技术及相关行业技术发展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磷霉素销售渠道分析及建议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国内市场磷霉素销售渠道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国内市场磷霉素未来销售模式及销售渠道的趋势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企业海外磷霉素销售渠道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欧美日等地区磷霉素销售渠道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欧美日等地区磷霉素未来销售模式及销售渠道的趋势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磷霉素销售/营销策略建议</w:t>
      </w:r>
      <w:r>
        <w:rPr>
          <w:rFonts w:hint="eastAsia"/>
        </w:rPr>
        <w:br/>
      </w:r>
      <w:r>
        <w:rPr>
          <w:rFonts w:hint="eastAsia"/>
        </w:rPr>
        <w:t>　　　　12.3.1 磷霉素产品市场定位及目标消费者分析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磷霉素产品图片</w:t>
      </w:r>
      <w:r>
        <w:rPr>
          <w:rFonts w:hint="eastAsia"/>
        </w:rPr>
        <w:br/>
      </w:r>
      <w:r>
        <w:rPr>
          <w:rFonts w:hint="eastAsia"/>
        </w:rPr>
        <w:t>　　表 磷霉素产品分类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2023年全球不同种类磷霉素产量市场份额</w:t>
      </w:r>
      <w:r>
        <w:rPr>
          <w:rFonts w:hint="eastAsia"/>
        </w:rPr>
        <w:br/>
      </w:r>
      <w:r>
        <w:rPr>
          <w:rFonts w:hint="eastAsia"/>
        </w:rPr>
        <w:t>　　表 不同种类磷霉素价格列表及趋势（2018-2030年）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磷霉素钙产品图片</w:t>
      </w:r>
      <w:r>
        <w:rPr>
          <w:rFonts w:hint="eastAsia"/>
        </w:rPr>
        <w:br/>
      </w:r>
      <w:r>
        <w:rPr>
          <w:rFonts w:hint="eastAsia"/>
        </w:rPr>
        <w:t>　　图 磷霉素钠产品图片</w:t>
      </w:r>
      <w:r>
        <w:rPr>
          <w:rFonts w:hint="eastAsia"/>
        </w:rPr>
        <w:br/>
      </w:r>
      <w:r>
        <w:rPr>
          <w:rFonts w:hint="eastAsia"/>
        </w:rPr>
        <w:t>　　图 磷霉素氨丁三醇产品图片</w:t>
      </w:r>
      <w:r>
        <w:rPr>
          <w:rFonts w:hint="eastAsia"/>
        </w:rPr>
        <w:br/>
      </w:r>
      <w:r>
        <w:rPr>
          <w:rFonts w:hint="eastAsia"/>
        </w:rPr>
        <w:t>　　表 磷霉素主要应用领域表</w:t>
      </w:r>
      <w:r>
        <w:rPr>
          <w:rFonts w:hint="eastAsia"/>
        </w:rPr>
        <w:br/>
      </w:r>
      <w:r>
        <w:rPr>
          <w:rFonts w:hint="eastAsia"/>
        </w:rPr>
        <w:t>　　图 全球2023年磷霉素不同应用领域消费量市场份额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全球市场磷霉素产量（万吨）及增长率（2018-2030年）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全球市场磷霉素产值（万元）及增长率（2018-2030年）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中国市场磷霉素产量（万吨）、增长率及发展趋势（2018-2030年）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中国市场磷霉素产值（万元）、增长率及未来发展趋势（2018-2030年）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全球磷霉素产能（万吨）、产量（万吨）、产能利用率及发展趋势（2018-2030年）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全球磷霉素产量（万吨）、表观消费量及发展趋势（2018-2030年）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全球磷霉素产量（万吨）、市场需求量及发展趋势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中国磷霉素产能（万吨）、产量（万吨）、产能利用率及发展趋势（2018-2030年）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中国磷霉素产量（万吨）、表观消费量及发展趋势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中国磷霉素产量（万吨）、市场需求量及发展趋势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全球市场磷霉素主要厂商2022和2023年产量（万吨）列表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全球市场磷霉素主要厂商2022和2023年产量市场份额列表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全球市场磷霉素主要厂商2023年产量市场份额列表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全球市场磷霉素主要厂商2022年产量市场份额列表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全球市场磷霉素主要厂商2022和2023年产值（万元）列表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全球市场磷霉素主要厂商2022和2023年产值市场份额列表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全球市场磷霉素主要厂商2023年产值市场份额列表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全球市场磷霉素主要厂商2022年产值市场份额列表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全球市场磷霉素主要厂商2022和2023年产品价格列表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中国市场磷霉素主要厂商2022和2023年产量（万吨）列表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中国市场磷霉素主要厂商2022和2023年产量市场份额列表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中国市场磷霉素主要厂商2023年产量市场份额列表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中国市场磷霉素主要厂商2022年产量市场份额列表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中国市场磷霉素主要厂商2022和2023年产值（万元）列表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中国市场磷霉素主要厂商2022和2023年产值市场份额列表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中国市场磷霉素主要厂商2023年产值市场份额列表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中国市场磷霉素主要厂商2022年产值市场份额列表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磷霉素厂商产地分布及商业化日期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磷霉素全球领先企业SWOT分析</w:t>
      </w:r>
      <w:r>
        <w:rPr>
          <w:rFonts w:hint="eastAsia"/>
        </w:rPr>
        <w:br/>
      </w:r>
      <w:r>
        <w:rPr>
          <w:rFonts w:hint="eastAsia"/>
        </w:rPr>
        <w:t>　　表 磷霉素中国企业SWOT分析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全球主要地区磷霉素2024-2030年产量（万吨）列表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全球主要地区磷霉素2024-2030年产量市场份额列表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全球主要地区磷霉素2023年产量市场份额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全球主要地区磷霉素2024-2030年产值（万元）列表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全球主要地区磷霉素2024-2030年产值市场份额列表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全球主要地区磷霉素2023年产值市场份额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中国市场磷霉素2024-2030年产量（万吨）及增长率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中国市场磷霉素2024-2030年产值（万元）及增长率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美国市场磷霉素2024-2030年产量（万吨）及增长率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美国市场磷霉素2024-2030年产值（万元）及增长率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欧洲市场磷霉素2024-2030年产量（万吨）及增长率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欧洲市场磷霉素2024-2030年产值（万元）及增长率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日本市场磷霉素2024-2030年产量（万吨）及增长率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日本市场磷霉素2024-2030年产值（万元）及增长率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东南亚市场磷霉素2024-2030年产量（万吨）及增长率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东南亚市场磷霉素2024-2030年产值（万元）及增长率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印度市场磷霉素2024-2030年产量（万吨）及增长率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印度市场磷霉素2024-2030年产值（万元）及增长率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全球主要地区磷霉素2024-2030年消费量（万吨）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全球主要地区磷霉素2024-2030年消费量市场份额列表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全球主要地区磷霉素2023年消费量市场份额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中国市场磷霉素2018-2030年消费量（万吨）、增长率及发展预测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欧洲市场磷霉素2018-2030年消费量（万吨）、增长率及发展预测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日本市场磷霉素2018-2030年消费量（万吨）、增长率及发展预测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东南亚市场磷霉素2018-2030年消费量（万吨）、增长率及发展预测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印度市场磷霉素2018-2030年消费量（万吨）、增长率及发展预测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重点企业（1）磷霉素产品规格及价格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重点企业（1）磷霉素产能（万吨）、产量（万吨）、产值（万元）、价格及毛利率（2018-2023年）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重点企业（1）磷霉素产量全球市场份额（2023年）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重点企业（1）磷霉素产量全球市场份额（2024年）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重点企业（2）磷霉素产品规格及价格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重点企业（2）磷霉素产能（万吨）、产量（万吨）、产值（万元）、价格及毛利率（2018-2023年）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重点企业（2）磷霉素产量全球市场份额（2023年）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重点企业（2）磷霉素产量全球市场份额（2024年）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重点企业（3）磷霉素产品规格及价格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重点企业（3）磷霉素产能（万吨）、产量（万吨）、产值（万元）、价格及毛利率（2018-2023年）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重点企业（3）磷霉素产量全球市场份额（2023年）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重点企业（3）磷霉素产量全球市场份额（2024年）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重点企业（4）磷霉素产品规格及价格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重点企业（4）磷霉素产能（万吨）、产量（万吨）、产值（万元）、价格及毛利率（2018-2023年）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重点企业（4）磷霉素产量全球市场份额（2023年）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重点企业（4）磷霉素产量全球市场份额（2024年）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重点企业（5）磷霉素产品规格及价格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重点企业（5）磷霉素产能（万吨）、产量（万吨）、产值（万元）、价格及毛利率（2018-2023年）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重点企业（5）磷霉素产量全球市场份额（2023年）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重点企业（5）磷霉素产量全球市场份额（2024年）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重点企业（6）磷霉素产品规格及价格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重点企业（6）磷霉素产能（万吨）、产量（万吨）、产值（万元）、价格及毛利率（2018-2023年）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重点企业（6）磷霉素产量全球市场份额（2023年）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重点企业（6）磷霉素产量全球市场份额（2024年）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重点企业（7）磷霉素产品规格及价格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重点企业（7）磷霉素产能（万吨）、产量（万吨）、产值（万元）、价格及毛利率（2018-2023年）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重点企业（7）磷霉素产量全球市场份额（2023年）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重点企业（7）磷霉素产量全球市场份额（2024年）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重点企业（8）磷霉素产品规格及价格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重点企业（8）磷霉素产能（万吨）、产量（万吨）、产值（万元）、价格及毛利率（2018-2023年）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重点企业（8）磷霉素产量全球市场份额（2023年）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重点企业（8）磷霉素产量全球市场份额（2024年）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重点企业（9）磷霉素产品规格及价格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重点企业（9）磷霉素产能（万吨）、产量（万吨）、产值（万元）、价格及毛利率（2018-2023年）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重点企业（9）磷霉素产量全球市场份额（2023年）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重点企业（9）磷霉素产量全球市场份额（2024年）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重点企业（10）磷霉素产品规格、参数、特点及价格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重点企业（10）磷霉素产品规格及价格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重点企业（10）磷霉素产能（万吨）、产量（万吨）、产值（万元）、价格及毛利率（2018-2023年）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重点企业（10）磷霉素产量全球市场份额（2023年）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重点企业（10）磷霉素产量全球市场份额（2024年）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全球市场不同类型磷霉素产量（万吨）（2018-2030年）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全球市场不同类型磷霉素产量市场份额（2018-2030年）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全球市场不同类型磷霉素产值（万元）（2018-2030年）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全球市场不同类型磷霉素产值市场份额（2018-2030年）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全球市场不同类型磷霉素价格走势（2018-2030年）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中国市场磷霉素主要分类产量（万吨）（2018-2030年）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中国市场磷霉素主要分类产量市场份额（2018-2030年）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中国市场磷霉素主要分类产值（万元）（2018-2030年）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中国市场磷霉素主要分类产值市场份额（2018-2030年）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中国市场磷霉素主要分类价格走势（2018-2030年）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磷霉素产业链图</w:t>
      </w:r>
      <w:r>
        <w:rPr>
          <w:rFonts w:hint="eastAsia"/>
        </w:rPr>
        <w:br/>
      </w:r>
      <w:r>
        <w:rPr>
          <w:rFonts w:hint="eastAsia"/>
        </w:rPr>
        <w:t>　　表 磷霉素上游原料供应商及联系方式列表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全球市场磷霉素主要应用领域消费量（万吨）（2018-2030年）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全球市场磷霉素主要应用领域消费量市场份额（2018-2030年）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2023年全球市场磷霉素主要应用领域消费量市场份额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全球市场磷霉素主要应用领域消费量增长率（2018-2030年）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中国市场磷霉素主要应用领域消费量（万吨）（2018-2030年）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中国市场磷霉素主要应用领域消费量市场份额（2018-2030年）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中国市场磷霉素主要应用领域消费量增长率（2018-2030年）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中国市场磷霉素产量（万吨）、消费量（万吨）、进出口分析及未来趋势（2018-2030年）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2b45da1404307" w:history="1">
        <w:r>
          <w:rPr>
            <w:rStyle w:val="Hyperlink"/>
          </w:rPr>
          <w:t>2024-2030年全球与中国磷霉素行业现状调研分析与发展趋势预测报告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2b45da1404307" w:history="1">
        <w:r>
          <w:rPr>
            <w:rStyle w:val="Hyperlink"/>
          </w:rPr>
          <w:t>https://www.20087.com/8/36/LinMeiSuFaZhanXianZhuangFenXiQia.html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9c2c1aa634880" w:history="1">
      <w:r>
        <w:rPr>
          <w:rStyle w:val="Hyperlink"/>
        </w:rPr>
        <w:t>2024-2030年全球与中国磷霉素行业现状调研分析与发展趋势预测报告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inMeiSuFaZhanXianZhuangFenXiQia.html" TargetMode="External" Id="R1b42b45da140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inMeiSuFaZhanXianZhuangFenXiQia.html" TargetMode="External" Id="Recd9c2c1aa63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2023-10-05T23:41:00Z</dcterms:created>
  <dcterms:modified xsi:type="dcterms:W3CDTF">2023-10-06T00:41:00Z</dcterms:modified>
  <dc:subject>2024-2030年全球与中国磷霉素行业现状调研分析与发展趋势预测报告</dc:subject>
  <dc:title>2024-2030年全球与中国磷霉素行业现状调研分析与发展趋势预测报告</dc:title>
  <cp:keywords>2024-2030年全球与中国磷霉素行业现状调研分析与发展趋势预测报告</cp:keywords>
  <dc:description>2024-2030年全球与中国磷霉素行业现状调研分析与发展趋势预测报告</dc:description>
</cp:coreProperties>
</file>