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9181714060486c" w:history="1">
              <w:r>
                <w:rPr>
                  <w:rStyle w:val="Hyperlink"/>
                </w:rPr>
                <w:t>中国铝纤维行业发展调研与前景趋势预测报告（2025-2031年）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9181714060486c" w:history="1">
              <w:r>
                <w:rPr>
                  <w:rStyle w:val="Hyperlink"/>
                </w:rPr>
                <w:t>中国铝纤维行业发展调研与前景趋势预测报告（2025-2031年）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5207068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9181714060486c" w:history="1">
                <w:r>
                  <w:rPr>
                    <w:rStyle w:val="Hyperlink"/>
                  </w:rPr>
                  <w:t>https://www.20087.com/8/06/LvXianWeiFaZhanQianJingFenXi.html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纤维是一种由铝合金制成的纤维材料，具有轻质、高强度和良好的导电性等特点，广泛应用于航空航天、汽车制造及电子设备等领域。近年来，随着轻量化设计需求的增加及新材料技术的发展，铝纤维市场需求逐渐扩大。其优异的性能使其成为许多高端应用的理想选择。然而，生产工艺复杂且成本较高是制约其大规模应用的主要障碍。</w:t>
      </w:r>
      <w:r>
        <w:rPr>
          <w:rFonts w:hint="eastAsia"/>
        </w:rPr>
        <w:br/>
      </w:r>
      <w:r>
        <w:rPr>
          <w:rFonts w:hint="eastAsia"/>
        </w:rPr>
        <w:t>　　未来，随着先进制造技术和加工工艺的进步，铝纤维的性能和应用范围将进一步扩展。例如，采用纳米技术和复合材料制备方法，可以提高铝纤维的强度和韧性，适用于更多极端环境下的应用。此外，结合智能传感技术，开发具备实时监测功能的智能铝纤维材料，可以在检测到异常应力或温度时发出警报，进一步提升安全性。同时，推进绿色生产和循环经济模式，减少能耗和废弃物排放，符合可持续发展理念。另外，加强国际合作和技术交流，推动全球范围内的推广与应用，也是行业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9181714060486c" w:history="1">
        <w:r>
          <w:rPr>
            <w:rStyle w:val="Hyperlink"/>
          </w:rPr>
          <w:t>中国铝纤维行业发展调研与前景趋势预测报告（2025-2031年）</w:t>
        </w:r>
      </w:hyperlink>
      <w:r>
        <w:rPr>
          <w:rFonts w:hint="eastAsia"/>
        </w:rPr>
        <w:t>》基于国家统计局、相关行业协会的详实数据，系统分析铝纤维行业的市场规模、技术现状及竞争格局，梳理铝纤维产业链结构和供需变化。报告结合宏观经济环境，研判铝纤维行业发展趋势与前景，评估不同细分领域的发展潜力；通过分析铝纤维重点企业的市场表现，揭示行业集中度变化与竞争态势，并客观识别铝纤维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铝纤维行业概述</w:t>
      </w:r>
      <w:r>
        <w:rPr>
          <w:rFonts w:hint="eastAsia"/>
        </w:rPr>
        <w:br/>
      </w:r>
      <w:r>
        <w:rPr>
          <w:rFonts w:hint="eastAsia"/>
        </w:rPr>
        <w:t>　　第一节 铝纤维定义与分类</w:t>
      </w:r>
      <w:r>
        <w:rPr>
          <w:rFonts w:hint="eastAsia"/>
        </w:rPr>
        <w:br/>
      </w:r>
      <w:r>
        <w:rPr>
          <w:rFonts w:hint="eastAsia"/>
        </w:rPr>
        <w:t>　　第二节 铝纤维应用领域</w:t>
      </w:r>
      <w:r>
        <w:rPr>
          <w:rFonts w:hint="eastAsia"/>
        </w:rPr>
        <w:br/>
      </w:r>
      <w:r>
        <w:rPr>
          <w:rFonts w:hint="eastAsia"/>
        </w:rPr>
        <w:t>　　第三节 铝纤维行业经济指标分析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铝纤维产业链及经营模式分析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三、铝纤维销售模式及销售渠道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全球铝纤维市场发展综述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2019-2024年全球铝纤维市场规模与趋势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主要国家与地区铝纤维市场分析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2025-2031年全球铝纤维行业发展趋势与前景预测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中国铝纤维行业市场分析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2024-2025年铝纤维产能与投资动态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一、国内铝纤维产能及利用情况</w:t>
      </w:r>
      <w:r>
        <w:rPr>
          <w:rFonts w:hint="eastAsia"/>
        </w:rPr>
        <w:br/>
      </w:r>
      <w:r>
        <w:rPr>
          <w:rFonts w:hint="eastAsia"/>
        </w:rPr>
        <w:t>　　　　二、铝纤维产能扩张与投资动态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2025-2031年铝纤维行业产量统计与趋势预测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一、2019-2024年铝纤维行业产量数据统计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1、2019-2024年铝纤维产量及增长趋势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2、2019-2024年铝纤维细分产品产量及份额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二、影响铝纤维产量的关键因素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三、2025-2031年铝纤维产量预测</w:t>
      </w:r>
      <w:r>
        <w:rPr>
          <w:rFonts w:hint="eastAsia"/>
        </w:rPr>
        <w:br/>
      </w:r>
      <w:r>
        <w:rPr>
          <w:rFonts w:hint="eastAsia"/>
        </w:rPr>
        <w:t>　　第三节 2025-2031年铝纤维市场需求与销售分析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一、2024-2025年铝纤维行业需求现状</w:t>
      </w:r>
      <w:r>
        <w:rPr>
          <w:rFonts w:hint="eastAsia"/>
        </w:rPr>
        <w:br/>
      </w:r>
      <w:r>
        <w:rPr>
          <w:rFonts w:hint="eastAsia"/>
        </w:rPr>
        <w:t>　　　　二、铝纤维客户群体与需求特点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三、2019-2024年铝纤维行业销售规模分析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四、2025-2031年铝纤维市场增长潜力与规模预测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中国铝纤维细分市场与下游应用领域分析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铝纤维细分市场分析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一、2024-2025年铝纤维主要细分产品市场现状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铝纤维下游应用与客户群体分析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一、2024-2025年铝纤维各应用领域市场现状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2024-2025年中国铝纤维技术发展研究</w:t>
      </w:r>
      <w:r>
        <w:rPr>
          <w:rFonts w:hint="eastAsia"/>
        </w:rPr>
        <w:br/>
      </w:r>
      <w:r>
        <w:rPr>
          <w:rFonts w:hint="eastAsia"/>
        </w:rPr>
        <w:t>　　第一节 当前铝纤维技术发展现状</w:t>
      </w:r>
      <w:r>
        <w:rPr>
          <w:rFonts w:hint="eastAsia"/>
        </w:rPr>
        <w:br/>
      </w:r>
      <w:r>
        <w:rPr>
          <w:rFonts w:hint="eastAsia"/>
        </w:rPr>
        <w:t>　　第二节 国内外铝纤维技术差异与原因</w:t>
      </w:r>
      <w:r>
        <w:rPr>
          <w:rFonts w:hint="eastAsia"/>
        </w:rPr>
        <w:br/>
      </w:r>
      <w:r>
        <w:rPr>
          <w:rFonts w:hint="eastAsia"/>
        </w:rPr>
        <w:t>　　第三节 铝纤维技术创新与发展趋势预测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技术进步对铝纤维行业的影响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铝纤维价格机制与竞争策略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一、2019-2024年铝纤维市场价格走势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铝纤维定价策略与方法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2025-2031年铝纤维价格竞争态势与趋势预测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中国铝纤维行业重点区域市场研究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2024-2025年重点区域铝纤维市场发展概况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三、2025-2031年铝纤维行业发展潜力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三、2025-2031年铝纤维行业发展潜力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三、2025-2031年铝纤维行业发展潜力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三、2025-2031年铝纤维行业发展潜力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二、2019-2024年铝纤维市场需求规模情况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三、2025-2031年铝纤维行业发展潜力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铝纤维行业进口情况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一、2019-2024年铝纤维进口规模及增长情况</w:t>
      </w:r>
      <w:r>
        <w:rPr>
          <w:rFonts w:hint="eastAsia"/>
        </w:rPr>
        <w:br/>
      </w:r>
      <w:r>
        <w:rPr>
          <w:rFonts w:hint="eastAsia"/>
        </w:rPr>
        <w:t>　　　　二、铝纤维主要进口来源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铝纤维行业出口情况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一、2019-2024年铝纤维出口规模及增长情况</w:t>
      </w:r>
      <w:r>
        <w:rPr>
          <w:rFonts w:hint="eastAsia"/>
        </w:rPr>
        <w:br/>
      </w:r>
      <w:r>
        <w:rPr>
          <w:rFonts w:hint="eastAsia"/>
        </w:rPr>
        <w:t>　　　　二、铝纤维主要出口目的地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2019-2024年中国铝纤维行业总体发展与财务状况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2019-2024年中国铝纤维行业规模情况</w:t>
      </w:r>
      <w:r>
        <w:rPr>
          <w:rFonts w:hint="eastAsia"/>
        </w:rPr>
        <w:br/>
      </w:r>
      <w:r>
        <w:rPr>
          <w:rFonts w:hint="eastAsia"/>
        </w:rPr>
        <w:t>　　　　一、铝纤维行业企业数量规模</w:t>
      </w:r>
      <w:r>
        <w:rPr>
          <w:rFonts w:hint="eastAsia"/>
        </w:rPr>
        <w:br/>
      </w:r>
      <w:r>
        <w:rPr>
          <w:rFonts w:hint="eastAsia"/>
        </w:rPr>
        <w:t>　　　　二、铝纤维行业从业人员规模</w:t>
      </w:r>
      <w:r>
        <w:rPr>
          <w:rFonts w:hint="eastAsia"/>
        </w:rPr>
        <w:br/>
      </w:r>
      <w:r>
        <w:rPr>
          <w:rFonts w:hint="eastAsia"/>
        </w:rPr>
        <w:t>　　　　三、铝纤维行业市场敏感性分析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2019-2024年中国铝纤维行业财务能力分析</w:t>
      </w:r>
      <w:r>
        <w:rPr>
          <w:rFonts w:hint="eastAsia"/>
        </w:rPr>
        <w:br/>
      </w:r>
      <w:r>
        <w:rPr>
          <w:rFonts w:hint="eastAsia"/>
        </w:rPr>
        <w:t>　　　　一、铝纤维行业盈利能力</w:t>
      </w:r>
      <w:r>
        <w:rPr>
          <w:rFonts w:hint="eastAsia"/>
        </w:rPr>
        <w:br/>
      </w:r>
      <w:r>
        <w:rPr>
          <w:rFonts w:hint="eastAsia"/>
        </w:rPr>
        <w:t>　　　　二、铝纤维行业偿债能力</w:t>
      </w:r>
      <w:r>
        <w:rPr>
          <w:rFonts w:hint="eastAsia"/>
        </w:rPr>
        <w:br/>
      </w:r>
      <w:r>
        <w:rPr>
          <w:rFonts w:hint="eastAsia"/>
        </w:rPr>
        <w:t>　　　　三、铝纤维行业营运能力</w:t>
      </w:r>
      <w:r>
        <w:rPr>
          <w:rFonts w:hint="eastAsia"/>
        </w:rPr>
        <w:br/>
      </w:r>
      <w:r>
        <w:rPr>
          <w:rFonts w:hint="eastAsia"/>
        </w:rPr>
        <w:t>　　　　四、铝纤维行业发展能力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铝纤维行业重点企业调研分析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二、企业铝纤维业务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中国铝纤维行业竞争格局分析</w:t>
      </w:r>
      <w:r>
        <w:rPr>
          <w:rFonts w:hint="eastAsia"/>
        </w:rPr>
        <w:br/>
      </w:r>
      <w:r>
        <w:rPr>
          <w:rFonts w:hint="eastAsia"/>
        </w:rPr>
        <w:t>　　第一节 铝纤维行业竞争格局总览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2024-2025年铝纤维行业竞争力分析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2019-2024年铝纤维行业企业并购活动分析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2024-2025年铝纤维行业会展与招投标活动分析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一、铝纤维行业会展活动及其市场影响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2025年中国铝纤维企业发展企业发展策略与建议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铝纤维销售模式与渠道策略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铝纤维品牌与市场推广策略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铝纤维研发投入与技术创新能力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铝纤维合作联盟与资源整合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中国铝纤维行业风险与对策</w:t>
      </w:r>
      <w:r>
        <w:rPr>
          <w:rFonts w:hint="eastAsia"/>
        </w:rPr>
        <w:br/>
      </w:r>
      <w:r>
        <w:rPr>
          <w:rFonts w:hint="eastAsia"/>
        </w:rPr>
        <w:t>　　第一节 铝纤维行业SWOT分析</w:t>
      </w:r>
      <w:r>
        <w:rPr>
          <w:rFonts w:hint="eastAsia"/>
        </w:rPr>
        <w:br/>
      </w:r>
      <w:r>
        <w:rPr>
          <w:rFonts w:hint="eastAsia"/>
        </w:rPr>
        <w:t>　　　　一、铝纤维行业优势</w:t>
      </w:r>
      <w:r>
        <w:rPr>
          <w:rFonts w:hint="eastAsia"/>
        </w:rPr>
        <w:br/>
      </w:r>
      <w:r>
        <w:rPr>
          <w:rFonts w:hint="eastAsia"/>
        </w:rPr>
        <w:t>　　　　二、铝纤维行业劣势</w:t>
      </w:r>
      <w:r>
        <w:rPr>
          <w:rFonts w:hint="eastAsia"/>
        </w:rPr>
        <w:br/>
      </w:r>
      <w:r>
        <w:rPr>
          <w:rFonts w:hint="eastAsia"/>
        </w:rPr>
        <w:t>　　　　三、铝纤维市场机会</w:t>
      </w:r>
      <w:r>
        <w:rPr>
          <w:rFonts w:hint="eastAsia"/>
        </w:rPr>
        <w:br/>
      </w:r>
      <w:r>
        <w:rPr>
          <w:rFonts w:hint="eastAsia"/>
        </w:rPr>
        <w:t>　　　　四、铝纤维市场威胁</w:t>
      </w:r>
      <w:r>
        <w:rPr>
          <w:rFonts w:hint="eastAsia"/>
        </w:rPr>
        <w:br/>
      </w:r>
      <w:r>
        <w:rPr>
          <w:rFonts w:hint="eastAsia"/>
        </w:rPr>
        <w:t>　　第二节 铝纤维行业风险及对策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2025-2031年中国铝纤维行业前景与发展趋势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2024-2025年铝纤维行业发展环境分析</w:t>
      </w:r>
      <w:r>
        <w:rPr>
          <w:rFonts w:hint="eastAsia"/>
        </w:rPr>
        <w:br/>
      </w:r>
      <w:r>
        <w:rPr>
          <w:rFonts w:hint="eastAsia"/>
        </w:rPr>
        <w:t>　　　　一、铝纤维行业主管部门与监管体制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二、铝纤维行业主要法律法规及政策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三、铝纤维行业标准与质量监管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2025-2031年铝纤维行业发展趋势与方向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2025-2031年铝纤维行业发展潜力与机遇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铝纤维行业研究结论与建议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(中智-林)铝纤维行业发展建议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铝纤维行业历程</w:t>
      </w:r>
      <w:r>
        <w:rPr>
          <w:rFonts w:hint="eastAsia"/>
        </w:rPr>
        <w:br/>
      </w:r>
      <w:r>
        <w:rPr>
          <w:rFonts w:hint="eastAsia"/>
        </w:rPr>
        <w:t>　　图表 铝纤维行业生命周期</w:t>
      </w:r>
      <w:r>
        <w:rPr>
          <w:rFonts w:hint="eastAsia"/>
        </w:rPr>
        <w:br/>
      </w:r>
      <w:r>
        <w:rPr>
          <w:rFonts w:hint="eastAsia"/>
        </w:rPr>
        <w:t>　　图表 铝纤维行业产业链分析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2019-2024年中国铝纤维行业产能统计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2019-2024年中国铝纤维进口数量分析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2019-2024年中国铝纤维进口金额分析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2019-2024年中国铝纤维出口数量分析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2019-2024年中国铝纤维出口金额分析</w:t>
      </w:r>
      <w:r>
        <w:rPr>
          <w:rFonts w:hint="eastAsia"/>
        </w:rPr>
        <w:br/>
      </w:r>
      <w:r>
        <w:rPr>
          <w:rFonts w:hint="eastAsia"/>
        </w:rPr>
        <w:t>　　图表 2024年中国铝纤维进口国家及地区分析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2025-2031年中国铝纤维市场需求量预测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2025-2031年中国铝纤维行业市场容量预测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9181714060486c" w:history="1">
        <w:r>
          <w:rPr>
            <w:rStyle w:val="Hyperlink"/>
          </w:rPr>
          <w:t>中国铝纤维行业发展调研与前景趋势预测报告（2025-2031年）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5207068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9181714060486c" w:history="1">
        <w:r>
          <w:rPr>
            <w:rStyle w:val="Hyperlink"/>
          </w:rPr>
          <w:t>https://www.20087.com/8/06/LvXianWeiFaZhanQianJingFenXi.html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热点：铝纤维是什么材料、铝纤维和碳纤维有什么区别、铝纤维板图片、铝纤维布、铝纤维的毒性有多强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e6156c6a164d72" w:history="1">
      <w:r>
        <w:rPr>
          <w:rStyle w:val="Hyperlink"/>
        </w:rPr>
        <w:t>中国铝纤维行业发展调研与前景趋势预测报告（2025-2031年）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LvXianWeiFaZhanQianJingFenXi.html" TargetMode="External" Id="R59918171406048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LvXianWeiFaZhanQianJingFenXi.html" TargetMode="External" Id="R98e6156c6a164d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2025-03-08T05:35:40Z</dcterms:created>
  <dcterms:modified xsi:type="dcterms:W3CDTF">2025-03-08T06:35:40Z</dcterms:modified>
  <dc:subject>中国铝纤维行业发展调研与前景趋势预测报告（2025-2031年）</dc:subject>
  <dc:title>中国铝纤维行业发展调研与前景趋势预测报告（2025-2031年）</dc:title>
  <cp:keywords>中国铝纤维行业发展调研与前景趋势预测报告（2025-2031年）</cp:keywords>
  <dc:description>中国铝纤维行业发展调研与前景趋势预测报告（2025-2031年）</dc:description>
</cp:coreProperties>
</file>