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0891aacd416a" w:history="1">
              <w:r>
                <w:rPr>
                  <w:rStyle w:val="Hyperlink"/>
                </w:rPr>
                <w:t>2025-2031年中国颜料红185市场现状与行业前景分析报告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0891aacd416a" w:history="1">
              <w:r>
                <w:rPr>
                  <w:rStyle w:val="Hyperlink"/>
                </w:rPr>
                <w:t>2025-2031年中国颜料红185市场现状与行业前景分析报告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0891aacd416a" w:history="1">
                <w:r>
                  <w:rPr>
                    <w:rStyle w:val="Hyperlink"/>
                  </w:rPr>
                  <w:t>https://www.20087.com/8/56/YanLiaoHong185DeFaZhanQianJing.html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185作为一种高性能有机颜料，广泛应用于涂料、塑料、印刷油墨等行业，具有优异的耐光、耐候、耐温及颜色稳定性。随着环保法规的收紧，颜料红185的生产逐渐转向环保型、无重金属、低VOC排放的产品路线。</w:t>
      </w:r>
      <w:r>
        <w:rPr>
          <w:rFonts w:hint="eastAsia"/>
        </w:rPr>
        <w:br/>
      </w:r>
      <w:r>
        <w:rPr>
          <w:rFonts w:hint="eastAsia"/>
        </w:rPr>
        <w:t>　　颜料红185的研发将着力于提高其性价比和环保性能，新型的无卤、无重金属颜料将成为市场主流。同时，针对不同应用领域的特殊要求，如电动汽车电池外壳用涂料、食品接触级塑料等，将开发出更高纯度、更安全的专用颜料。此外，颜料粒子的小型化、纳米化技术也将有助于提高颜料性能，满足下游产业对色彩鲜艳度和持久性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0891aacd416a" w:history="1">
        <w:r>
          <w:rPr>
            <w:rStyle w:val="Hyperlink"/>
          </w:rPr>
          <w:t>2025-2031年中国颜料红185市场现状与行业前景分析报告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颜料红185行业的市场规模、需求变化、产业链动态及区域发展格局。报告重点解读了颜料红185行业竞争态势与重点企业的市场表现，并通过科学研判行业趋势与前景，揭示了颜料红185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颜料红185市场概述</w:t>
      </w:r>
      <w:r>
        <w:rPr>
          <w:rFonts w:hint="eastAsia"/>
        </w:rPr>
        <w:br/>
      </w:r>
      <w:r>
        <w:rPr>
          <w:rFonts w:hint="eastAsia"/>
        </w:rPr>
        <w:t>　　第一节 颜料红185产品定义及统计范围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按照不同产品类型，颜料红185主要可以分为如下几个类别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一、不同产品类型颜料红185增长趋势2024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从不同应用，颜料红185主要包括如下几个方面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全球与中国颜料红185发展现状对比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一、2020-2031年全球颜料红185发展现状及未来趋势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二、2020-2031年中国颜料红185生产发展现状及未来趋势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2020-2031年全球颜料红185供需现状及预测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一、2020-2031年全球颜料红185产能、产量、产能利用率及发展趋势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二、2020-2031年全球颜料红185产量、表观消费量及发展趋势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2020-2031年中国颜料红185供需现状及预测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一、2020-2031年中国颜料红185产能、产量、产能利用率及发展趋势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二、2020-2031年中国颜料红185产量、表观消费量及发展趋势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三、2020-2031年中国颜料红185产量、市场需求量及发展趋势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全球与中国主要颜料红185厂商发展分析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2020-2025年全球颜料红185主要厂商列表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一、2020-2025年全球颜料红185主要厂商产量列表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二、2020-2025年全球颜料红185主要厂商产值列表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三、2025年全球主要生产商颜料红185收入排名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四、2020-2025年全球颜料红185主要厂商产品价格列表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中国市场颜料红185主要厂商发展分析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一、2020-2025年中国颜料红185主要厂商产量列表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二、2020-2025年中国颜料红185主要厂商产值列表</w:t>
      </w:r>
      <w:r>
        <w:rPr>
          <w:rFonts w:hint="eastAsia"/>
        </w:rPr>
        <w:br/>
      </w:r>
      <w:r>
        <w:rPr>
          <w:rFonts w:hint="eastAsia"/>
        </w:rPr>
        <w:t>　　第三节 颜料红185厂商产地分布及商业化日期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颜料红185行业集中度、竞争程度分析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一、颜料红185行业集中度分析：全球Top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二、全球颜料红185第一梯队、第二梯队和第三梯队生产商（品牌）及市场份额（2024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颜料红185全球领先企业SWOT分析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全球主要颜料红185企业采访及观点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全球颜料红185主要生产地区发展分析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全球主要地区颜料红185市场规模分析：2020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一、2020-2031年全球主要地区颜料红185产量及市场份额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二、2020-2031年全球主要地区颜料红185产量及市场份额预测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三、2020-2031年全球主要地区颜料红185产值及市场份额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四、2020-2031年全球主要地区颜料红185产值及市场份额预测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2020-2031年北美市场颜料红185产量、产值及增长率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2020-2031年欧洲市场颜料红185产量、产值及增长率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2020-2031年中国市场颜料红185产量、产值及增长率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2020-2031年日本市场颜料红185产量、产值及增长率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2020-2031年东南亚市场颜料红185产量、产值及增长率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2020-2031年印度市场颜料红185产量、产值及增长率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全球颜料红185消费主要地区发展分析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全球主要地区颜料红185消费展望2020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2020-2025年全球主要地区颜料红185消费量及增长率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2025-2031年全球主要地区颜料红185消费量预测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全球颜料红185重点厂商概况分析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一、重点企业（八）基本信息、颜料红185生产基地、销售区域、竞争对手及市场地位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不同类型颜料红185产品发展分析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2020-2031年全球不同类型颜料红185产量</w:t>
      </w:r>
      <w:r>
        <w:rPr>
          <w:rFonts w:hint="eastAsia"/>
        </w:rPr>
        <w:br/>
      </w:r>
      <w:r>
        <w:rPr>
          <w:rFonts w:hint="eastAsia"/>
        </w:rPr>
        <w:t>　　　　一、2020-2025年全球颜料红185不同类型颜料红185产量及市场份额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二、2025-2031年全球不同类型颜料红185产量预测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2020-2031年全球不同类型颜料红185产值</w:t>
      </w:r>
      <w:r>
        <w:rPr>
          <w:rFonts w:hint="eastAsia"/>
        </w:rPr>
        <w:br/>
      </w:r>
      <w:r>
        <w:rPr>
          <w:rFonts w:hint="eastAsia"/>
        </w:rPr>
        <w:t>　　　　一、2020-2025年全球颜料红185不同类型颜料红185产值及市场份额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二、2025-2031年全球不同类型颜料红185产值预测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2020-2031年全球不同类型颜料红185价格走势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2020-2025年不同价格区间颜料红185市场份额对比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2020-2031年中国不同类型颜料红185产量</w:t>
      </w:r>
      <w:r>
        <w:rPr>
          <w:rFonts w:hint="eastAsia"/>
        </w:rPr>
        <w:br/>
      </w:r>
      <w:r>
        <w:rPr>
          <w:rFonts w:hint="eastAsia"/>
        </w:rPr>
        <w:t>　　　　一、2020-2025年中国颜料红185不同类型颜料红185产量及市场份额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二、2025-2031年中国不同类型颜料红185产量预测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2020-2031年中国不同类型颜料红185产值</w:t>
      </w:r>
      <w:r>
        <w:rPr>
          <w:rFonts w:hint="eastAsia"/>
        </w:rPr>
        <w:br/>
      </w:r>
      <w:r>
        <w:rPr>
          <w:rFonts w:hint="eastAsia"/>
        </w:rPr>
        <w:t>　　　　一、2020-2025年中国颜料红185不同类型颜料红185产值及市场份额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二、2025-2031年中国不同类型颜料红185产值预测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颜料红185上游原料及下游主要应用发展分析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颜料红185产业链分析</w:t>
      </w:r>
      <w:r>
        <w:rPr>
          <w:rFonts w:hint="eastAsia"/>
        </w:rPr>
        <w:br/>
      </w:r>
      <w:r>
        <w:rPr>
          <w:rFonts w:hint="eastAsia"/>
        </w:rPr>
        <w:t>　　第二节 颜料红185产业上游供应分析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2020-2031年全球不同应用颜料红185消费量、市场份额及增长率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一、2020-2025年全球不同应用颜料红185消费量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二、2025-2031年全球不同应用颜料红185消费量预测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2020-2031年中国不同应用颜料红185消费量、市场份额及增长率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一、2020-2025年中国不同应用颜料红185消费量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二、2025-2031年中国不同应用颜料红185消费量预测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中国颜料红185产量、消费量、进出口分析及未来趋势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2020-2031年中国颜料红185产量、消费量、进出口分析及未来趋势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中国颜料红185进出口贸易趋势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中国颜料红185主要进口来源</w:t>
      </w:r>
      <w:r>
        <w:rPr>
          <w:rFonts w:hint="eastAsia"/>
        </w:rPr>
        <w:br/>
      </w:r>
      <w:r>
        <w:rPr>
          <w:rFonts w:hint="eastAsia"/>
        </w:rPr>
        <w:t>　　第四节 中国颜料红185主要出口目的地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中国颜料红185行业未来发展的有利因素、不利因素分析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中国颜料红185主要地区分布</w:t>
      </w:r>
      <w:r>
        <w:rPr>
          <w:rFonts w:hint="eastAsia"/>
        </w:rPr>
        <w:br/>
      </w:r>
      <w:r>
        <w:rPr>
          <w:rFonts w:hint="eastAsia"/>
        </w:rPr>
        <w:t>　　第一节 中国颜料红185生产地区分布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中国颜料红185消费地区分布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颜料红185技术及相关行业技术发展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未来颜料红185行业、产品及技术发展趋势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颜料红185行业及市场环境发展趋势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颜料红185产品及技术发展趋势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颜料红185产品价格走势</w:t>
      </w:r>
      <w:r>
        <w:rPr>
          <w:rFonts w:hint="eastAsia"/>
        </w:rPr>
        <w:br/>
      </w:r>
      <w:r>
        <w:rPr>
          <w:rFonts w:hint="eastAsia"/>
        </w:rPr>
        <w:t>　　第四节 未来颜料红185市场消费形态、消费者偏好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颜料红185销售渠道分析及建议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国内市场颜料红185销售渠道</w:t>
      </w:r>
      <w:r>
        <w:rPr>
          <w:rFonts w:hint="eastAsia"/>
        </w:rPr>
        <w:br/>
      </w:r>
      <w:r>
        <w:rPr>
          <w:rFonts w:hint="eastAsia"/>
        </w:rPr>
        <w:t>　　第二节 企业海外颜料红185销售渠道</w:t>
      </w:r>
      <w:r>
        <w:rPr>
          <w:rFonts w:hint="eastAsia"/>
        </w:rPr>
        <w:br/>
      </w:r>
      <w:r>
        <w:rPr>
          <w:rFonts w:hint="eastAsia"/>
        </w:rPr>
        <w:t>　　第三节 颜料红185销售/营销策略建议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颜料红185行业研究成果及结论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按照不同产品类型，颜料红185主要可以分为如下几个类别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不同种类颜料红185增长趋势2024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从不同应用，颜料红185主要包括如下几个方面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不同应用颜料红185消费量增长趋势2024 VS 2025</w:t>
      </w:r>
      <w:r>
        <w:rPr>
          <w:rFonts w:hint="eastAsia"/>
        </w:rPr>
        <w:br/>
      </w:r>
      <w:r>
        <w:rPr>
          <w:rFonts w:hint="eastAsia"/>
        </w:rPr>
        <w:t>　　表 颜料红185中国及欧美日等地区政策分析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颜料红185潜在市场机会、挑战及风险分析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2020-2025年全球颜料红185主要厂商产量列表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2020-2025年全球颜料红185主要厂商产量市场份额列表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2020-2025年全球颜料红185主要厂商产值列表</w:t>
      </w:r>
      <w:r>
        <w:rPr>
          <w:rFonts w:hint="eastAsia"/>
        </w:rPr>
        <w:br/>
      </w:r>
      <w:r>
        <w:rPr>
          <w:rFonts w:hint="eastAsia"/>
        </w:rPr>
        <w:t>　　表 全球颜料红185主要厂商产值市场份额列表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2025年全球主要生产商颜料红185收入排名</w:t>
      </w:r>
      <w:r>
        <w:rPr>
          <w:rFonts w:hint="eastAsia"/>
        </w:rPr>
        <w:br/>
      </w:r>
      <w:r>
        <w:rPr>
          <w:rFonts w:hint="eastAsia"/>
        </w:rPr>
        <w:t>　　表 2020-2025年全球颜料红185主要厂商产品价格列表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2020-2025年中国市场颜料红185主要厂商产品产量列表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2020-2025年中国颜料红185主要厂商产量市场份额列表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2020-2025年中国颜料红185主要厂商产值列表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2020-2025年中国颜料红185主要厂商产值市场份额列表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全球主要厂商颜料红185厂商产地分布及商业化日期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全球主要颜料红185企业采访及观点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全球主要地区颜料红185产值：2020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2020-2025年全球主要地区颜料红185产量市场份额列表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2025-2031年全球主要地区颜料红185产量列表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2025-2031年全球主要地区颜料红185产量份额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2020-2025年全球主要地区颜料红185产值列表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2020-2025年全球主要地区颜料红185产值份额列表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2020-2025年全球主要地区颜料红185消费量列表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2020-2025年全球主要地区颜料红185消费量市场份额列表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重点企业（八）颜料红185产品规格、参数及市场应用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2020-2025年重点企业（八）颜料红185产能、产量、产值、价格及毛利率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重点企业（八）颜料红185产品规格及价格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2020-2025年全球不同产品类型颜料红185产量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2020-2025年全球不同产品类型颜料红185产量市场份额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全球不同产品类型颜料红185产量预测（2025-2031）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2020-2025年全球不同产品类型颜料红185产量市场份额预测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2020-2025年全球不同类型颜料红185产值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2020-2025年全球不同类型颜料红185产值市场份额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全球不同类型颜料红185产值预测（2025-2031）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全球不同类型颜料红185产值市场预测份额（2025-2031）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2020-2025年全球不同价格区间颜料红185市场份额对比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2020-2025年中国不同产品类型颜料红185产量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2020-2025年中国不同产品类型颜料红185产量市场份额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中国不同产品类型颜料红185产量预测（2025-2031）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中国不同产品类型颜料红185产量市场份额预测（2025-2031）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2020-2025年中国不同产品类型颜料红185产值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2020-2025年中国不同产品类型颜料红185产值市场份额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中国不同产品类型颜料红185产值预测（2025-2031）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中国不同产品类型颜料红185产值市场份额预测（2025-2031）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颜料红185上游原料供应商及联系方式列表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2020-2025年全球不同应用颜料红185消费量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2020-2025年全球不同应用颜料红185消费量市场份额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全球不同应用颜料红185消费量预测（2025-2031）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全球不同应用颜料红185消费量市场份额预测（2025-2031）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2020-2025年中国不同应用颜料红185消费量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2020-2025年中国不同应用颜料红185消费量市场份额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中国不同应用颜料红185消费量预测（2025-2031）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中国不同应用颜料红185消费量市场份额预测（2025-2031）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2020-2025年中国颜料红185产量、消费量、进出口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中国颜料红185产量、消费量、进出口预测（2025-2031）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中国市场颜料红185进出口贸易趋势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中国市场颜料红185主要进口来源</w:t>
      </w:r>
      <w:r>
        <w:rPr>
          <w:rFonts w:hint="eastAsia"/>
        </w:rPr>
        <w:br/>
      </w:r>
      <w:r>
        <w:rPr>
          <w:rFonts w:hint="eastAsia"/>
        </w:rPr>
        <w:t>　　表 中国市场颜料红185主要出口目的地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中国颜料红185生产地区分布</w:t>
      </w:r>
      <w:r>
        <w:rPr>
          <w:rFonts w:hint="eastAsia"/>
        </w:rPr>
        <w:br/>
      </w:r>
      <w:r>
        <w:rPr>
          <w:rFonts w:hint="eastAsia"/>
        </w:rPr>
        <w:t>　　表 中国颜料红185消费地区分布</w:t>
      </w:r>
      <w:r>
        <w:rPr>
          <w:rFonts w:hint="eastAsia"/>
        </w:rPr>
        <w:br/>
      </w:r>
      <w:r>
        <w:rPr>
          <w:rFonts w:hint="eastAsia"/>
        </w:rPr>
        <w:t>　　表 颜料红185行业及市场环境发展趋势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颜料红185产品及技术发展趋势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国内当前及未来颜料红185主要销售模式及销售渠道趋势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欧美日等地区当前及未来颜料红185主要销售模式及销售渠道趋势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颜料红185产品市场定位及目标消费者分析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颜料红185产品图片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2025年全球不同产品类型颜料红185产量市场份额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全球产品类型颜料红185消费量市场份额2024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2020-2031年全球颜料红185产值及增长率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2020-2031年中国颜料红185产量及发展趋势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2020-2031年中国颜料红185产值及未来发展趋势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2020-2031年全球颜料红185产能、产量、产能利用率及发展趋势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2020-2031年全球颜料红185产量、市场需求量及发展趋势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2020-2031年中国颜料红185产能、产量、产能利用率及发展趋势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2020-2031年中国颜料红185产量、市场需求量及发展趋势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全球颜料红185主要厂商2025年产量市场份额列表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全球颜料红185主要厂商2025年产值市场份额列表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2020-2025年中国市场颜料红185主要厂商2025年产量市场份额列表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中国颜料红185主要厂商2025年产量市场份额列表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中国颜料红185主要厂商2025年产值市场份额列表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2025年全球前五及前十大生产商颜料红185市场份额</w:t>
      </w:r>
      <w:r>
        <w:rPr>
          <w:rFonts w:hint="eastAsia"/>
        </w:rPr>
        <w:br/>
      </w:r>
      <w:r>
        <w:rPr>
          <w:rFonts w:hint="eastAsia"/>
        </w:rPr>
        <w:t>　　图 全球颜料红185第一梯队、第二梯队和第三梯队生产商（品牌）及市场份额（2024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颜料红185全球领先企业SWOT分析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全球主要地区颜料红185消费量市场份额（2024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2020-2031年北美市场颜料红185产值及增长率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2020-2031年欧洲市场颜料红185产值及增长率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2020-2031年中国市场颜料红185产值及增长率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2020-2031年日本市场颜料红185产值及增长率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2020-2031年东南亚市场颜料红185产值及增长率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2020-2031年印度市场颜料红185产量及增长率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2020-2031年印度市场颜料红185产值及增长率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全球主要地区颜料红185消费量市场份额（2024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全球主要地区颜料红185消费量市场份额（2024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2020-2031年印度市场颜料红185消费量、增长率及发展预测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颜料红185产业链图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颜料红185产品价格走势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0891aacd416a" w:history="1">
        <w:r>
          <w:rPr>
            <w:rStyle w:val="Hyperlink"/>
          </w:rPr>
          <w:t>2025-2031年中国颜料红185市场现状与行业前景分析报告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0891aacd416a" w:history="1">
        <w:r>
          <w:rPr>
            <w:rStyle w:val="Hyperlink"/>
          </w:rPr>
          <w:t>https://www.20087.com/8/56/YanLiaoHong185DeFaZhanQianJing.html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热点：水粉玫红色怎么调、颜料红254、颜料红53:1、颜料红184、颜料红188、颜料红122、颜料红48:2、颜料红48:2、颜料红177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2058a50af478a" w:history="1">
      <w:r>
        <w:rPr>
          <w:rStyle w:val="Hyperlink"/>
        </w:rPr>
        <w:t>2025-2031年中国颜料红185市场现状与行业前景分析报告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LiaoHong185DeFaZhanQianJing.html" TargetMode="External" Id="R887c0891aacd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LiaoHong185DeFaZhanQianJing.html" TargetMode="External" Id="Re822058a50a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2025-03-23T08:13:00Z</dcterms:created>
  <dcterms:modified xsi:type="dcterms:W3CDTF">2025-03-23T09:13:00Z</dcterms:modified>
  <dc:subject>2025-2031年中国颜料红185市场现状与行业前景分析报告</dc:subject>
  <dc:title>2025-2031年中国颜料红185市场现状与行业前景分析报告</dc:title>
  <cp:keywords>2025-2031年中国颜料红185市场现状与行业前景分析报告</cp:keywords>
  <dc:description>2025-2031年中国颜料红185市场现状与行业前景分析报告</dc:description>
</cp:coreProperties>
</file>