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dacd7b5924bb6" w:history="1">
              <w:r>
                <w:rPr>
                  <w:rStyle w:val="Hyperlink"/>
                </w:rPr>
                <w:t>2023-2029年全球与中国2,4-二羟基苯乙酮市场现状深度调研与发展趋势报告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dacd7b5924bb6" w:history="1">
              <w:r>
                <w:rPr>
                  <w:rStyle w:val="Hyperlink"/>
                </w:rPr>
                <w:t>2023-2029年全球与中国2,4-二羟基苯乙酮市场现状深度调研与发展趋势报告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dacd7b5924bb6" w:history="1">
                <w:r>
                  <w:rPr>
                    <w:rStyle w:val="Hyperlink"/>
                  </w:rPr>
                  <w:t>https://www.20087.com/8/76/24-ErQiangJiBenYiTongFaZhanQuShi.html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羟基苯乙酮是一种有机化合物，广泛应用于制药、染料、香料等领域。近年来，随着合成技术和应用研究的进步，2,4-二羟基苯乙酮不仅在合成效率、纯度方面有了显著提升，还在应用范围和环境友好性方面进行了优化。目前，2,4-二羟基苯乙酮不仅能够提供高质量的产品，还在合成路线的绿色化方面取得了进展。</w:t>
      </w:r>
      <w:r>
        <w:rPr>
          <w:rFonts w:hint="eastAsia"/>
        </w:rPr>
        <w:br/>
      </w:r>
      <w:r>
        <w:rPr>
          <w:rFonts w:hint="eastAsia"/>
        </w:rPr>
        <w:t>　　未来，2,4-二羟基苯乙酮市场将朝着更高效、更环保和更广泛应用的方向发展。一方面，随着绿色化学理念的推广，2,4-二羟基苯乙酮的合成方法将更加注重采用环保型溶剂和催化剂，减少有害物质的排放。另一方面，随着新材料技术的发展，2,4-二羟基苯乙酮将更加注重在新型材料领域的应用，如在光电材料、生物降解塑料等方面。此外，随着对可持续发展的重视，2,4-二羟基苯乙酮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dacd7b5924bb6" w:history="1">
        <w:r>
          <w:rPr>
            <w:rStyle w:val="Hyperlink"/>
          </w:rPr>
          <w:t>2023-2029年全球与中国2,4-二羟基苯乙酮市场现状深度调研与发展趋势报告</w:t>
        </w:r>
      </w:hyperlink>
      <w:r>
        <w:rPr>
          <w:rFonts w:hint="eastAsia"/>
        </w:rPr>
        <w:t>》基于深入的行业调研，对2,4-二羟基苯乙酮产业链进行了全面分析。报告详细探讨了2,4-二羟基苯乙酮市场规模、需求状况，以及价格动态，并深入解读了当前2,4-二羟基苯乙酮行业现状、市场前景及未来发展趋势。同时，报告聚焦于2,4-二羟基苯乙酮行业重点企业，剖析了竞争格局、市场集中度及品牌建设情况，并对2,4-二羟基苯乙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中国2,4-二羟基苯乙酮概述</w:t>
      </w:r>
      <w:r>
        <w:rPr>
          <w:rFonts w:hint="eastAsia"/>
        </w:rPr>
        <w:br/>
      </w:r>
      <w:r>
        <w:rPr>
          <w:rFonts w:hint="eastAsia"/>
        </w:rPr>
        <w:t>　　第一节 2,4-二羟基苯乙酮行业定义</w:t>
      </w:r>
      <w:r>
        <w:rPr>
          <w:rFonts w:hint="eastAsia"/>
        </w:rPr>
        <w:br/>
      </w:r>
      <w:r>
        <w:rPr>
          <w:rFonts w:hint="eastAsia"/>
        </w:rPr>
        <w:t>　　第二节 2,4-二羟基苯乙酮行业发展特性</w:t>
      </w:r>
      <w:r>
        <w:rPr>
          <w:rFonts w:hint="eastAsia"/>
        </w:rPr>
        <w:br/>
      </w:r>
      <w:r>
        <w:rPr>
          <w:rFonts w:hint="eastAsia"/>
        </w:rPr>
        <w:t>　　第三节 2,4-二羟基苯乙酮产业链分析</w:t>
      </w:r>
      <w:r>
        <w:rPr>
          <w:rFonts w:hint="eastAsia"/>
        </w:rPr>
        <w:br/>
      </w:r>
      <w:r>
        <w:rPr>
          <w:rFonts w:hint="eastAsia"/>
        </w:rPr>
        <w:t>　　第四节 2,4-二羟基苯乙酮行业生命周期分析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2022-2023年国外2,4-二羟基苯乙酮市场发展概况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全球2,4-二羟基苯乙酮市场发展分析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北美地区主要国家2,4-二羟基苯乙酮市场概况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欧洲地区主要国家2,4-二羟基苯乙酮市场概况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亚洲地区主要国家2,4-二羟基苯乙酮市场概况</w:t>
      </w:r>
      <w:r>
        <w:rPr>
          <w:rFonts w:hint="eastAsia"/>
        </w:rPr>
        <w:br/>
      </w:r>
      <w:r>
        <w:rPr>
          <w:rFonts w:hint="eastAsia"/>
        </w:rPr>
        <w:t>　　第五节 全球2,4-二羟基苯乙酮市场发展预测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2022-2023年中国2,4-二羟基苯乙酮发展环境分析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2,4-二羟基苯乙酮行业相关政策、标准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2,4-二羟基苯乙酮行业相关发展规划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中国2,4-二羟基苯乙酮技术发展分析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当前2,4-二羟基苯乙酮技术发展现状分析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2,4-二羟基苯乙酮生产中需注意的问题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2,4-二羟基苯乙酮行业主要技术趋势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2,4-二羟基苯乙酮市场特性分析</w:t>
      </w:r>
      <w:r>
        <w:rPr>
          <w:rFonts w:hint="eastAsia"/>
        </w:rPr>
        <w:br/>
      </w:r>
      <w:r>
        <w:rPr>
          <w:rFonts w:hint="eastAsia"/>
        </w:rPr>
        <w:t>　　第一节 2,4-二羟基苯乙酮行业集中度分析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2,4-二羟基苯乙酮行业SWOT分析</w:t>
      </w:r>
      <w:r>
        <w:rPr>
          <w:rFonts w:hint="eastAsia"/>
        </w:rPr>
        <w:br/>
      </w:r>
      <w:r>
        <w:rPr>
          <w:rFonts w:hint="eastAsia"/>
        </w:rPr>
        <w:t>　　　　一、2,4-二羟基苯乙酮行业优势</w:t>
      </w:r>
      <w:r>
        <w:rPr>
          <w:rFonts w:hint="eastAsia"/>
        </w:rPr>
        <w:br/>
      </w:r>
      <w:r>
        <w:rPr>
          <w:rFonts w:hint="eastAsia"/>
        </w:rPr>
        <w:t>　　　　二、2,4-二羟基苯乙酮行业劣势</w:t>
      </w:r>
      <w:r>
        <w:rPr>
          <w:rFonts w:hint="eastAsia"/>
        </w:rPr>
        <w:br/>
      </w:r>
      <w:r>
        <w:rPr>
          <w:rFonts w:hint="eastAsia"/>
        </w:rPr>
        <w:t>　　　　三、2,4-二羟基苯乙酮行业机会</w:t>
      </w:r>
      <w:r>
        <w:rPr>
          <w:rFonts w:hint="eastAsia"/>
        </w:rPr>
        <w:br/>
      </w:r>
      <w:r>
        <w:rPr>
          <w:rFonts w:hint="eastAsia"/>
        </w:rPr>
        <w:t>　　　　四、2,4-二羟基苯乙酮行业风险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中国2,4-二羟基苯乙酮发展现状</w:t>
      </w:r>
      <w:r>
        <w:rPr>
          <w:rFonts w:hint="eastAsia"/>
        </w:rPr>
        <w:br/>
      </w:r>
      <w:r>
        <w:rPr>
          <w:rFonts w:hint="eastAsia"/>
        </w:rPr>
        <w:t>　　第一节 中国2,4-二羟基苯乙酮市场现状分析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中国2,4-二羟基苯乙酮产量分析及预测</w:t>
      </w:r>
      <w:r>
        <w:rPr>
          <w:rFonts w:hint="eastAsia"/>
        </w:rPr>
        <w:br/>
      </w:r>
      <w:r>
        <w:rPr>
          <w:rFonts w:hint="eastAsia"/>
        </w:rPr>
        <w:t>　　　　一、2,4-二羟基苯乙酮总体产能规模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二、2,4-二羟基苯乙酮生产区域分布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三、2018-2023年中国2,4-二羟基苯乙酮产量统计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三、2023-2029年中国2,4-二羟基苯乙酮产量预测</w:t>
      </w:r>
      <w:r>
        <w:rPr>
          <w:rFonts w:hint="eastAsia"/>
        </w:rPr>
        <w:br/>
      </w:r>
      <w:r>
        <w:rPr>
          <w:rFonts w:hint="eastAsia"/>
        </w:rPr>
        <w:t>　　第三节 中国2,4-二羟基苯乙酮市场需求分析及预测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一、中国2,4-二羟基苯乙酮市场需求特点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二、2018-2023年中国2,4-二羟基苯乙酮市场需求量统计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三、2023-2029年中国2,4-二羟基苯乙酮市场需求量预测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中国2,4-二羟基苯乙酮价格趋势分析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一、2018-2023年中国2,4-二羟基苯乙酮市场价格趋势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二、2023-2029年中国2,4-二羟基苯乙酮市场价格走势预测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2018-2023年2,4-二羟基苯乙酮行业经济运行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2018-2023年中国2,4-二羟基苯乙酮行业盈利能力分析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2018-2023年中国2,4-二羟基苯乙酮行业发展能力分析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2018-2023年2,4-二羟基苯乙酮行业偿债能力分析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2018-2023年2,4-二羟基苯乙酮制造企业数量分析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中国2,4-二羟基苯乙酮行业重点地区发展分析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**地区2,4-二羟基苯乙酮市场发展分析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**地区2,4-二羟基苯乙酮市场发展分析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**地区2,4-二羟基苯乙酮市场发展分析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**地区2,4-二羟基苯乙酮市场发展分析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**地区2,4-二羟基苯乙酮市场发展分析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2018-2023年中国2,4-二羟基苯乙酮进出口分析</w:t>
      </w:r>
      <w:r>
        <w:rPr>
          <w:rFonts w:hint="eastAsia"/>
        </w:rPr>
        <w:br/>
      </w:r>
      <w:r>
        <w:rPr>
          <w:rFonts w:hint="eastAsia"/>
        </w:rPr>
        <w:t>　　第一节 2,4-二羟基苯乙酮进口情况分析</w:t>
      </w:r>
      <w:r>
        <w:rPr>
          <w:rFonts w:hint="eastAsia"/>
        </w:rPr>
        <w:br/>
      </w:r>
      <w:r>
        <w:rPr>
          <w:rFonts w:hint="eastAsia"/>
        </w:rPr>
        <w:t>　　第二节 2,4-二羟基苯乙酮出口情况分析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影响2,4-二羟基苯乙酮进出口因素分析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主要2,4-二羟基苯乙酮生产企业及竞争格局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2,4-二羟基苯乙酮行业投资战略研究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2,4-二羟基苯乙酮行业发展战略研究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对我国2,4-二羟基苯乙酮品牌的战略思考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一、2,4-二羟基苯乙酮品牌的重要性</w:t>
      </w:r>
      <w:r>
        <w:rPr>
          <w:rFonts w:hint="eastAsia"/>
        </w:rPr>
        <w:br/>
      </w:r>
      <w:r>
        <w:rPr>
          <w:rFonts w:hint="eastAsia"/>
        </w:rPr>
        <w:t>　　　　二、2,4-二羟基苯乙酮实施品牌战略的意义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三、2,4-二羟基苯乙酮企业品牌的现状分析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四、我国2,4-二羟基苯乙酮企业的品牌战略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五、2,4-二羟基苯乙酮品牌战略管理的策略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2,4-二羟基苯乙酮经营策略分析</w:t>
      </w:r>
      <w:r>
        <w:rPr>
          <w:rFonts w:hint="eastAsia"/>
        </w:rPr>
        <w:br/>
      </w:r>
      <w:r>
        <w:rPr>
          <w:rFonts w:hint="eastAsia"/>
        </w:rPr>
        <w:t>　　　　一、2,4-二羟基苯乙酮市场细分策略</w:t>
      </w:r>
      <w:r>
        <w:rPr>
          <w:rFonts w:hint="eastAsia"/>
        </w:rPr>
        <w:br/>
      </w:r>
      <w:r>
        <w:rPr>
          <w:rFonts w:hint="eastAsia"/>
        </w:rPr>
        <w:t>　　　　二、2,4-二羟基苯乙酮市场创新策略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四、2,4-二羟基苯乙酮新产品差异化战略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2023-2029年中国2,4-二羟基苯乙酮发展趋势预测及投资风险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未来2,4-二羟基苯乙酮行业发展趋势预测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2,4-二羟基苯乙酮行业投资风险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2,4-二羟基苯乙酮投资建议</w:t>
      </w:r>
      <w:r>
        <w:rPr>
          <w:rFonts w:hint="eastAsia"/>
        </w:rPr>
        <w:br/>
      </w:r>
      <w:r>
        <w:rPr>
          <w:rFonts w:hint="eastAsia"/>
        </w:rPr>
        <w:t>　　第一节 2,4-二羟基苯乙酮行业投资环境分析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2,4-二羟基苯乙酮行业投资进入壁垒分析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2,4-二羟基苯乙酮产业链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**地区2,4-二羟基苯乙酮行业市场需求情况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2023-2029年中国2,4-二羟基苯乙酮行业产量预测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2023-2029年中国2,4-二羟基苯乙酮市场需求量预测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2023-2029年中国2,4-二羟基苯乙酮行业市场规模预测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2023-2029年中国2,4-二羟基苯乙酮市场前景分析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2023-2029年中国2,4-二羟基苯乙酮行业发展趋势预测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dacd7b5924bb6" w:history="1">
        <w:r>
          <w:rPr>
            <w:rStyle w:val="Hyperlink"/>
          </w:rPr>
          <w:t>2023-2029年全球与中国2,4-二羟基苯乙酮市场现状深度调研与发展趋势报告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dacd7b5924bb6" w:history="1">
        <w:r>
          <w:rPr>
            <w:rStyle w:val="Hyperlink"/>
          </w:rPr>
          <w:t>https://www.20087.com/8/76/24-ErQiangJiBenYiTongFaZhanQuShi.html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a03c498a446e8" w:history="1">
      <w:r>
        <w:rPr>
          <w:rStyle w:val="Hyperlink"/>
        </w:rPr>
        <w:t>2023-2029年全球与中国2,4-二羟基苯乙酮市场现状深度调研与发展趋势报告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24-ErQiangJiBenYiTongFaZhanQuShi.html" TargetMode="External" Id="Rbf6dacd7b592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24-ErQiangJiBenYiTongFaZhanQuShi.html" TargetMode="External" Id="Rc6ea03c498a4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2023-03-12T01:17:00Z</dcterms:created>
  <dcterms:modified xsi:type="dcterms:W3CDTF">2023-03-12T02:17:00Z</dcterms:modified>
  <dc:subject>2023-2029年全球与中国2,4-二羟基苯乙酮市场现状深度调研与发展趋势报告</dc:subject>
  <dc:title>2023-2029年全球与中国2,4-二羟基苯乙酮市场现状深度调研与发展趋势报告</dc:title>
  <cp:keywords>2023-2029年全球与中国2,4-二羟基苯乙酮市场现状深度调研与发展趋势报告</cp:keywords>
  <dc:description>2023-2029年全球与中国2,4-二羟基苯乙酮市场现状深度调研与发展趋势报告</dc:description>
</cp:coreProperties>
</file>