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d57730ef5454b" w:history="1">
              <w:r>
                <w:rPr>
                  <w:rStyle w:val="Hyperlink"/>
                </w:rPr>
                <w:t>2025-2031年中国N-甲基二乙醇胺市场调查研究与发展趋势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d57730ef5454b" w:history="1">
              <w:r>
                <w:rPr>
                  <w:rStyle w:val="Hyperlink"/>
                </w:rPr>
                <w:t>2025-2031年中国N-甲基二乙醇胺市场调查研究与发展趋势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d57730ef5454b" w:history="1">
                <w:r>
                  <w:rPr>
                    <w:rStyle w:val="Hyperlink"/>
                  </w:rPr>
                  <w:t>https://www.20087.com/8/86/N-JiaJiErYiChunAnHangYeQianJingQuShi.html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二乙醇胺是一种常用的脱硫剂，广泛应用于天然气、石油精炼等领域的硫化氢脱除过程。随着全球能源需求增长及环保法规的严格，高效、低腐蚀性的MDEA脱硫技术成为行业关注焦点。目前，MDEA的生产技术趋于成熟，同时，对其回收再利用和副产物处理技术的研究也在不断深入，以实现脱硫过程的经济性和环境友好性。</w:t>
      </w:r>
      <w:r>
        <w:rPr>
          <w:rFonts w:hint="eastAsia"/>
        </w:rPr>
        <w:br/>
      </w:r>
      <w:r>
        <w:rPr>
          <w:rFonts w:hint="eastAsia"/>
        </w:rPr>
        <w:t>　　未来，随着全球对清洁能源需求的持续增长，MDEA在天然气处理和石化行业的应用将进一步扩大。技术创新将集中在提高MDEA脱硫效率、降低能耗和减少二次污染方面，如开发新型催化剂增强反应速率，以及优化工艺流程减少溶剂损耗。此外，探索MDEA在二氧化碳捕集与封存（CCS）等新兴领域的应用，也是其未来发展的重要方向，旨在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d57730ef5454b" w:history="1">
        <w:r>
          <w:rPr>
            <w:rStyle w:val="Hyperlink"/>
          </w:rPr>
          <w:t>2025-2031年中国N-甲基二乙醇胺市场调查研究与发展趋势</w:t>
        </w:r>
      </w:hyperlink>
      <w:r>
        <w:rPr>
          <w:rFonts w:hint="eastAsia"/>
        </w:rPr>
        <w:t>》基于权威数据和调研资料，采用定量与定性相结合的方法，系统分析了N-甲基二乙醇胺行业的现状和未来趋势。通过对行业的长期跟踪研究，报告提供了清晰的市场分析和趋势预测，帮助投资者更好地理解行业投资价值。同时，结合N-甲基二乙醇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中国N-甲基二乙醇胺概述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国外N-甲基二乙醇胺市场发展概况</w:t>
      </w:r>
      <w:r>
        <w:rPr>
          <w:rFonts w:hint="eastAsia"/>
        </w:rPr>
        <w:br/>
      </w:r>
      <w:r>
        <w:rPr>
          <w:rFonts w:hint="eastAsia"/>
        </w:rPr>
        <w:t>　　第一节 全球N-甲基二乙醇胺市场分析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2025年中国N-甲基二乙醇胺环境分析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中国N-甲基二乙醇胺技术发展分析</w:t>
      </w:r>
      <w:r>
        <w:rPr>
          <w:rFonts w:hint="eastAsia"/>
        </w:rPr>
        <w:br/>
      </w:r>
      <w:r>
        <w:rPr>
          <w:rFonts w:hint="eastAsia"/>
        </w:rPr>
        <w:t>　　第一节 当前中国N-甲基二乙醇胺技术发展现况分析</w:t>
      </w:r>
      <w:r>
        <w:rPr>
          <w:rFonts w:hint="eastAsia"/>
        </w:rPr>
        <w:br/>
      </w:r>
      <w:r>
        <w:rPr>
          <w:rFonts w:hint="eastAsia"/>
        </w:rPr>
        <w:t>　　第二节 中国N-甲基二乙醇胺技术成熟度分析</w:t>
      </w:r>
      <w:r>
        <w:rPr>
          <w:rFonts w:hint="eastAsia"/>
        </w:rPr>
        <w:br/>
      </w:r>
      <w:r>
        <w:rPr>
          <w:rFonts w:hint="eastAsia"/>
        </w:rPr>
        <w:t>　　第三节 中外N-甲基二乙醇胺技术差距及其主要因素分析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提高中国N-甲基二乙醇胺技术的策略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N-甲基二乙醇胺市场特性分析</w:t>
      </w:r>
      <w:r>
        <w:rPr>
          <w:rFonts w:hint="eastAsia"/>
        </w:rPr>
        <w:br/>
      </w:r>
      <w:r>
        <w:rPr>
          <w:rFonts w:hint="eastAsia"/>
        </w:rPr>
        <w:t>　　第一节 中国N-甲基二乙醇胺主要企业及产能</w:t>
      </w:r>
      <w:r>
        <w:rPr>
          <w:rFonts w:hint="eastAsia"/>
        </w:rPr>
        <w:br/>
      </w:r>
      <w:r>
        <w:rPr>
          <w:rFonts w:hint="eastAsia"/>
        </w:rPr>
        <w:t>　　第二节 SWOTN-甲基二乙醇胺及预测</w:t>
      </w:r>
      <w:r>
        <w:rPr>
          <w:rFonts w:hint="eastAsia"/>
        </w:rPr>
        <w:br/>
      </w:r>
      <w:r>
        <w:rPr>
          <w:rFonts w:hint="eastAsia"/>
        </w:rPr>
        <w:t>　　　　一、N-甲基二乙醇胺优势</w:t>
      </w:r>
      <w:r>
        <w:rPr>
          <w:rFonts w:hint="eastAsia"/>
        </w:rPr>
        <w:br/>
      </w:r>
      <w:r>
        <w:rPr>
          <w:rFonts w:hint="eastAsia"/>
        </w:rPr>
        <w:t>　　　　二、N-甲基二乙醇胺劣势</w:t>
      </w:r>
      <w:r>
        <w:rPr>
          <w:rFonts w:hint="eastAsia"/>
        </w:rPr>
        <w:br/>
      </w:r>
      <w:r>
        <w:rPr>
          <w:rFonts w:hint="eastAsia"/>
        </w:rPr>
        <w:t>　　　　三、N-甲基二乙醇胺机会</w:t>
      </w:r>
      <w:r>
        <w:rPr>
          <w:rFonts w:hint="eastAsia"/>
        </w:rPr>
        <w:br/>
      </w:r>
      <w:r>
        <w:rPr>
          <w:rFonts w:hint="eastAsia"/>
        </w:rPr>
        <w:t>　　　　四、N-甲基二乙醇胺风险</w:t>
      </w:r>
      <w:r>
        <w:rPr>
          <w:rFonts w:hint="eastAsia"/>
        </w:rPr>
        <w:br/>
      </w:r>
      <w:r>
        <w:rPr>
          <w:rFonts w:hint="eastAsia"/>
        </w:rPr>
        <w:t>　　第三节 进入退出状况N-甲基二乙醇胺及预测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2020-2025年中国N-甲基二乙醇胺行业市场供需及价格分析</w:t>
      </w:r>
      <w:r>
        <w:rPr>
          <w:rFonts w:hint="eastAsia"/>
        </w:rPr>
        <w:br/>
      </w:r>
      <w:r>
        <w:rPr>
          <w:rFonts w:hint="eastAsia"/>
        </w:rPr>
        <w:t>　　第一节 2020-2025年中国N-甲基二乙醇胺产能及开工率</w:t>
      </w:r>
      <w:r>
        <w:rPr>
          <w:rFonts w:hint="eastAsia"/>
        </w:rPr>
        <w:br/>
      </w:r>
      <w:r>
        <w:rPr>
          <w:rFonts w:hint="eastAsia"/>
        </w:rPr>
        <w:t>　　　　一、中国N-甲基二乙醇胺产能统计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二、2020-2025年中国N-甲基二乙醇胺开工率统计</w:t>
      </w:r>
      <w:r>
        <w:rPr>
          <w:rFonts w:hint="eastAsia"/>
        </w:rPr>
        <w:br/>
      </w:r>
      <w:r>
        <w:rPr>
          <w:rFonts w:hint="eastAsia"/>
        </w:rPr>
        <w:t>　　第二节 2020-2025年中国N-甲基二乙醇胺产量分析</w:t>
      </w:r>
      <w:r>
        <w:rPr>
          <w:rFonts w:hint="eastAsia"/>
        </w:rPr>
        <w:br/>
      </w:r>
      <w:r>
        <w:rPr>
          <w:rFonts w:hint="eastAsia"/>
        </w:rPr>
        <w:t>　　　　一、中国N-甲基二乙醇胺生产区域分布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二、2020-2025年中国N-甲基二乙醇胺产量</w:t>
      </w:r>
      <w:r>
        <w:rPr>
          <w:rFonts w:hint="eastAsia"/>
        </w:rPr>
        <w:br/>
      </w:r>
      <w:r>
        <w:rPr>
          <w:rFonts w:hint="eastAsia"/>
        </w:rPr>
        <w:t>　　第三节 2020-2025年中国N-甲基二乙醇胺市场需求分析</w:t>
      </w:r>
      <w:r>
        <w:rPr>
          <w:rFonts w:hint="eastAsia"/>
        </w:rPr>
        <w:br/>
      </w:r>
      <w:r>
        <w:rPr>
          <w:rFonts w:hint="eastAsia"/>
        </w:rPr>
        <w:t>　　　　一、中国N-甲基二乙醇胺各应用领域消费占比</w:t>
      </w:r>
      <w:r>
        <w:rPr>
          <w:rFonts w:hint="eastAsia"/>
        </w:rPr>
        <w:br/>
      </w:r>
      <w:r>
        <w:rPr>
          <w:rFonts w:hint="eastAsia"/>
        </w:rPr>
        <w:t>　　　　二、2020-2025年中国N-甲基二乙醇胺需求量</w:t>
      </w:r>
      <w:r>
        <w:rPr>
          <w:rFonts w:hint="eastAsia"/>
        </w:rPr>
        <w:br/>
      </w:r>
      <w:r>
        <w:rPr>
          <w:rFonts w:hint="eastAsia"/>
        </w:rPr>
        <w:t>　　　　三、中国N-甲基二乙醇胺下游主要消费厂家</w:t>
      </w:r>
      <w:r>
        <w:rPr>
          <w:rFonts w:hint="eastAsia"/>
        </w:rPr>
        <w:br/>
      </w:r>
      <w:r>
        <w:rPr>
          <w:rFonts w:hint="eastAsia"/>
        </w:rPr>
        <w:t>　　第四节 2020-2025年中国N-甲基二乙醇胺价格及趋势</w:t>
      </w:r>
      <w:r>
        <w:rPr>
          <w:rFonts w:hint="eastAsia"/>
        </w:rPr>
        <w:br/>
      </w:r>
      <w:r>
        <w:rPr>
          <w:rFonts w:hint="eastAsia"/>
        </w:rPr>
        <w:t>　　　　一、2020-2025年N-甲基二乙醇胺价格分析</w:t>
      </w:r>
      <w:r>
        <w:rPr>
          <w:rFonts w:hint="eastAsia"/>
        </w:rPr>
        <w:br/>
      </w:r>
      <w:r>
        <w:rPr>
          <w:rFonts w:hint="eastAsia"/>
        </w:rPr>
        <w:t>　　　　二、影响N-甲基二乙醇胺价格的因素</w:t>
      </w:r>
      <w:r>
        <w:rPr>
          <w:rFonts w:hint="eastAsia"/>
        </w:rPr>
        <w:br/>
      </w:r>
      <w:r>
        <w:rPr>
          <w:rFonts w:hint="eastAsia"/>
        </w:rPr>
        <w:t>　　　　三、未来几年N-甲基二乙醇胺市场价格预测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2020-2025年中国N-甲基二乙醇胺行业经济运行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2020-2025年中国N-甲基二乙醇胺进出口分析</w:t>
      </w:r>
      <w:r>
        <w:rPr>
          <w:rFonts w:hint="eastAsia"/>
        </w:rPr>
        <w:br/>
      </w:r>
      <w:r>
        <w:rPr>
          <w:rFonts w:hint="eastAsia"/>
        </w:rPr>
        <w:t>　　第一节 2025年N-甲基二乙醇胺进出口特点</w:t>
      </w:r>
      <w:r>
        <w:rPr>
          <w:rFonts w:hint="eastAsia"/>
        </w:rPr>
        <w:br/>
      </w:r>
      <w:r>
        <w:rPr>
          <w:rFonts w:hint="eastAsia"/>
        </w:rPr>
        <w:t>　　第二节 N-甲基二乙醇胺进口分析</w:t>
      </w:r>
      <w:r>
        <w:rPr>
          <w:rFonts w:hint="eastAsia"/>
        </w:rPr>
        <w:br/>
      </w:r>
      <w:r>
        <w:rPr>
          <w:rFonts w:hint="eastAsia"/>
        </w:rPr>
        <w:t>　　第三节 N-甲基二乙醇胺出口分析</w:t>
      </w:r>
      <w:r>
        <w:rPr>
          <w:rFonts w:hint="eastAsia"/>
        </w:rPr>
        <w:br/>
      </w:r>
      <w:r>
        <w:rPr>
          <w:rFonts w:hint="eastAsia"/>
        </w:rPr>
        <w:t>　　第四节 2025-2031年N-甲基二乙醇胺进出口预测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主要N-甲基二乙醇胺企业及竞争格局</w:t>
      </w:r>
      <w:r>
        <w:rPr>
          <w:rFonts w:hint="eastAsia"/>
        </w:rPr>
        <w:br/>
      </w:r>
      <w:r>
        <w:rPr>
          <w:rFonts w:hint="eastAsia"/>
        </w:rPr>
        <w:t>　　第一节 锦州开元石化有限责任公司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三、2020-2025年N-甲基二乙醇胺产品研究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嘉兴金燕化工有限公司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三、2020-2025年N-甲基二乙醇胺产品研究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江苏太湖新材料控股有限公司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三、2020-2025年N-甲基二乙醇胺产品研究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茂名云龙工业发展有限公司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三、2020-2025年N-甲基二乙醇胺产品研究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江苏创新石化有限公司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三、2020-2025年N-甲基二乙醇胺产品研究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2025-2031年N-甲基二乙醇胺投资建议</w:t>
      </w:r>
      <w:r>
        <w:rPr>
          <w:rFonts w:hint="eastAsia"/>
        </w:rPr>
        <w:br/>
      </w:r>
      <w:r>
        <w:rPr>
          <w:rFonts w:hint="eastAsia"/>
        </w:rPr>
        <w:t>　　第一节 N-甲基二乙醇胺投资环境分析</w:t>
      </w:r>
      <w:r>
        <w:rPr>
          <w:rFonts w:hint="eastAsia"/>
        </w:rPr>
        <w:br/>
      </w:r>
      <w:r>
        <w:rPr>
          <w:rFonts w:hint="eastAsia"/>
        </w:rPr>
        <w:t>　　第二节 N-甲基二乙醇胺投资进入壁垒分析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N-甲基二乙醇胺投资建议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2025-2031年中国N-甲基二乙醇胺未来发展预测及投资前景分析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未来N-甲基二乙醇胺行业发展趋势分析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一、未来N-甲基二乙醇胺行业发展分析</w:t>
      </w:r>
      <w:r>
        <w:rPr>
          <w:rFonts w:hint="eastAsia"/>
        </w:rPr>
        <w:br/>
      </w:r>
      <w:r>
        <w:rPr>
          <w:rFonts w:hint="eastAsia"/>
        </w:rPr>
        <w:t>　　　　二、未来N-甲基二乙醇胺行业技术开发方向</w:t>
      </w:r>
      <w:r>
        <w:rPr>
          <w:rFonts w:hint="eastAsia"/>
        </w:rPr>
        <w:br/>
      </w:r>
      <w:r>
        <w:rPr>
          <w:rFonts w:hint="eastAsia"/>
        </w:rPr>
        <w:t>　　第二节 N-甲基二乙醇胺行业相关趋势预测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2025-2031年业内专家对中国N-甲基二乙醇胺投资的建议及观点</w:t>
      </w:r>
      <w:r>
        <w:rPr>
          <w:rFonts w:hint="eastAsia"/>
        </w:rPr>
        <w:br/>
      </w:r>
      <w:r>
        <w:rPr>
          <w:rFonts w:hint="eastAsia"/>
        </w:rPr>
        <w:t>　　第一节 N-甲基二乙醇胺行业投资机遇</w:t>
      </w:r>
      <w:r>
        <w:rPr>
          <w:rFonts w:hint="eastAsia"/>
        </w:rPr>
        <w:br/>
      </w:r>
      <w:r>
        <w:rPr>
          <w:rFonts w:hint="eastAsia"/>
        </w:rPr>
        <w:t>　　第二节 N-甲基二乙醇胺行业投资风险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d57730ef5454b" w:history="1">
        <w:r>
          <w:rPr>
            <w:rStyle w:val="Hyperlink"/>
          </w:rPr>
          <w:t>2025-2031年中国N-甲基二乙醇胺市场调查研究与发展趋势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d57730ef5454b" w:history="1">
        <w:r>
          <w:rPr>
            <w:rStyle w:val="Hyperlink"/>
          </w:rPr>
          <w:t>https://www.20087.com/8/86/N-JiaJiErYiChunAnHangYeQianJingQuShi.html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热点：n甲基苯甲酰胺、N-甲基二乙醇胺(mdea)、N甲基苯胺与亚硝酸反应、N-甲基二乙醇胺价格、nn二甲基乙醇胺、N-甲基二乙醇胺 元/吨、N甲基吡咯、N-甲基二乙醇胺水溶液凝固点、nn-二甲基苯胺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af0c9c69c40e6" w:history="1">
      <w:r>
        <w:rPr>
          <w:rStyle w:val="Hyperlink"/>
        </w:rPr>
        <w:t>2025-2031年中国N-甲基二乙醇胺市场调查研究与发展趋势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N-JiaJiErYiChunAnHangYeQianJingQuShi.html" TargetMode="External" Id="Ra95d57730ef5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N-JiaJiErYiChunAnHangYeQianJingQuShi.html" TargetMode="External" Id="R9f4af0c9c69c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2025-02-24T08:01:00Z</dcterms:created>
  <dcterms:modified xsi:type="dcterms:W3CDTF">2025-02-24T09:01:00Z</dcterms:modified>
  <dc:subject>2025-2031年中国N-甲基二乙醇胺市场调查研究与发展趋势</dc:subject>
  <dc:title>2025-2031年中国N-甲基二乙醇胺市场调查研究与发展趋势</dc:title>
  <cp:keywords>2025-2031年中国N-甲基二乙醇胺市场调查研究与发展趋势</cp:keywords>
  <dc:description>2025-2031年中国N-甲基二乙醇胺市场调查研究与发展趋势</dc:description>
</cp:coreProperties>
</file>