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123e886394558" w:history="1">
              <w:r>
                <w:rPr>
                  <w:rStyle w:val="Hyperlink"/>
                </w:rPr>
                <w:t>中国乙酸酐市场现状调研与发展前景分析报告（2025-2031年）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123e886394558" w:history="1">
              <w:r>
                <w:rPr>
                  <w:rStyle w:val="Hyperlink"/>
                </w:rPr>
                <w:t>中国乙酸酐市场现状调研与发展前景分析报告（2025-2031年）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123e886394558" w:history="1">
                <w:r>
                  <w:rPr>
                    <w:rStyle w:val="Hyperlink"/>
                  </w:rPr>
                  <w:t>https://www.20087.com/8/26/YiSuanGanChanYeXianZhuangYuFaZha.html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酐是一种重要的有机化学品，广泛应用于制药、香料、涂料等行业。近年来，随着下游行业需求的增长，乙酸酐的市场规模不断扩大。目前，乙酸酐的生产工艺已经相当成熟，但随着对产品质量和环保要求的提高，生产企业也在不断改进工艺流程，以提高产品纯度并减少环境污染。</w:t>
      </w:r>
      <w:r>
        <w:rPr>
          <w:rFonts w:hint="eastAsia"/>
        </w:rPr>
        <w:br/>
      </w:r>
      <w:r>
        <w:rPr>
          <w:rFonts w:hint="eastAsia"/>
        </w:rPr>
        <w:t>　　未来，乙酸酐行业的发展将更加注重环保和技术创新。一方面，随着环保法规的趋严，乙酸酐的生产将更加注重采用清洁生产工艺，减少废气、废水的排放。另一方面，随着下游行业对产品质量要求的提高，乙酸酐生产商将致力于研发新技术，提高产品的纯度和稳定性。此外，随着合成生物学等新兴技术的发展，乙酸酐的生产原料来源可能会出现新的选择，以降低生产成本并提高资源利用效率。</w:t>
      </w:r>
      <w:r>
        <w:rPr>
          <w:rFonts w:hint="eastAsia"/>
        </w:rPr>
        <w:br/>
      </w:r>
      <w:r>
        <w:rPr>
          <w:rFonts w:hint="eastAsia"/>
        </w:rPr>
        <w:t>　　《</w:t>
      </w:r>
      <w:hyperlink r:id="R96a123e886394558" w:history="1">
        <w:r>
          <w:rPr>
            <w:rStyle w:val="Hyperlink"/>
          </w:rPr>
          <w:t>中国乙酸酐市场现状调研与发展前景分析报告（2025-2031年）</w:t>
        </w:r>
      </w:hyperlink>
      <w:r>
        <w:rPr>
          <w:rFonts w:hint="eastAsia"/>
        </w:rPr>
        <w:t>》依托多年行业监测数据，结合乙酸酐行业现状与未来前景，系统分析了乙酸酐市场需求、市场规模、产业链结构、价格机制及细分市场特征。报告对乙酸酐市场前景进行了客观评估，预测了乙酸酐行业发展趋势，并详细解读了品牌竞争格局、市场集中度及重点企业的运营表现。此外，报告通过SWOT分析识别了乙酸酐行业机遇与潜在风险，为投资者和决策者提供了科学、规范的战略建议，助力把握乙酸酐行业的投资方向与发展机会。</w:t>
      </w:r>
      <w:r>
        <w:rPr>
          <w:rFonts w:hint="eastAsia"/>
        </w:rPr>
        <w:br/>
      </w:r>
      <w:r>
        <w:rPr>
          <w:rFonts w:hint="eastAsia"/>
        </w:rPr>
        <w:br/>
      </w:r>
      <w:r>
        <w:rPr>
          <w:rFonts w:hint="eastAsia"/>
        </w:rPr>
        <w:t>第一章 乙酸酐相关概述</w:t>
      </w:r>
      <w:r>
        <w:rPr>
          <w:rFonts w:hint="eastAsia"/>
        </w:rPr>
        <w:br/>
      </w:r>
      <w:r>
        <w:rPr>
          <w:rFonts w:hint="eastAsia"/>
        </w:rPr>
        <w:t>　　第一节 乙酸酐的理化常数与化学性质</w:t>
      </w:r>
      <w:r>
        <w:rPr>
          <w:rFonts w:hint="eastAsia"/>
        </w:rPr>
        <w:br/>
      </w:r>
      <w:r>
        <w:rPr>
          <w:rFonts w:hint="eastAsia"/>
        </w:rPr>
        <w:t>　　　　一、乙酸酐关键性指标分析</w:t>
      </w:r>
      <w:r>
        <w:rPr>
          <w:rFonts w:hint="eastAsia"/>
        </w:rPr>
        <w:br/>
      </w:r>
      <w:r>
        <w:rPr>
          <w:rFonts w:hint="eastAsia"/>
        </w:rPr>
        <w:t>　　　　二、乙酸酐特性分析</w:t>
      </w:r>
      <w:r>
        <w:rPr>
          <w:rFonts w:hint="eastAsia"/>
        </w:rPr>
        <w:br/>
      </w:r>
      <w:r>
        <w:rPr>
          <w:rFonts w:hint="eastAsia"/>
        </w:rPr>
        <w:t>　　第二节 乙酸酐的制备</w:t>
      </w:r>
      <w:r>
        <w:rPr>
          <w:rFonts w:hint="eastAsia"/>
        </w:rPr>
        <w:br/>
      </w:r>
      <w:r>
        <w:rPr>
          <w:rFonts w:hint="eastAsia"/>
        </w:rPr>
        <w:t>　　　　一、试验室制备</w:t>
      </w:r>
      <w:r>
        <w:rPr>
          <w:rFonts w:hint="eastAsia"/>
        </w:rPr>
        <w:br/>
      </w:r>
      <w:r>
        <w:rPr>
          <w:rFonts w:hint="eastAsia"/>
        </w:rPr>
        <w:t>　　　　二、工业制备</w:t>
      </w:r>
      <w:r>
        <w:rPr>
          <w:rFonts w:hint="eastAsia"/>
        </w:rPr>
        <w:br/>
      </w:r>
      <w:r>
        <w:rPr>
          <w:rFonts w:hint="eastAsia"/>
        </w:rPr>
        <w:t>　　第三节 乙酸酐的环境影响</w:t>
      </w:r>
      <w:r>
        <w:rPr>
          <w:rFonts w:hint="eastAsia"/>
        </w:rPr>
        <w:br/>
      </w:r>
      <w:r>
        <w:rPr>
          <w:rFonts w:hint="eastAsia"/>
        </w:rPr>
        <w:br/>
      </w:r>
      <w:r>
        <w:rPr>
          <w:rFonts w:hint="eastAsia"/>
        </w:rPr>
        <w:t>第二章 2025年世界乙酸酐行业运行态势分析</w:t>
      </w:r>
      <w:r>
        <w:rPr>
          <w:rFonts w:hint="eastAsia"/>
        </w:rPr>
        <w:br/>
      </w:r>
      <w:r>
        <w:rPr>
          <w:rFonts w:hint="eastAsia"/>
        </w:rPr>
        <w:t>　　第一节 2025年世界乙酸酐产业现状分析</w:t>
      </w:r>
      <w:r>
        <w:rPr>
          <w:rFonts w:hint="eastAsia"/>
        </w:rPr>
        <w:br/>
      </w:r>
      <w:r>
        <w:rPr>
          <w:rFonts w:hint="eastAsia"/>
        </w:rPr>
        <w:t>　　　　一、乙酸酐产能分析</w:t>
      </w:r>
      <w:r>
        <w:rPr>
          <w:rFonts w:hint="eastAsia"/>
        </w:rPr>
        <w:br/>
      </w:r>
      <w:r>
        <w:rPr>
          <w:rFonts w:hint="eastAsia"/>
        </w:rPr>
        <w:t>　　　　二、乙酸酐消费现状</w:t>
      </w:r>
      <w:r>
        <w:rPr>
          <w:rFonts w:hint="eastAsia"/>
        </w:rPr>
        <w:br/>
      </w:r>
      <w:r>
        <w:rPr>
          <w:rFonts w:hint="eastAsia"/>
        </w:rPr>
        <w:t>　　第二节 2025年世界主要地区乙酸酐产业现状分析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第三节 2020-2025年世界乙酸酐行业发展分析</w:t>
      </w:r>
      <w:r>
        <w:rPr>
          <w:rFonts w:hint="eastAsia"/>
        </w:rPr>
        <w:br/>
      </w:r>
      <w:r>
        <w:rPr>
          <w:rFonts w:hint="eastAsia"/>
        </w:rPr>
        <w:br/>
      </w:r>
      <w:r>
        <w:rPr>
          <w:rFonts w:hint="eastAsia"/>
        </w:rPr>
        <w:t>第三章 2025年中国乙酸酐行业运行环境分析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2025年中国乙酸酐行业政策环境分析</w:t>
      </w:r>
      <w:r>
        <w:rPr>
          <w:rFonts w:hint="eastAsia"/>
        </w:rPr>
        <w:br/>
      </w:r>
      <w:r>
        <w:rPr>
          <w:rFonts w:hint="eastAsia"/>
        </w:rPr>
        <w:t>　　　　一、《易制毒化学品进出口管理规定》</w:t>
      </w:r>
      <w:r>
        <w:rPr>
          <w:rFonts w:hint="eastAsia"/>
        </w:rPr>
        <w:br/>
      </w:r>
      <w:r>
        <w:rPr>
          <w:rFonts w:hint="eastAsia"/>
        </w:rPr>
        <w:t>　　　　二、《易制毒化学品管理条例》</w:t>
      </w:r>
      <w:r>
        <w:rPr>
          <w:rFonts w:hint="eastAsia"/>
        </w:rPr>
        <w:br/>
      </w:r>
      <w:r>
        <w:rPr>
          <w:rFonts w:hint="eastAsia"/>
        </w:rPr>
        <w:t>　　第三节 2025年中国乙酸酐行业技术环境分析</w:t>
      </w:r>
      <w:r>
        <w:rPr>
          <w:rFonts w:hint="eastAsia"/>
        </w:rPr>
        <w:br/>
      </w:r>
      <w:r>
        <w:rPr>
          <w:rFonts w:hint="eastAsia"/>
        </w:rPr>
        <w:t>　　　　一、乙酸酐的生产技术</w:t>
      </w:r>
      <w:r>
        <w:rPr>
          <w:rFonts w:hint="eastAsia"/>
        </w:rPr>
        <w:br/>
      </w:r>
      <w:r>
        <w:rPr>
          <w:rFonts w:hint="eastAsia"/>
        </w:rPr>
        <w:t>　　　　二、乙酸酐对大豆基木材胶粘剂的改性研究</w:t>
      </w:r>
      <w:r>
        <w:rPr>
          <w:rFonts w:hint="eastAsia"/>
        </w:rPr>
        <w:br/>
      </w:r>
      <w:r>
        <w:rPr>
          <w:rFonts w:hint="eastAsia"/>
        </w:rPr>
        <w:t>　　第四节 2025年中国乙酸酐行业社会环境分析</w:t>
      </w:r>
      <w:r>
        <w:rPr>
          <w:rFonts w:hint="eastAsia"/>
        </w:rPr>
        <w:br/>
      </w:r>
      <w:r>
        <w:rPr>
          <w:rFonts w:hint="eastAsia"/>
        </w:rPr>
        <w:br/>
      </w:r>
      <w:r>
        <w:rPr>
          <w:rFonts w:hint="eastAsia"/>
        </w:rPr>
        <w:t>第四章 2025年中国乙酸酐行业运行新形势分析</w:t>
      </w:r>
      <w:r>
        <w:rPr>
          <w:rFonts w:hint="eastAsia"/>
        </w:rPr>
        <w:br/>
      </w:r>
      <w:r>
        <w:rPr>
          <w:rFonts w:hint="eastAsia"/>
        </w:rPr>
        <w:t>　　第一节 2025年中国乙酸酐市场现状分析</w:t>
      </w:r>
      <w:r>
        <w:rPr>
          <w:rFonts w:hint="eastAsia"/>
        </w:rPr>
        <w:br/>
      </w:r>
      <w:r>
        <w:rPr>
          <w:rFonts w:hint="eastAsia"/>
        </w:rPr>
        <w:t>　　　　一、乙酸酐产能分析</w:t>
      </w:r>
      <w:r>
        <w:rPr>
          <w:rFonts w:hint="eastAsia"/>
        </w:rPr>
        <w:br/>
      </w:r>
      <w:r>
        <w:rPr>
          <w:rFonts w:hint="eastAsia"/>
        </w:rPr>
        <w:t>　　　　二、乙酸酐的消费现状</w:t>
      </w:r>
      <w:r>
        <w:rPr>
          <w:rFonts w:hint="eastAsia"/>
        </w:rPr>
        <w:br/>
      </w:r>
      <w:r>
        <w:rPr>
          <w:rFonts w:hint="eastAsia"/>
        </w:rPr>
        <w:t>　　第二节 2025年中国乙酸酐行业应用领域产业分析</w:t>
      </w:r>
      <w:r>
        <w:rPr>
          <w:rFonts w:hint="eastAsia"/>
        </w:rPr>
        <w:br/>
      </w:r>
      <w:r>
        <w:rPr>
          <w:rFonts w:hint="eastAsia"/>
        </w:rPr>
        <w:t>　　　　一、卷烟行业</w:t>
      </w:r>
      <w:r>
        <w:rPr>
          <w:rFonts w:hint="eastAsia"/>
        </w:rPr>
        <w:br/>
      </w:r>
      <w:r>
        <w:rPr>
          <w:rFonts w:hint="eastAsia"/>
        </w:rPr>
        <w:t>　　　　二、医药行业</w:t>
      </w:r>
      <w:r>
        <w:rPr>
          <w:rFonts w:hint="eastAsia"/>
        </w:rPr>
        <w:br/>
      </w:r>
      <w:r>
        <w:rPr>
          <w:rFonts w:hint="eastAsia"/>
        </w:rPr>
        <w:t>　　　　三、染料工业</w:t>
      </w:r>
      <w:r>
        <w:rPr>
          <w:rFonts w:hint="eastAsia"/>
        </w:rPr>
        <w:br/>
      </w:r>
      <w:r>
        <w:rPr>
          <w:rFonts w:hint="eastAsia"/>
        </w:rPr>
        <w:t>　　　　四、其他方面</w:t>
      </w:r>
      <w:r>
        <w:rPr>
          <w:rFonts w:hint="eastAsia"/>
        </w:rPr>
        <w:br/>
      </w:r>
      <w:r>
        <w:rPr>
          <w:rFonts w:hint="eastAsia"/>
        </w:rPr>
        <w:t>　　第三节 2025年中国乙酸酐行业存在的问题及对策分析</w:t>
      </w:r>
      <w:r>
        <w:rPr>
          <w:rFonts w:hint="eastAsia"/>
        </w:rPr>
        <w:br/>
      </w:r>
      <w:r>
        <w:rPr>
          <w:rFonts w:hint="eastAsia"/>
        </w:rPr>
        <w:br/>
      </w:r>
      <w:r>
        <w:rPr>
          <w:rFonts w:hint="eastAsia"/>
        </w:rPr>
        <w:t>第五章 中国乙酸酐行业动态分析</w:t>
      </w:r>
      <w:r>
        <w:rPr>
          <w:rFonts w:hint="eastAsia"/>
        </w:rPr>
        <w:br/>
      </w:r>
      <w:r>
        <w:rPr>
          <w:rFonts w:hint="eastAsia"/>
        </w:rPr>
        <w:t>　　第一节 中国乙酸酐行业企业动态分析</w:t>
      </w:r>
      <w:r>
        <w:rPr>
          <w:rFonts w:hint="eastAsia"/>
        </w:rPr>
        <w:br/>
      </w:r>
      <w:r>
        <w:rPr>
          <w:rFonts w:hint="eastAsia"/>
        </w:rPr>
        <w:t>　　　　一、丹化科技：醋酐价格已明显回升</w:t>
      </w:r>
      <w:r>
        <w:rPr>
          <w:rFonts w:hint="eastAsia"/>
        </w:rPr>
        <w:br/>
      </w:r>
      <w:r>
        <w:rPr>
          <w:rFonts w:hint="eastAsia"/>
        </w:rPr>
        <w:t>　　　　二、鲁南化肥年产10万吨醋酐项目主装置开工建设</w:t>
      </w:r>
      <w:r>
        <w:rPr>
          <w:rFonts w:hint="eastAsia"/>
        </w:rPr>
        <w:br/>
      </w:r>
      <w:r>
        <w:rPr>
          <w:rFonts w:hint="eastAsia"/>
        </w:rPr>
        <w:t>　　　　三、华鲁恒升醋酸/醋酐项目进展动态</w:t>
      </w:r>
      <w:r>
        <w:rPr>
          <w:rFonts w:hint="eastAsia"/>
        </w:rPr>
        <w:br/>
      </w:r>
      <w:r>
        <w:rPr>
          <w:rFonts w:hint="eastAsia"/>
        </w:rPr>
        <w:t>　　第二节 中国乙酸酐行业省市动态分析</w:t>
      </w:r>
      <w:r>
        <w:rPr>
          <w:rFonts w:hint="eastAsia"/>
        </w:rPr>
        <w:br/>
      </w:r>
      <w:r>
        <w:rPr>
          <w:rFonts w:hint="eastAsia"/>
        </w:rPr>
        <w:t>　　　　一、衢州专项检查醋酸酐产品流向</w:t>
      </w:r>
      <w:r>
        <w:rPr>
          <w:rFonts w:hint="eastAsia"/>
        </w:rPr>
        <w:br/>
      </w:r>
      <w:r>
        <w:rPr>
          <w:rFonts w:hint="eastAsia"/>
        </w:rPr>
        <w:t>　　　　二、国家醋酸酐专项检查行动联合督查组来厦督查</w:t>
      </w:r>
      <w:r>
        <w:rPr>
          <w:rFonts w:hint="eastAsia"/>
        </w:rPr>
        <w:br/>
      </w:r>
      <w:r>
        <w:rPr>
          <w:rFonts w:hint="eastAsia"/>
        </w:rPr>
        <w:t>　　　　三、安阳市开展醋酸酐专项检查行动</w:t>
      </w:r>
      <w:r>
        <w:rPr>
          <w:rFonts w:hint="eastAsia"/>
        </w:rPr>
        <w:br/>
      </w:r>
      <w:r>
        <w:rPr>
          <w:rFonts w:hint="eastAsia"/>
        </w:rPr>
        <w:br/>
      </w:r>
      <w:r>
        <w:rPr>
          <w:rFonts w:hint="eastAsia"/>
        </w:rPr>
        <w:t>第六章 2020-2025年中国乙酸酐相关行业数据监测分析</w:t>
      </w:r>
      <w:r>
        <w:rPr>
          <w:rFonts w:hint="eastAsia"/>
        </w:rPr>
        <w:br/>
      </w:r>
      <w:r>
        <w:rPr>
          <w:rFonts w:hint="eastAsia"/>
        </w:rPr>
        <w:t>　　第一节 2020-2025年中国化学原料及化学制品制造行业规模分析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2025年中国化学原料及化学制品制造行业结构分析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2020-2025年中国化学原料及化学制品制造行业产值分析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2020-2025年中国化学原料及化学制品制造行业成本费用分析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2020-2025年中国化学原料及化学制品制造行业盈利能力分析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2020-2025年中国乙酸酐进出口数据监测</w:t>
      </w:r>
      <w:r>
        <w:rPr>
          <w:rFonts w:hint="eastAsia"/>
        </w:rPr>
        <w:br/>
      </w:r>
      <w:r>
        <w:rPr>
          <w:rFonts w:hint="eastAsia"/>
        </w:rPr>
        <w:t>　　第一节 2020-2025年中国乙酸酐进口数据分析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2020-2025年中国乙酸酐出口数据分析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2020-2025年中国乙酸酐进出口平均单价分析</w:t>
      </w:r>
      <w:r>
        <w:rPr>
          <w:rFonts w:hint="eastAsia"/>
        </w:rPr>
        <w:br/>
      </w:r>
      <w:r>
        <w:rPr>
          <w:rFonts w:hint="eastAsia"/>
        </w:rPr>
        <w:t>　　第四节 2020-2025年中国乙酸酐进出口国家及地区分析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2025年中国乙酸酐行业竞争格局分析</w:t>
      </w:r>
      <w:r>
        <w:rPr>
          <w:rFonts w:hint="eastAsia"/>
        </w:rPr>
        <w:br/>
      </w:r>
      <w:r>
        <w:rPr>
          <w:rFonts w:hint="eastAsia"/>
        </w:rPr>
        <w:t>　　第一节 2025年中国乙酸酐行业竞争情况分析</w:t>
      </w:r>
      <w:r>
        <w:rPr>
          <w:rFonts w:hint="eastAsia"/>
        </w:rPr>
        <w:br/>
      </w:r>
      <w:r>
        <w:rPr>
          <w:rFonts w:hint="eastAsia"/>
        </w:rPr>
        <w:t>　　　　一、乙酸酐行业竞争激烈</w:t>
      </w:r>
      <w:r>
        <w:rPr>
          <w:rFonts w:hint="eastAsia"/>
        </w:rPr>
        <w:br/>
      </w:r>
      <w:r>
        <w:rPr>
          <w:rFonts w:hint="eastAsia"/>
        </w:rPr>
        <w:t>　　　　二、乙酸酐行业品牌竞争情况分析</w:t>
      </w:r>
      <w:r>
        <w:rPr>
          <w:rFonts w:hint="eastAsia"/>
        </w:rPr>
        <w:br/>
      </w:r>
      <w:r>
        <w:rPr>
          <w:rFonts w:hint="eastAsia"/>
        </w:rPr>
        <w:t>　　第二节 2025年中国乙酸酐行业竞争格局分析</w:t>
      </w:r>
      <w:r>
        <w:rPr>
          <w:rFonts w:hint="eastAsia"/>
        </w:rPr>
        <w:br/>
      </w:r>
      <w:r>
        <w:rPr>
          <w:rFonts w:hint="eastAsia"/>
        </w:rPr>
        <w:t>　　　　一、行业集中度分析</w:t>
      </w:r>
      <w:r>
        <w:rPr>
          <w:rFonts w:hint="eastAsia"/>
        </w:rPr>
        <w:br/>
      </w:r>
      <w:r>
        <w:rPr>
          <w:rFonts w:hint="eastAsia"/>
        </w:rPr>
        <w:t>　　　　二、醋酸纤维素领域存在垄断</w:t>
      </w:r>
      <w:r>
        <w:rPr>
          <w:rFonts w:hint="eastAsia"/>
        </w:rPr>
        <w:br/>
      </w:r>
      <w:r>
        <w:rPr>
          <w:rFonts w:hint="eastAsia"/>
        </w:rPr>
        <w:t>　　第三节 2025-2031年中国乙酸酐行业竞争策略分析</w:t>
      </w:r>
      <w:r>
        <w:rPr>
          <w:rFonts w:hint="eastAsia"/>
        </w:rPr>
        <w:br/>
      </w:r>
      <w:r>
        <w:rPr>
          <w:rFonts w:hint="eastAsia"/>
        </w:rPr>
        <w:br/>
      </w:r>
      <w:r>
        <w:rPr>
          <w:rFonts w:hint="eastAsia"/>
        </w:rPr>
        <w:t>第九章 2025年中国主要乙酸酐企业竞争性财务数据分析</w:t>
      </w:r>
      <w:r>
        <w:rPr>
          <w:rFonts w:hint="eastAsia"/>
        </w:rPr>
        <w:br/>
      </w:r>
      <w:r>
        <w:rPr>
          <w:rFonts w:hint="eastAsia"/>
        </w:rPr>
        <w:t>　　第一节 山东华鲁恒升化工股份有限公司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丹化化工科技股份有限公司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安徽皖维高新科技股份有限公司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中国石油股份有限公司吉林石化分公司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山东金沂蒙集团有限公司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兖矿鲁南化肥厂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湖州市下昂联盛化工有限公司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湖州新奥特医药化工有限公司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成都市科龙化工试剂厂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南京华森化工有限公司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2025-2031年中国乙酸酐行业趋势预测分析</w:t>
      </w:r>
      <w:r>
        <w:rPr>
          <w:rFonts w:hint="eastAsia"/>
        </w:rPr>
        <w:br/>
      </w:r>
      <w:r>
        <w:rPr>
          <w:rFonts w:hint="eastAsia"/>
        </w:rPr>
        <w:t>　　第一节 2025-2031年中国乙酸酐产品走向预测分析</w:t>
      </w:r>
      <w:r>
        <w:rPr>
          <w:rFonts w:hint="eastAsia"/>
        </w:rPr>
        <w:br/>
      </w:r>
      <w:r>
        <w:rPr>
          <w:rFonts w:hint="eastAsia"/>
        </w:rPr>
        <w:t>　　　　一、乙酸酐行业发展趋势分析</w:t>
      </w:r>
      <w:r>
        <w:rPr>
          <w:rFonts w:hint="eastAsia"/>
        </w:rPr>
        <w:br/>
      </w:r>
      <w:r>
        <w:rPr>
          <w:rFonts w:hint="eastAsia"/>
        </w:rPr>
        <w:t>　　　　二、乙酸酐技术改进预测分析</w:t>
      </w:r>
      <w:r>
        <w:rPr>
          <w:rFonts w:hint="eastAsia"/>
        </w:rPr>
        <w:br/>
      </w:r>
      <w:r>
        <w:rPr>
          <w:rFonts w:hint="eastAsia"/>
        </w:rPr>
        <w:t>　　第二节 2025-2031年中国乙酸酐市场趋势预测分析</w:t>
      </w:r>
      <w:r>
        <w:rPr>
          <w:rFonts w:hint="eastAsia"/>
        </w:rPr>
        <w:br/>
      </w:r>
      <w:r>
        <w:rPr>
          <w:rFonts w:hint="eastAsia"/>
        </w:rPr>
        <w:t>　　　　一、乙酸酐行业现状分析</w:t>
      </w:r>
      <w:r>
        <w:rPr>
          <w:rFonts w:hint="eastAsia"/>
        </w:rPr>
        <w:br/>
      </w:r>
      <w:r>
        <w:rPr>
          <w:rFonts w:hint="eastAsia"/>
        </w:rPr>
        <w:t>　　　　二、乙酸酐市场供给预测分析</w:t>
      </w:r>
      <w:r>
        <w:rPr>
          <w:rFonts w:hint="eastAsia"/>
        </w:rPr>
        <w:br/>
      </w:r>
      <w:r>
        <w:rPr>
          <w:rFonts w:hint="eastAsia"/>
        </w:rPr>
        <w:t>　　　　三、乙酸酐市场竞争格局预测分析</w:t>
      </w:r>
      <w:r>
        <w:rPr>
          <w:rFonts w:hint="eastAsia"/>
        </w:rPr>
        <w:br/>
      </w:r>
      <w:r>
        <w:rPr>
          <w:rFonts w:hint="eastAsia"/>
        </w:rPr>
        <w:t>　　第三节 2025-2031年中国乙酸酐行业市场盈利预测分析</w:t>
      </w:r>
      <w:r>
        <w:rPr>
          <w:rFonts w:hint="eastAsia"/>
        </w:rPr>
        <w:br/>
      </w:r>
      <w:r>
        <w:rPr>
          <w:rFonts w:hint="eastAsia"/>
        </w:rPr>
        <w:br/>
      </w:r>
      <w:r>
        <w:rPr>
          <w:rFonts w:hint="eastAsia"/>
        </w:rPr>
        <w:t>第十一章 2025-2031年中国乙酸酐行业投资规划建议研究</w:t>
      </w:r>
      <w:r>
        <w:rPr>
          <w:rFonts w:hint="eastAsia"/>
        </w:rPr>
        <w:br/>
      </w:r>
      <w:r>
        <w:rPr>
          <w:rFonts w:hint="eastAsia"/>
        </w:rPr>
        <w:t>　　第一节 2025-2031年中国乙酸酐行业投资机会分析</w:t>
      </w:r>
      <w:r>
        <w:rPr>
          <w:rFonts w:hint="eastAsia"/>
        </w:rPr>
        <w:br/>
      </w:r>
      <w:r>
        <w:rPr>
          <w:rFonts w:hint="eastAsia"/>
        </w:rPr>
        <w:t>　　　　一、乙酸酐行业吸引力分析</w:t>
      </w:r>
      <w:r>
        <w:rPr>
          <w:rFonts w:hint="eastAsia"/>
        </w:rPr>
        <w:br/>
      </w:r>
      <w:r>
        <w:rPr>
          <w:rFonts w:hint="eastAsia"/>
        </w:rPr>
        <w:t>　　　　二、乙酸酐区域投资潜力分析</w:t>
      </w:r>
      <w:r>
        <w:rPr>
          <w:rFonts w:hint="eastAsia"/>
        </w:rPr>
        <w:br/>
      </w:r>
      <w:r>
        <w:rPr>
          <w:rFonts w:hint="eastAsia"/>
        </w:rPr>
        <w:t>　　第二节 2025-2031年中国乙酸酐行业投资前景分析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三、其它风险分析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2020-2025年我国化学原料及化学制品制造行业企业数量增长趋势图</w:t>
      </w:r>
      <w:r>
        <w:rPr>
          <w:rFonts w:hint="eastAsia"/>
        </w:rPr>
        <w:br/>
      </w:r>
      <w:r>
        <w:rPr>
          <w:rFonts w:hint="eastAsia"/>
        </w:rPr>
        <w:t>　　图表 2020-2025年我国化学原料及化学制品制造行业亏损企业数量增长趋势图</w:t>
      </w:r>
      <w:r>
        <w:rPr>
          <w:rFonts w:hint="eastAsia"/>
        </w:rPr>
        <w:br/>
      </w:r>
      <w:r>
        <w:rPr>
          <w:rFonts w:hint="eastAsia"/>
        </w:rPr>
        <w:t>　　图表 2020-2025年我国化学原料及化学制品制造行业从业人数增长趋势图</w:t>
      </w:r>
      <w:r>
        <w:rPr>
          <w:rFonts w:hint="eastAsia"/>
        </w:rPr>
        <w:br/>
      </w:r>
      <w:r>
        <w:rPr>
          <w:rFonts w:hint="eastAsia"/>
        </w:rPr>
        <w:t>　　图表 2020-2025年我国化学原料及化学制品制造行业资产规模增长趋势图</w:t>
      </w:r>
      <w:r>
        <w:rPr>
          <w:rFonts w:hint="eastAsia"/>
        </w:rPr>
        <w:br/>
      </w:r>
      <w:r>
        <w:rPr>
          <w:rFonts w:hint="eastAsia"/>
        </w:rPr>
        <w:t>　　图表 2025年我国化学原料及化学制品制造行业不同类型企业数量分布图</w:t>
      </w:r>
      <w:r>
        <w:rPr>
          <w:rFonts w:hint="eastAsia"/>
        </w:rPr>
        <w:br/>
      </w:r>
      <w:r>
        <w:rPr>
          <w:rFonts w:hint="eastAsia"/>
        </w:rPr>
        <w:t>　　图表 2025年我国化学原料及化学制品制造行业不同所有制企业数量分布图</w:t>
      </w:r>
      <w:r>
        <w:rPr>
          <w:rFonts w:hint="eastAsia"/>
        </w:rPr>
        <w:br/>
      </w:r>
      <w:r>
        <w:rPr>
          <w:rFonts w:hint="eastAsia"/>
        </w:rPr>
        <w:t>　　图表 2025年我国化学原料及化学制品制造行业不同类型企业销售收入分布图</w:t>
      </w:r>
      <w:r>
        <w:rPr>
          <w:rFonts w:hint="eastAsia"/>
        </w:rPr>
        <w:br/>
      </w:r>
      <w:r>
        <w:rPr>
          <w:rFonts w:hint="eastAsia"/>
        </w:rPr>
        <w:t>　　图表 2025年我国化学原料及化学制品制造行业不同所有制企业销售收入分布图</w:t>
      </w:r>
      <w:r>
        <w:rPr>
          <w:rFonts w:hint="eastAsia"/>
        </w:rPr>
        <w:br/>
      </w:r>
      <w:r>
        <w:rPr>
          <w:rFonts w:hint="eastAsia"/>
        </w:rPr>
        <w:t>　　图表 2020-2025年我国化学原料及化学制品制造行业产成品增长趋势图</w:t>
      </w:r>
      <w:r>
        <w:rPr>
          <w:rFonts w:hint="eastAsia"/>
        </w:rPr>
        <w:br/>
      </w:r>
      <w:r>
        <w:rPr>
          <w:rFonts w:hint="eastAsia"/>
        </w:rPr>
        <w:t>　　图表 2020-2025年我国化学原料及化学制品制造行业工业销售产值增长趋势图</w:t>
      </w:r>
      <w:r>
        <w:rPr>
          <w:rFonts w:hint="eastAsia"/>
        </w:rPr>
        <w:br/>
      </w:r>
      <w:r>
        <w:rPr>
          <w:rFonts w:hint="eastAsia"/>
        </w:rPr>
        <w:t>　　图表 2020-2025年我国化学原料及化学制品制造行业出口交货值增长趋势图</w:t>
      </w:r>
      <w:r>
        <w:rPr>
          <w:rFonts w:hint="eastAsia"/>
        </w:rPr>
        <w:br/>
      </w:r>
      <w:r>
        <w:rPr>
          <w:rFonts w:hint="eastAsia"/>
        </w:rPr>
        <w:t>　　图表 2020-2025年我国化学原料及化学制品制造行业销售成本增长趋势图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123e886394558" w:history="1">
        <w:r>
          <w:rPr>
            <w:rStyle w:val="Hyperlink"/>
          </w:rPr>
          <w:t>中国乙酸酐市场现状调研与发展前景分析报告（2025-2031年）</w:t>
        </w:r>
      </w:hyperlink>
      <w:r>
        <w:rPr>
          <w:color w:val="C00000"/>
        </w:rPr>
        <w:t>》，报告编号：</w:t>
      </w:r>
      <w:r>
        <w:rPr>
          <w:rFonts w:hint="eastAsia"/>
          <w:color w:val="C00000"/>
        </w:rPr>
        <w:t>2190268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123e886394558" w:history="1">
        <w:r>
          <w:rPr>
            <w:rStyle w:val="Hyperlink"/>
          </w:rPr>
          <w:t>https://www.20087.com/8/26/YiSuanGanChanYeXianZhuangYuFaZha.html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热点：乙酸酐的性状、乙酸酐沸点、乙二酸酐、乙酸酐密度、乙酸酐化学式、乙酸酐化学式、二乙醇酸酐、乙酸酐是干什么用的、乙酸酐和苯反应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620cc992243c5" w:history="1">
      <w:r>
        <w:rPr>
          <w:rStyle w:val="Hyperlink"/>
        </w:rPr>
        <w:t>中国乙酸酐市场现状调研与发展前景分析报告（2025-2031年）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iSuanGanChanYeXianZhuangYuFaZha.html" TargetMode="External" Id="R96a123e886394558" /></Relationships>
</file>

<file path=word/_rels/header2.xml.rels>&#65279;<?xml version="1.0" encoding="utf-8"?><Relationships xmlns="http://schemas.openxmlformats.org/package/2006/relationships"><Relationship Type="http://schemas.openxmlformats.org/officeDocument/2006/relationships/hyperlink" Target="https://www.20087.com/8/26/YiSuanGanChanYeXianZhuangYuFaZha.html" TargetMode="External" Id="R9a5620cc9922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2025-01-25T05:00:00Z</dcterms:created>
  <dcterms:modified xsi:type="dcterms:W3CDTF">2025-01-25T06:00:00Z</dcterms:modified>
  <dc:subject>中国乙酸酐市场现状调研与发展前景分析报告（2025-2031年）</dc:subject>
  <dc:title>中国乙酸酐市场现状调研与发展前景分析报告（2025-2031年）</dc:title>
  <cp:keywords>中国乙酸酐市场现状调研与发展前景分析报告（2025-2031年）</cp:keywords>
  <dc:description>中国乙酸酐市场现状调研与发展前景分析报告（2025-2031年）</dc:description>
</cp:coreProperties>
</file>