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c1613324c4233" w:history="1">
              <w:r>
                <w:rPr>
                  <w:rStyle w:val="Hyperlink"/>
                </w:rPr>
                <w:t>2026-2032年全球与中国二苯胺行业发展深度调研与未来趋势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c1613324c4233" w:history="1">
              <w:r>
                <w:rPr>
                  <w:rStyle w:val="Hyperlink"/>
                </w:rPr>
                <w:t>2026-2032年全球与中国二苯胺行业发展深度调研与未来趋势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c1613324c4233" w:history="1">
                <w:r>
                  <w:rPr>
                    <w:rStyle w:val="Hyperlink"/>
                  </w:rPr>
                  <w:t>https://www.20087.com/8/26/ErBenAnFaZhanQuShiYuCe.html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胺是一种重要的化工中间体，广泛应用于染料、农药、橡胶助剂等领域。目前，二苯胺的生产技术已经较为成熟，通过不断改进催化剂和反应条件，提高了产品的纯度和收率；同时，随着对其潜在应用领域的探索，二苯胺开始在新型材料、药物合成等方面展现出新的应用潜力。此外，针对二苯胺生产过程中存在的环境污染问题，相关企业正在积极寻求更加环保的替代工艺和技术。</w:t>
      </w:r>
      <w:r>
        <w:rPr>
          <w:rFonts w:hint="eastAsia"/>
        </w:rPr>
        <w:br/>
      </w:r>
      <w:r>
        <w:rPr>
          <w:rFonts w:hint="eastAsia"/>
        </w:rPr>
        <w:t>　　未来，二苯胺的开发和应用将更加注重绿色环保和技术创新。市场调研网认为，一方面，随着环保法规的日趋严格，二苯胺的生产将更加注重清洁生产和循环经济，通过优化工艺流程和采用新型催化剂，降低生产过程中的能耗和废物排放；另一方面，随着科研投入的增加和技术突破，二苯胺将在更多高科技领域得到应用，如作为新型有机光电材料的前驱体，或是作为合成复杂化合物的关键中间体，从而推动相关产业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fc1613324c4233" w:history="1">
        <w:r>
          <w:rPr>
            <w:rStyle w:val="Hyperlink"/>
          </w:rPr>
          <w:t>2026-2032年全球与中国二苯胺行业发展深度调研与未来趋势</w:t>
        </w:r>
      </w:hyperlink>
      <w:r>
        <w:rPr>
          <w:rFonts w:hint="eastAsia"/>
        </w:rPr>
        <w:t>》基于多年二苯胺行业研究积累，结合二苯胺行业市场现状，通过资深研究团队对二苯胺市场资讯的系统整理与分析，依托权威数据资源及长期市场监测数据库，对二苯胺行业进行了全面调研。报告详细分析了二苯胺市场规模、市场前景、技术现状及未来发展方向，重点评估了二苯胺行业内企业的竞争格局及经营表现，并通过SWOT分析揭示了二苯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fc1613324c4233" w:history="1">
        <w:r>
          <w:rPr>
            <w:rStyle w:val="Hyperlink"/>
          </w:rPr>
          <w:t>2026-2032年全球与中国二苯胺行业发展深度调研与未来趋势</w:t>
        </w:r>
      </w:hyperlink>
      <w:r>
        <w:rPr>
          <w:rFonts w:hint="eastAsia"/>
        </w:rPr>
        <w:t>》，2025年二苯胺行业市场规模达 亿元，预计2032年市场规模将达 亿元，期间年均复合增长率（CAGR）达 %。报告为投资者提供了准确的市场现状分析及前景预判，帮助挖掘行业投资价值，并提出投资策略与营销策略建议，是把握二苯胺行业动态、优化决策的重要工具。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中国二苯胺概述</w:t>
      </w:r>
      <w:r>
        <w:rPr>
          <w:rFonts w:hint="eastAsia"/>
        </w:rPr>
        <w:br/>
      </w:r>
      <w:r>
        <w:rPr>
          <w:rFonts w:hint="eastAsia"/>
        </w:rPr>
        <w:t>　　第一节 二苯胺行业定义</w:t>
      </w:r>
      <w:r>
        <w:rPr>
          <w:rFonts w:hint="eastAsia"/>
        </w:rPr>
        <w:br/>
      </w:r>
      <w:r>
        <w:rPr>
          <w:rFonts w:hint="eastAsia"/>
        </w:rPr>
        <w:t>　　第二节 二苯胺行业发展特性</w:t>
      </w:r>
      <w:r>
        <w:rPr>
          <w:rFonts w:hint="eastAsia"/>
        </w:rPr>
        <w:br/>
      </w:r>
      <w:r>
        <w:rPr>
          <w:rFonts w:hint="eastAsia"/>
        </w:rPr>
        <w:t>　　第三节 二苯胺产业链分析</w:t>
      </w:r>
      <w:r>
        <w:rPr>
          <w:rFonts w:hint="eastAsia"/>
        </w:rPr>
        <w:br/>
      </w:r>
      <w:r>
        <w:rPr>
          <w:rFonts w:hint="eastAsia"/>
        </w:rPr>
        <w:t>　　第四节 二苯胺行业生命周期分析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2025-2026年国外主要二苯胺市场发展概况</w:t>
      </w:r>
      <w:r>
        <w:rPr>
          <w:rFonts w:hint="eastAsia"/>
        </w:rPr>
        <w:br/>
      </w:r>
      <w:r>
        <w:rPr>
          <w:rFonts w:hint="eastAsia"/>
        </w:rPr>
        <w:t>　　第一节 全球二苯胺市场发展分析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欧盟地区主要国家二苯胺市场概况</w:t>
      </w:r>
      <w:r>
        <w:rPr>
          <w:rFonts w:hint="eastAsia"/>
        </w:rPr>
        <w:br/>
      </w:r>
      <w:r>
        <w:rPr>
          <w:rFonts w:hint="eastAsia"/>
        </w:rPr>
        <w:t>　　第三节 美国地区二苯胺市场概况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亚洲地区主要国家二苯胺市场概况</w:t>
      </w:r>
      <w:r>
        <w:rPr>
          <w:rFonts w:hint="eastAsia"/>
        </w:rPr>
        <w:br/>
      </w:r>
      <w:r>
        <w:rPr>
          <w:rFonts w:hint="eastAsia"/>
        </w:rPr>
        <w:t>　　第五节 全球二苯胺市场发展预测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2025-2026年中国二苯胺发展环境分析</w:t>
      </w:r>
      <w:r>
        <w:rPr>
          <w:rFonts w:hint="eastAsia"/>
        </w:rPr>
        <w:br/>
      </w:r>
      <w:r>
        <w:rPr>
          <w:rFonts w:hint="eastAsia"/>
        </w:rPr>
        <w:t>　　第一节 二苯胺行业经济环境分析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中国二苯胺技术发展分析</w:t>
      </w:r>
      <w:r>
        <w:rPr>
          <w:rFonts w:hint="eastAsia"/>
        </w:rPr>
        <w:br/>
      </w:r>
      <w:r>
        <w:rPr>
          <w:rFonts w:hint="eastAsia"/>
        </w:rPr>
        <w:t>　　第一节 当前二苯胺技术发展现状分析</w:t>
      </w:r>
      <w:r>
        <w:rPr>
          <w:rFonts w:hint="eastAsia"/>
        </w:rPr>
        <w:br/>
      </w:r>
      <w:r>
        <w:rPr>
          <w:rFonts w:hint="eastAsia"/>
        </w:rPr>
        <w:t>　　第二节 二苯胺生产中需注意的问题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二苯胺市场特性分析</w:t>
      </w:r>
      <w:r>
        <w:rPr>
          <w:rFonts w:hint="eastAsia"/>
        </w:rPr>
        <w:br/>
      </w:r>
      <w:r>
        <w:rPr>
          <w:rFonts w:hint="eastAsia"/>
        </w:rPr>
        <w:t>　　第一节 二苯胺行业集中度分析</w:t>
      </w:r>
      <w:r>
        <w:rPr>
          <w:rFonts w:hint="eastAsia"/>
        </w:rPr>
        <w:br/>
      </w:r>
      <w:r>
        <w:rPr>
          <w:rFonts w:hint="eastAsia"/>
        </w:rPr>
        <w:t>　　第二节 二苯胺行业SWOT分析</w:t>
      </w:r>
      <w:r>
        <w:rPr>
          <w:rFonts w:hint="eastAsia"/>
        </w:rPr>
        <w:br/>
      </w:r>
      <w:r>
        <w:rPr>
          <w:rFonts w:hint="eastAsia"/>
        </w:rPr>
        <w:t>　　　　一、二苯胺行业优势</w:t>
      </w:r>
      <w:r>
        <w:rPr>
          <w:rFonts w:hint="eastAsia"/>
        </w:rPr>
        <w:br/>
      </w:r>
      <w:r>
        <w:rPr>
          <w:rFonts w:hint="eastAsia"/>
        </w:rPr>
        <w:t>　　　　二、二苯胺行业劣势</w:t>
      </w:r>
      <w:r>
        <w:rPr>
          <w:rFonts w:hint="eastAsia"/>
        </w:rPr>
        <w:br/>
      </w:r>
      <w:r>
        <w:rPr>
          <w:rFonts w:hint="eastAsia"/>
        </w:rPr>
        <w:t>　　　　三、二苯胺行业机会</w:t>
      </w:r>
      <w:r>
        <w:rPr>
          <w:rFonts w:hint="eastAsia"/>
        </w:rPr>
        <w:br/>
      </w:r>
      <w:r>
        <w:rPr>
          <w:rFonts w:hint="eastAsia"/>
        </w:rPr>
        <w:t>　　　　四、二苯胺行业风险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中国二苯胺发展现状</w:t>
      </w:r>
      <w:r>
        <w:rPr>
          <w:rFonts w:hint="eastAsia"/>
        </w:rPr>
        <w:br/>
      </w:r>
      <w:r>
        <w:rPr>
          <w:rFonts w:hint="eastAsia"/>
        </w:rPr>
        <w:t>　　第一节 中国二苯胺市场现状分析</w:t>
      </w:r>
      <w:r>
        <w:rPr>
          <w:rFonts w:hint="eastAsia"/>
        </w:rPr>
        <w:br/>
      </w:r>
      <w:r>
        <w:rPr>
          <w:rFonts w:hint="eastAsia"/>
        </w:rPr>
        <w:t>　　第二节 中国二苯胺行业产量情况分析及预测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一、二苯胺总体产能规模</w:t>
      </w:r>
      <w:r>
        <w:rPr>
          <w:rFonts w:hint="eastAsia"/>
        </w:rPr>
        <w:br/>
      </w:r>
      <w:r>
        <w:rPr>
          <w:rFonts w:hint="eastAsia"/>
        </w:rPr>
        <w:t>　　　　二、二苯胺生产区域分布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三、2021-2032年中国二苯胺产量预测</w:t>
      </w:r>
      <w:r>
        <w:rPr>
          <w:rFonts w:hint="eastAsia"/>
        </w:rPr>
        <w:br/>
      </w:r>
      <w:r>
        <w:rPr>
          <w:rFonts w:hint="eastAsia"/>
        </w:rPr>
        <w:t>　　第三节 中国二苯胺市场需求分析及预测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2021-2026年中国二苯胺行业盈利能力分析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二苯胺行业上、下游市场分析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二苯胺行业上游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二苯胺行业下游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二苯胺行业重点区域市场结构调研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2021-2026年中国二苯胺进出口分析</w:t>
      </w:r>
      <w:r>
        <w:rPr>
          <w:rFonts w:hint="eastAsia"/>
        </w:rPr>
        <w:br/>
      </w:r>
      <w:r>
        <w:rPr>
          <w:rFonts w:hint="eastAsia"/>
        </w:rPr>
        <w:t>　　第一节 二苯胺进口情况分析</w:t>
      </w:r>
      <w:r>
        <w:rPr>
          <w:rFonts w:hint="eastAsia"/>
        </w:rPr>
        <w:br/>
      </w:r>
      <w:r>
        <w:rPr>
          <w:rFonts w:hint="eastAsia"/>
        </w:rPr>
        <w:t>　　第二节 二苯胺出口情况分析</w:t>
      </w:r>
      <w:r>
        <w:rPr>
          <w:rFonts w:hint="eastAsia"/>
        </w:rPr>
        <w:br/>
      </w:r>
      <w:r>
        <w:rPr>
          <w:rFonts w:hint="eastAsia"/>
        </w:rPr>
        <w:t>　　第三节 影响二苯胺进出口因素分析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二苯胺行业企业经营策略研究分析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二苯胺企业多样化经营策略分析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一、二苯胺企业多样化经营情况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二、现行二苯胺行业多样化经营的方向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大型二苯胺企业集团未来发展策略分析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对中小二苯胺企业生产经营的建议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影响二苯胺行业发展的主要因素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一、2026年影响二苯胺行业运行的有利因素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二、2026年影响二苯胺行业运行的稳定因素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三、2026年影响二苯胺行业运行的不利因素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四、2026年中国二苯胺行业发展面临的挑战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五、2026年中国二苯胺行业发展面临的机遇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二苯胺行业投资风险预警</w:t>
      </w:r>
      <w:r>
        <w:rPr>
          <w:rFonts w:hint="eastAsia"/>
        </w:rPr>
        <w:br/>
      </w:r>
      <w:r>
        <w:rPr>
          <w:rFonts w:hint="eastAsia"/>
        </w:rPr>
        <w:t>　　　　一、二苯胺行业市场风险预测</w:t>
      </w:r>
      <w:r>
        <w:rPr>
          <w:rFonts w:hint="eastAsia"/>
        </w:rPr>
        <w:br/>
      </w:r>
      <w:r>
        <w:rPr>
          <w:rFonts w:hint="eastAsia"/>
        </w:rPr>
        <w:t>　　　　二、二苯胺行业政策风险预测</w:t>
      </w:r>
      <w:r>
        <w:rPr>
          <w:rFonts w:hint="eastAsia"/>
        </w:rPr>
        <w:br/>
      </w:r>
      <w:r>
        <w:rPr>
          <w:rFonts w:hint="eastAsia"/>
        </w:rPr>
        <w:t>　　　　三、二苯胺行业经营风险预测</w:t>
      </w:r>
      <w:r>
        <w:rPr>
          <w:rFonts w:hint="eastAsia"/>
        </w:rPr>
        <w:br/>
      </w:r>
      <w:r>
        <w:rPr>
          <w:rFonts w:hint="eastAsia"/>
        </w:rPr>
        <w:t>　　　　四、二苯胺行业技术风险预测</w:t>
      </w:r>
      <w:r>
        <w:rPr>
          <w:rFonts w:hint="eastAsia"/>
        </w:rPr>
        <w:br/>
      </w:r>
      <w:r>
        <w:rPr>
          <w:rFonts w:hint="eastAsia"/>
        </w:rPr>
        <w:t>　　　　五、二苯胺行业竞争风险预测</w:t>
      </w:r>
      <w:r>
        <w:rPr>
          <w:rFonts w:hint="eastAsia"/>
        </w:rPr>
        <w:br/>
      </w:r>
      <w:r>
        <w:rPr>
          <w:rFonts w:hint="eastAsia"/>
        </w:rPr>
        <w:t>　　　　六、二苯胺行业其他风险预测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二苯胺投资建议</w:t>
      </w:r>
      <w:r>
        <w:rPr>
          <w:rFonts w:hint="eastAsia"/>
        </w:rPr>
        <w:br/>
      </w:r>
      <w:r>
        <w:rPr>
          <w:rFonts w:hint="eastAsia"/>
        </w:rPr>
        <w:t>　　第一节 二苯胺行业投资环境分析</w:t>
      </w:r>
      <w:r>
        <w:rPr>
          <w:rFonts w:hint="eastAsia"/>
        </w:rPr>
        <w:br/>
      </w:r>
      <w:r>
        <w:rPr>
          <w:rFonts w:hint="eastAsia"/>
        </w:rPr>
        <w:t>　　第二节 二苯胺行业投资进入壁垒分析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c1613324c4233" w:history="1">
        <w:r>
          <w:rPr>
            <w:rStyle w:val="Hyperlink"/>
          </w:rPr>
          <w:t>2026-2032年全球与中国二苯胺行业发展深度调研与未来趋势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c1613324c4233" w:history="1">
        <w:r>
          <w:rPr>
            <w:rStyle w:val="Hyperlink"/>
          </w:rPr>
          <w:t>https://www.20087.com/8/26/ErBenAnFaZhanQuShiYuCe.html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热点：苯胺空气中氧化后变成什么、二苯胺磺酸钠指示剂、羟赖氨酸结构式、二苯胺结构式、二苯胺如何制备出来、二苯胺别名、二苯胺怎么读、二苯胺有毒吗、二苯胺简称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2fe60e9f4464b" w:history="1">
      <w:r>
        <w:rPr>
          <w:rStyle w:val="Hyperlink"/>
        </w:rPr>
        <w:t>2026-2032年全球与中国二苯胺行业发展深度调研与未来趋势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ErBenAnFaZhanQuShiYuCe.html" TargetMode="External" Id="R61fc1613324c42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ErBenAnFaZhanQuShiYuCe.html" TargetMode="External" Id="Rac92fe60e9f446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2026-01-31T07:33:00Z</dcterms:created>
  <dcterms:modified xsi:type="dcterms:W3CDTF">2026-01-31T08:33:00Z</dcterms:modified>
  <dc:subject>2026-2032年全球与中国二苯胺行业发展深度调研与未来趋势</dc:subject>
  <dc:title>2026-2032年全球与中国二苯胺行业发展深度调研与未来趋势</dc:title>
  <cp:keywords>2026-2032年全球与中国二苯胺行业发展深度调研与未来趋势</cp:keywords>
  <dc:description>2026-2032年全球与中国二苯胺行业发展深度调研与未来趋势</dc:description>
</cp:coreProperties>
</file>