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ec9cc8a2e74643" w:history="1">
              <w:r>
                <w:rPr>
                  <w:rStyle w:val="Hyperlink"/>
                </w:rPr>
                <w:t>中国共聚尼龙及改性共聚尼龙（PA）市场深度调研与发展趋势分析（2025-2031年）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ec9cc8a2e74643" w:history="1">
              <w:r>
                <w:rPr>
                  <w:rStyle w:val="Hyperlink"/>
                </w:rPr>
                <w:t>中国共聚尼龙及改性共聚尼龙（PA）市场深度调研与发展趋势分析（2025-2031年）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ec9cc8a2e74643" w:history="1">
                <w:r>
                  <w:rPr>
                    <w:rStyle w:val="Hyperlink"/>
                  </w:rPr>
                  <w:t>https://www.20087.com/8/96/GongJuNiLongJiGaiXingGongJuNiLong-PA-WeiLaiFaZhanQuShi.html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聚尼龙及改性共聚尼龙（PA）是一种高性能工程塑料，具有良好的力学性能、耐热性和耐化学性，广泛应用于汽车、电子电器、航空航天等领域。近年来，随着汽车轻量化趋势的推进和技术的进步，共聚尼龙及改性共聚尼龙的需求量持续增长。制造商通过添加不同的填充剂和改性剂，开发出具有特定性能的产品以满足不同应用需求。</w:t>
      </w:r>
      <w:r>
        <w:rPr>
          <w:rFonts w:hint="eastAsia"/>
        </w:rPr>
        <w:br/>
      </w:r>
      <w:r>
        <w:rPr>
          <w:rFonts w:hint="eastAsia"/>
        </w:rPr>
        <w:t>　　未来，共聚尼龙及改性共聚尼龙的发展将更加注重高性能和可持续性。随着电动汽车市场的扩张，对轻量化材料的需求将进一步增加，共聚尼龙及改性共聚尼龙将被用于更多汽车零部件的制造。同时，随着对循环利用的关注，该材料将朝着可回收和生物降解的方向发展，以减少对环境的影响。此外，通过纳米技术和复合材料技术的应用，共聚尼龙将展现出更优异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ec9cc8a2e74643" w:history="1">
        <w:r>
          <w:rPr>
            <w:rStyle w:val="Hyperlink"/>
          </w:rPr>
          <w:t>中国共聚尼龙及改性共聚尼龙（PA）市场深度调研与发展趋势分析（2025-2031年）</w:t>
        </w:r>
      </w:hyperlink>
      <w:r>
        <w:rPr>
          <w:rFonts w:hint="eastAsia"/>
        </w:rPr>
        <w:t>》通过严谨的分析、翔实的数据及直观的图表，系统解析了共聚尼龙及改性共聚尼龙（PA）行业的市场规模、需求变化、价格波动及产业链结构。报告全面评估了当前共聚尼龙及改性共聚尼龙（PA）市场现状，科学预测了未来市场前景与发展趋势，重点剖析了共聚尼龙及改性共聚尼龙（PA）细分市场的机遇与挑战。同时，报告对共聚尼龙及改性共聚尼龙（PA）重点企业的竞争地位及市场集中度进行了评估，为共聚尼龙及改性共聚尼龙（PA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2025年产业运行外部环境变化分析</w:t>
      </w:r>
      <w:r>
        <w:rPr>
          <w:rFonts w:hint="eastAsia"/>
        </w:rPr>
        <w:br/>
      </w:r>
      <w:r>
        <w:rPr>
          <w:rFonts w:hint="eastAsia"/>
        </w:rPr>
        <w:t>第一章 2025年中国共聚尼龙及改性共聚尼龙（PA）运行概况</w:t>
      </w:r>
      <w:r>
        <w:rPr>
          <w:rFonts w:hint="eastAsia"/>
        </w:rPr>
        <w:br/>
      </w:r>
      <w:r>
        <w:rPr>
          <w:rFonts w:hint="eastAsia"/>
        </w:rPr>
        <w:t>　　第一节 2025年共聚尼龙及改性共聚尼龙（PA）重点产品运行分析</w:t>
      </w:r>
      <w:r>
        <w:rPr>
          <w:rFonts w:hint="eastAsia"/>
        </w:rPr>
        <w:br/>
      </w:r>
      <w:r>
        <w:rPr>
          <w:rFonts w:hint="eastAsia"/>
        </w:rPr>
        <w:t>　　第二节 我国共聚尼龙及改性共聚尼龙（PA）产业特征与行业重要性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2025年共聚尼龙及改性共聚尼龙（PA）发展宏观经济环境分析</w:t>
      </w:r>
      <w:r>
        <w:rPr>
          <w:rFonts w:hint="eastAsia"/>
        </w:rPr>
        <w:br/>
      </w:r>
      <w:r>
        <w:rPr>
          <w:rFonts w:hint="eastAsia"/>
        </w:rPr>
        <w:t>　　第一节 2025年宏观经济政策影响</w:t>
      </w:r>
      <w:r>
        <w:rPr>
          <w:rFonts w:hint="eastAsia"/>
        </w:rPr>
        <w:br/>
      </w:r>
      <w:r>
        <w:rPr>
          <w:rFonts w:hint="eastAsia"/>
        </w:rPr>
        <w:t>　　第二节 2025年中国经济运行预测</w:t>
      </w:r>
      <w:r>
        <w:rPr>
          <w:rFonts w:hint="eastAsia"/>
        </w:rPr>
        <w:br/>
      </w:r>
      <w:r>
        <w:rPr>
          <w:rFonts w:hint="eastAsia"/>
        </w:rPr>
        <w:t>　　第三节 “十四五”期间国民经济发展预测</w:t>
      </w:r>
      <w:r>
        <w:rPr>
          <w:rFonts w:hint="eastAsia"/>
        </w:rPr>
        <w:br/>
      </w:r>
      <w:r>
        <w:rPr>
          <w:rFonts w:hint="eastAsia"/>
        </w:rPr>
        <w:t>　　第四节 2025年国际经济环境分析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共聚尼龙及改性共聚尼龙（PA）行业2025年政策环境变化分析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国内共聚尼龙及改性共聚尼龙（PA）行业政策分析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2025年国际共聚尼龙及改性共聚尼龙（PA）行业发展分析</w:t>
      </w:r>
      <w:r>
        <w:rPr>
          <w:rFonts w:hint="eastAsia"/>
        </w:rPr>
        <w:br/>
      </w:r>
      <w:r>
        <w:rPr>
          <w:rFonts w:hint="eastAsia"/>
        </w:rPr>
        <w:t>　　第一节 世界共聚尼龙及改性共聚尼龙（PA）生产与消费格局分析</w:t>
      </w:r>
      <w:r>
        <w:rPr>
          <w:rFonts w:hint="eastAsia"/>
        </w:rPr>
        <w:br/>
      </w:r>
      <w:r>
        <w:rPr>
          <w:rFonts w:hint="eastAsia"/>
        </w:rPr>
        <w:t>　　第二节 2025年世界共聚尼龙及改性共聚尼龙（PA）市场存在的问题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共聚尼龙及改性共聚尼龙（PA）重点产品2025年走势分析</w:t>
      </w:r>
      <w:r>
        <w:rPr>
          <w:rFonts w:hint="eastAsia"/>
        </w:rPr>
        <w:br/>
      </w:r>
      <w:r>
        <w:rPr>
          <w:rFonts w:hint="eastAsia"/>
        </w:rPr>
        <w:t>第五章 我国共聚尼龙及改性共聚尼龙（PA）行业供需状况分析</w:t>
      </w:r>
      <w:r>
        <w:rPr>
          <w:rFonts w:hint="eastAsia"/>
        </w:rPr>
        <w:br/>
      </w:r>
      <w:r>
        <w:rPr>
          <w:rFonts w:hint="eastAsia"/>
        </w:rPr>
        <w:t>　　第一节 共聚尼龙及改性共聚尼龙（PA）行业市场需求分析</w:t>
      </w:r>
      <w:r>
        <w:rPr>
          <w:rFonts w:hint="eastAsia"/>
        </w:rPr>
        <w:br/>
      </w:r>
      <w:r>
        <w:rPr>
          <w:rFonts w:hint="eastAsia"/>
        </w:rPr>
        <w:t>　　第二节 共聚尼龙及改性共聚尼龙（PA）行业供给能力分析</w:t>
      </w:r>
      <w:r>
        <w:rPr>
          <w:rFonts w:hint="eastAsia"/>
        </w:rPr>
        <w:br/>
      </w:r>
      <w:r>
        <w:rPr>
          <w:rFonts w:hint="eastAsia"/>
        </w:rPr>
        <w:t>　　第三节 共聚尼龙及改性共聚尼龙（PA）行业进出口贸易分析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共聚尼龙及改性共聚尼龙（PA）行业前十强省市比较分析</w:t>
      </w:r>
      <w:r>
        <w:rPr>
          <w:rFonts w:hint="eastAsia"/>
        </w:rPr>
        <w:br/>
      </w:r>
      <w:r>
        <w:rPr>
          <w:rFonts w:hint="eastAsia"/>
        </w:rPr>
        <w:t>　　第一节 前十强省市的人均指标比较</w:t>
      </w:r>
      <w:r>
        <w:rPr>
          <w:rFonts w:hint="eastAsia"/>
        </w:rPr>
        <w:br/>
      </w:r>
      <w:r>
        <w:rPr>
          <w:rFonts w:hint="eastAsia"/>
        </w:rPr>
        <w:t>　　第二节 前十强省市的经济指标比较</w:t>
      </w:r>
      <w:r>
        <w:rPr>
          <w:rFonts w:hint="eastAsia"/>
        </w:rPr>
        <w:br/>
      </w:r>
      <w:r>
        <w:rPr>
          <w:rFonts w:hint="eastAsia"/>
        </w:rPr>
        <w:t>　　　　一、前十强省市的盈利能力比较</w:t>
      </w:r>
      <w:r>
        <w:rPr>
          <w:rFonts w:hint="eastAsia"/>
        </w:rPr>
        <w:br/>
      </w:r>
      <w:r>
        <w:rPr>
          <w:rFonts w:hint="eastAsia"/>
        </w:rPr>
        <w:t>　　　　二、前十强省市的营运能力比较</w:t>
      </w:r>
      <w:r>
        <w:rPr>
          <w:rFonts w:hint="eastAsia"/>
        </w:rPr>
        <w:br/>
      </w:r>
      <w:r>
        <w:rPr>
          <w:rFonts w:hint="eastAsia"/>
        </w:rPr>
        <w:t>　　　　三、前十强省市的偿债能力比较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共聚尼龙及改性共聚尼龙（PA）行业竞争绩效分析</w:t>
      </w:r>
      <w:r>
        <w:rPr>
          <w:rFonts w:hint="eastAsia"/>
        </w:rPr>
        <w:br/>
      </w:r>
      <w:r>
        <w:rPr>
          <w:rFonts w:hint="eastAsia"/>
        </w:rPr>
        <w:t>　　第一节 共聚尼龙及改性共聚尼龙（PA）行业总体效益水平分析</w:t>
      </w:r>
      <w:r>
        <w:rPr>
          <w:rFonts w:hint="eastAsia"/>
        </w:rPr>
        <w:br/>
      </w:r>
      <w:r>
        <w:rPr>
          <w:rFonts w:hint="eastAsia"/>
        </w:rPr>
        <w:t>　　第二节 共聚尼龙及改性共聚尼龙（PA）行业产业集中度分析</w:t>
      </w:r>
      <w:r>
        <w:rPr>
          <w:rFonts w:hint="eastAsia"/>
        </w:rPr>
        <w:br/>
      </w:r>
      <w:r>
        <w:rPr>
          <w:rFonts w:hint="eastAsia"/>
        </w:rPr>
        <w:t>　　第三节 共聚尼龙及改性共聚尼龙（PA）行业不同所有制企业绩效分析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共聚尼龙及改性共聚尼龙（PA）行业不同规模企业绩效分析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共聚尼龙及改性共聚尼龙（PA）市场分销体系分析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共聚尼龙及改性共聚尼龙（PA）行业区域分析</w:t>
      </w:r>
      <w:r>
        <w:rPr>
          <w:rFonts w:hint="eastAsia"/>
        </w:rPr>
        <w:br/>
      </w:r>
      <w:r>
        <w:rPr>
          <w:rFonts w:hint="eastAsia"/>
        </w:rPr>
        <w:t>　　第一节 我国共聚尼龙及改性共聚尼龙（PA）企业区域分析</w:t>
      </w:r>
      <w:r>
        <w:rPr>
          <w:rFonts w:hint="eastAsia"/>
        </w:rPr>
        <w:br/>
      </w:r>
      <w:r>
        <w:rPr>
          <w:rFonts w:hint="eastAsia"/>
        </w:rPr>
        <w:t>　　第二节 2020-2025年山东省共聚尼龙及改性共聚尼龙（PA）行业运行情况</w:t>
      </w:r>
      <w:r>
        <w:rPr>
          <w:rFonts w:hint="eastAsia"/>
        </w:rPr>
        <w:br/>
      </w:r>
      <w:r>
        <w:rPr>
          <w:rFonts w:hint="eastAsia"/>
        </w:rPr>
        <w:t>　　　　一、山东省共聚尼龙及改性共聚尼龙（PA）所属行业产销分析</w:t>
      </w:r>
      <w:r>
        <w:rPr>
          <w:rFonts w:hint="eastAsia"/>
        </w:rPr>
        <w:br/>
      </w:r>
      <w:r>
        <w:rPr>
          <w:rFonts w:hint="eastAsia"/>
        </w:rPr>
        <w:t>　　　　二、山东省共聚尼龙及改性共聚尼龙（PA）行业盈利能力分析</w:t>
      </w:r>
      <w:r>
        <w:rPr>
          <w:rFonts w:hint="eastAsia"/>
        </w:rPr>
        <w:br/>
      </w:r>
      <w:r>
        <w:rPr>
          <w:rFonts w:hint="eastAsia"/>
        </w:rPr>
        <w:t>　　　　三、山东省共聚尼龙及改性共聚尼龙（PA）行业偿债能力分析</w:t>
      </w:r>
      <w:r>
        <w:rPr>
          <w:rFonts w:hint="eastAsia"/>
        </w:rPr>
        <w:br/>
      </w:r>
      <w:r>
        <w:rPr>
          <w:rFonts w:hint="eastAsia"/>
        </w:rPr>
        <w:t>　　　　四、山东省共聚尼龙及改性共聚尼龙（PA）行业营运能力分析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2020-2025年广东省共聚尼龙及改性共聚尼龙（PA）行业运行情况</w:t>
      </w:r>
      <w:r>
        <w:rPr>
          <w:rFonts w:hint="eastAsia"/>
        </w:rPr>
        <w:br/>
      </w:r>
      <w:r>
        <w:rPr>
          <w:rFonts w:hint="eastAsia"/>
        </w:rPr>
        <w:t>　　　　一、广东省共聚尼龙及改性共聚尼龙（PA）所属行业产销分析</w:t>
      </w:r>
      <w:r>
        <w:rPr>
          <w:rFonts w:hint="eastAsia"/>
        </w:rPr>
        <w:br/>
      </w:r>
      <w:r>
        <w:rPr>
          <w:rFonts w:hint="eastAsia"/>
        </w:rPr>
        <w:t>　　　　二、广东省共聚尼龙及改性共聚尼龙（PA）行业盈利能力分析</w:t>
      </w:r>
      <w:r>
        <w:rPr>
          <w:rFonts w:hint="eastAsia"/>
        </w:rPr>
        <w:br/>
      </w:r>
      <w:r>
        <w:rPr>
          <w:rFonts w:hint="eastAsia"/>
        </w:rPr>
        <w:t>　　　　三、广东省共聚尼龙及改性共聚尼龙（PA）行业偿债能力分析</w:t>
      </w:r>
      <w:r>
        <w:rPr>
          <w:rFonts w:hint="eastAsia"/>
        </w:rPr>
        <w:br/>
      </w:r>
      <w:r>
        <w:rPr>
          <w:rFonts w:hint="eastAsia"/>
        </w:rPr>
        <w:t>　　　　四、广东省共聚尼龙及改性共聚尼龙（PA）行业营运能力分析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2020-2025年江苏省共聚尼龙及改性共聚尼龙（PA）行业运行情况</w:t>
      </w:r>
      <w:r>
        <w:rPr>
          <w:rFonts w:hint="eastAsia"/>
        </w:rPr>
        <w:br/>
      </w:r>
      <w:r>
        <w:rPr>
          <w:rFonts w:hint="eastAsia"/>
        </w:rPr>
        <w:t>　　　　一、江苏省共聚尼龙及改性共聚尼龙（PA）所属行业产销分析</w:t>
      </w:r>
      <w:r>
        <w:rPr>
          <w:rFonts w:hint="eastAsia"/>
        </w:rPr>
        <w:br/>
      </w:r>
      <w:r>
        <w:rPr>
          <w:rFonts w:hint="eastAsia"/>
        </w:rPr>
        <w:t>　　　　二、江苏省共聚尼龙及改性共聚尼龙（PA）行业盈利能力分析</w:t>
      </w:r>
      <w:r>
        <w:rPr>
          <w:rFonts w:hint="eastAsia"/>
        </w:rPr>
        <w:br/>
      </w:r>
      <w:r>
        <w:rPr>
          <w:rFonts w:hint="eastAsia"/>
        </w:rPr>
        <w:t>　　　　三、江苏省共聚尼龙及改性共聚尼龙（PA）行业偿债能力分析</w:t>
      </w:r>
      <w:r>
        <w:rPr>
          <w:rFonts w:hint="eastAsia"/>
        </w:rPr>
        <w:br/>
      </w:r>
      <w:r>
        <w:rPr>
          <w:rFonts w:hint="eastAsia"/>
        </w:rPr>
        <w:t>　　　　四、江苏省共聚尼龙及改性共聚尼龙（PA）行业营运能力分析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2020-2025年浙江省共聚尼龙及改性共聚尼龙（PA）行业运行情况</w:t>
      </w:r>
      <w:r>
        <w:rPr>
          <w:rFonts w:hint="eastAsia"/>
        </w:rPr>
        <w:br/>
      </w:r>
      <w:r>
        <w:rPr>
          <w:rFonts w:hint="eastAsia"/>
        </w:rPr>
        <w:t>　　　　一、浙江省共聚尼龙及改性共聚尼龙（PA）所属行业产销分析</w:t>
      </w:r>
      <w:r>
        <w:rPr>
          <w:rFonts w:hint="eastAsia"/>
        </w:rPr>
        <w:br/>
      </w:r>
      <w:r>
        <w:rPr>
          <w:rFonts w:hint="eastAsia"/>
        </w:rPr>
        <w:t>　　　　二、浙江省共聚尼龙及改性共聚尼龙（PA）行业盈利能力分析</w:t>
      </w:r>
      <w:r>
        <w:rPr>
          <w:rFonts w:hint="eastAsia"/>
        </w:rPr>
        <w:br/>
      </w:r>
      <w:r>
        <w:rPr>
          <w:rFonts w:hint="eastAsia"/>
        </w:rPr>
        <w:t>　　　　三、浙江省共聚尼龙及改性共聚尼龙（PA）行业偿债能力分析</w:t>
      </w:r>
      <w:r>
        <w:rPr>
          <w:rFonts w:hint="eastAsia"/>
        </w:rPr>
        <w:br/>
      </w:r>
      <w:r>
        <w:rPr>
          <w:rFonts w:hint="eastAsia"/>
        </w:rPr>
        <w:t>　　　　四、浙江省共聚尼龙及改性共聚尼龙（PA）行业营运能力分析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共聚尼龙及改性共聚尼龙（PA）行业融资及竞争分析</w:t>
      </w:r>
      <w:r>
        <w:rPr>
          <w:rFonts w:hint="eastAsia"/>
        </w:rPr>
        <w:br/>
      </w:r>
      <w:r>
        <w:rPr>
          <w:rFonts w:hint="eastAsia"/>
        </w:rPr>
        <w:t>第九章 我国共聚尼龙及改性共聚尼龙（PA）行业投融资分析</w:t>
      </w:r>
      <w:r>
        <w:rPr>
          <w:rFonts w:hint="eastAsia"/>
        </w:rPr>
        <w:br/>
      </w:r>
      <w:r>
        <w:rPr>
          <w:rFonts w:hint="eastAsia"/>
        </w:rPr>
        <w:t>　　第一节 我国共聚尼龙及改性共聚尼龙（PA）行业企业所有制状况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我国共聚尼龙及改性共聚尼龙（PA）行业外资进入状况</w:t>
      </w:r>
      <w:r>
        <w:rPr>
          <w:rFonts w:hint="eastAsia"/>
        </w:rPr>
        <w:br/>
      </w:r>
      <w:r>
        <w:rPr>
          <w:rFonts w:hint="eastAsia"/>
        </w:rPr>
        <w:t>　　第三节 我国共聚尼龙及改性共聚尼龙（PA）行业合作与并购</w:t>
      </w:r>
      <w:r>
        <w:rPr>
          <w:rFonts w:hint="eastAsia"/>
        </w:rPr>
        <w:br/>
      </w:r>
      <w:r>
        <w:rPr>
          <w:rFonts w:hint="eastAsia"/>
        </w:rPr>
        <w:t>　　第四节 我国共聚尼龙及改性共聚尼龙（PA）行业投资体制分析</w:t>
      </w:r>
      <w:r>
        <w:rPr>
          <w:rFonts w:hint="eastAsia"/>
        </w:rPr>
        <w:br/>
      </w:r>
      <w:r>
        <w:rPr>
          <w:rFonts w:hint="eastAsia"/>
        </w:rPr>
        <w:t>　　第五节 我国共聚尼龙及改性共聚尼龙（PA）行业资本市场融资分析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共聚尼龙及改性共聚尼龙（PA）产业经营策略分析</w:t>
      </w:r>
      <w:r>
        <w:rPr>
          <w:rFonts w:hint="eastAsia"/>
        </w:rPr>
        <w:br/>
      </w:r>
      <w:r>
        <w:rPr>
          <w:rFonts w:hint="eastAsia"/>
        </w:rPr>
        <w:t>　　第一节 总体经营策略</w:t>
      </w:r>
      <w:r>
        <w:rPr>
          <w:rFonts w:hint="eastAsia"/>
        </w:rPr>
        <w:br/>
      </w:r>
      <w:r>
        <w:rPr>
          <w:rFonts w:hint="eastAsia"/>
        </w:rPr>
        <w:t>　　第二节 市场竞争策略</w:t>
      </w:r>
      <w:r>
        <w:rPr>
          <w:rFonts w:hint="eastAsia"/>
        </w:rPr>
        <w:br/>
      </w:r>
      <w:r>
        <w:rPr>
          <w:rFonts w:hint="eastAsia"/>
        </w:rPr>
        <w:t>　　　　一、细分市场及产品定位</w:t>
      </w:r>
      <w:r>
        <w:rPr>
          <w:rFonts w:hint="eastAsia"/>
        </w:rPr>
        <w:br/>
      </w:r>
      <w:r>
        <w:rPr>
          <w:rFonts w:hint="eastAsia"/>
        </w:rPr>
        <w:t>　　　　二、价格与促销手段</w:t>
      </w:r>
      <w:r>
        <w:rPr>
          <w:rFonts w:hint="eastAsia"/>
        </w:rPr>
        <w:br/>
      </w:r>
      <w:r>
        <w:rPr>
          <w:rFonts w:hint="eastAsia"/>
        </w:rPr>
        <w:t>　　　　三、销售渠道</w:t>
      </w:r>
      <w:r>
        <w:rPr>
          <w:rFonts w:hint="eastAsia"/>
        </w:rPr>
        <w:br/>
      </w:r>
      <w:r>
        <w:rPr>
          <w:rFonts w:hint="eastAsia"/>
        </w:rPr>
        <w:t>　　第三节 行业品牌分析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我国共聚尼龙及改性共聚尼龙（PA）行业重点企业分析</w:t>
      </w:r>
      <w:r>
        <w:rPr>
          <w:rFonts w:hint="eastAsia"/>
        </w:rPr>
        <w:br/>
      </w:r>
      <w:r>
        <w:rPr>
          <w:rFonts w:hint="eastAsia"/>
        </w:rPr>
        <w:t>　　第一节 辽阳辽化工程塑料有限公司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南京立汉化学有限公司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龙马工程塑料有限公司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上海华新丽华工程塑料有限公司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平顶山华邦工程塑料有限公司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产业趋势预测及竞争预测</w:t>
      </w:r>
      <w:r>
        <w:rPr>
          <w:rFonts w:hint="eastAsia"/>
        </w:rPr>
        <w:br/>
      </w:r>
      <w:r>
        <w:rPr>
          <w:rFonts w:hint="eastAsia"/>
        </w:rPr>
        <w:t>第十二章 我国共聚尼龙及改性共聚尼龙（PA）产业消费量预测</w:t>
      </w:r>
      <w:r>
        <w:rPr>
          <w:rFonts w:hint="eastAsia"/>
        </w:rPr>
        <w:br/>
      </w:r>
      <w:r>
        <w:rPr>
          <w:rFonts w:hint="eastAsia"/>
        </w:rPr>
        <w:t>　　第一节 我国共聚尼龙及改性共聚尼龙（PA）消费总量预测研究思路与方法</w:t>
      </w:r>
      <w:r>
        <w:rPr>
          <w:rFonts w:hint="eastAsia"/>
        </w:rPr>
        <w:br/>
      </w:r>
      <w:r>
        <w:rPr>
          <w:rFonts w:hint="eastAsia"/>
        </w:rPr>
        <w:t>　　第二节 2025-2031年共聚尼龙及改性共聚尼龙（PA）需求总量时间序列法预测方案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2025-2031年共聚尼龙及改性共聚尼龙（PA）需求总量曲线预测法预测方案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2025-2031年共聚尼龙及改性共聚尼龙（PA）需求总量预测结果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我国共聚尼龙及改性共聚尼龙（PA）产业供给预测</w:t>
      </w:r>
      <w:r>
        <w:rPr>
          <w:rFonts w:hint="eastAsia"/>
        </w:rPr>
        <w:br/>
      </w:r>
      <w:r>
        <w:rPr>
          <w:rFonts w:hint="eastAsia"/>
        </w:rPr>
        <w:t>　　第一节 我国共聚尼龙及改性共聚尼龙（PA）生产总量预测研究思路与方法</w:t>
      </w:r>
      <w:r>
        <w:rPr>
          <w:rFonts w:hint="eastAsia"/>
        </w:rPr>
        <w:br/>
      </w:r>
      <w:r>
        <w:rPr>
          <w:rFonts w:hint="eastAsia"/>
        </w:rPr>
        <w:t>　　第二节 2025-2031年共聚尼龙及改性共聚尼龙（PA）生产总量时间序列法预测方案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2025-2031年共聚尼龙及改性共聚尼龙（PA）生产总量曲线预测法预测方案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2025-2031年共聚尼龙及改性共聚尼龙（PA）生产总量预测结果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共聚尼龙及改性共聚尼龙（PA）相关产业2025年走势分析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投资机会与风险分析</w:t>
      </w:r>
      <w:r>
        <w:rPr>
          <w:rFonts w:hint="eastAsia"/>
        </w:rPr>
        <w:br/>
      </w:r>
      <w:r>
        <w:rPr>
          <w:rFonts w:hint="eastAsia"/>
        </w:rPr>
        <w:t>第十五章 共聚尼龙及改性共聚尼龙（PA）行业成长能力及稳定性分析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共聚尼龙及改性共聚尼龙（PA）行业生命周期分析</w:t>
      </w:r>
      <w:r>
        <w:rPr>
          <w:rFonts w:hint="eastAsia"/>
        </w:rPr>
        <w:br/>
      </w:r>
      <w:r>
        <w:rPr>
          <w:rFonts w:hint="eastAsia"/>
        </w:rPr>
        <w:t>　　第二节 共聚尼龙及改性共聚尼龙（PA）行业增长性与波动性分析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共聚尼龙及改性共聚尼龙（PA）行业集中程度分析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共聚尼龙及改性共聚尼龙（PA）行业投资机会分析</w:t>
      </w:r>
      <w:r>
        <w:rPr>
          <w:rFonts w:hint="eastAsia"/>
        </w:rPr>
        <w:br/>
      </w:r>
      <w:r>
        <w:rPr>
          <w:rFonts w:hint="eastAsia"/>
        </w:rPr>
        <w:t>　　第一节 2020-2025年共聚尼龙及改性共聚尼龙（PA）行业主要区域投资机会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2020-2025年共聚尼龙及改性共聚尼龙（PA）行业出口市场投资机会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2020-2025年共聚尼龙及改性共聚尼龙（PA）行业企业的多元化投资机会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共聚尼龙及改性共聚尼龙（PA）产业投资前景</w:t>
      </w:r>
      <w:r>
        <w:rPr>
          <w:rFonts w:hint="eastAsia"/>
        </w:rPr>
        <w:br/>
      </w:r>
      <w:r>
        <w:rPr>
          <w:rFonts w:hint="eastAsia"/>
        </w:rPr>
        <w:t>　　第一节 共聚尼龙及改性共聚尼龙（PA）行业宏观调控风险</w:t>
      </w:r>
      <w:r>
        <w:rPr>
          <w:rFonts w:hint="eastAsia"/>
        </w:rPr>
        <w:br/>
      </w:r>
      <w:r>
        <w:rPr>
          <w:rFonts w:hint="eastAsia"/>
        </w:rPr>
        <w:t>　　第二节 共聚尼龙及改性共聚尼龙（PA）行业竞争风险</w:t>
      </w:r>
      <w:r>
        <w:rPr>
          <w:rFonts w:hint="eastAsia"/>
        </w:rPr>
        <w:br/>
      </w:r>
      <w:r>
        <w:rPr>
          <w:rFonts w:hint="eastAsia"/>
        </w:rPr>
        <w:t>　　第三节 共聚尼龙及改性共聚尼龙（PA）行业供需波动风险</w:t>
      </w:r>
      <w:r>
        <w:rPr>
          <w:rFonts w:hint="eastAsia"/>
        </w:rPr>
        <w:br/>
      </w:r>
      <w:r>
        <w:rPr>
          <w:rFonts w:hint="eastAsia"/>
        </w:rPr>
        <w:t>　　第四节 共聚尼龙及改性共聚尼龙（PA）行业技术创新风险</w:t>
      </w:r>
      <w:r>
        <w:rPr>
          <w:rFonts w:hint="eastAsia"/>
        </w:rPr>
        <w:br/>
      </w:r>
      <w:r>
        <w:rPr>
          <w:rFonts w:hint="eastAsia"/>
        </w:rPr>
        <w:t>　　第五节 中智林　共聚尼龙及改性共聚尼龙（PA）行业经营管理风险</w:t>
      </w:r>
      <w:r>
        <w:rPr>
          <w:rFonts w:hint="eastAsia"/>
        </w:rPr>
        <w:br/>
      </w:r>
      <w:r>
        <w:rPr>
          <w:rFonts w:hint="eastAsia"/>
        </w:rPr>
        <w:t>　　附录一：共聚尼龙及改性共聚尼龙（PA）的定义和分类</w:t>
      </w:r>
      <w:r>
        <w:rPr>
          <w:rFonts w:hint="eastAsia"/>
        </w:rPr>
        <w:br/>
      </w:r>
      <w:r>
        <w:rPr>
          <w:rFonts w:hint="eastAsia"/>
        </w:rPr>
        <w:t>　　附录二：共聚尼龙及改性共聚尼龙（PA）行业重点发展领域和结构调整方向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12019年共聚尼龙及改性共聚尼龙（PA）行业在第二产业中所占的地位</w:t>
      </w:r>
      <w:r>
        <w:rPr>
          <w:rFonts w:hint="eastAsia"/>
        </w:rPr>
        <w:br/>
      </w:r>
      <w:r>
        <w:rPr>
          <w:rFonts w:hint="eastAsia"/>
        </w:rPr>
        <w:t>　　图表 22019年共聚尼龙及改性共聚尼龙（PA）行业在GDP中所占的地位</w:t>
      </w:r>
      <w:r>
        <w:rPr>
          <w:rFonts w:hint="eastAsia"/>
        </w:rPr>
        <w:br/>
      </w:r>
      <w:r>
        <w:rPr>
          <w:rFonts w:hint="eastAsia"/>
        </w:rPr>
        <w:t>　　图表 3“十四五”时期经济社会发展的主要指标</w:t>
      </w:r>
      <w:r>
        <w:rPr>
          <w:rFonts w:hint="eastAsia"/>
        </w:rPr>
        <w:br/>
      </w:r>
      <w:r>
        <w:rPr>
          <w:rFonts w:hint="eastAsia"/>
        </w:rPr>
        <w:t>　　图表 4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6欧洲PA消耗结构比例图</w:t>
      </w:r>
      <w:r>
        <w:rPr>
          <w:rFonts w:hint="eastAsia"/>
        </w:rPr>
        <w:br/>
      </w:r>
      <w:r>
        <w:rPr>
          <w:rFonts w:hint="eastAsia"/>
        </w:rPr>
        <w:t>　　图表 7 2020-2025年我国共聚尼龙及改性共聚尼龙（PA）行业需求及增长情况</w:t>
      </w:r>
      <w:r>
        <w:rPr>
          <w:rFonts w:hint="eastAsia"/>
        </w:rPr>
        <w:br/>
      </w:r>
      <w:r>
        <w:rPr>
          <w:rFonts w:hint="eastAsia"/>
        </w:rPr>
        <w:t>　　图表 8 2020-2025年我国共聚尼龙及改性共聚尼龙（PA）行业需求及增长对比</w:t>
      </w:r>
      <w:r>
        <w:rPr>
          <w:rFonts w:hint="eastAsia"/>
        </w:rPr>
        <w:br/>
      </w:r>
      <w:r>
        <w:rPr>
          <w:rFonts w:hint="eastAsia"/>
        </w:rPr>
        <w:t>　　图表 9 2020-2025年我国共聚尼龙及改性共聚尼龙（PA）行业产量及增长情况</w:t>
      </w:r>
      <w:r>
        <w:rPr>
          <w:rFonts w:hint="eastAsia"/>
        </w:rPr>
        <w:br/>
      </w:r>
      <w:r>
        <w:rPr>
          <w:rFonts w:hint="eastAsia"/>
        </w:rPr>
        <w:t>　　图表 112019年中国共聚尼龙及改性共聚尼龙（PA）行业前十强省份人均指标比较</w:t>
      </w:r>
      <w:r>
        <w:rPr>
          <w:rFonts w:hint="eastAsia"/>
        </w:rPr>
        <w:br/>
      </w:r>
      <w:r>
        <w:rPr>
          <w:rFonts w:hint="eastAsia"/>
        </w:rPr>
        <w:t>　　图表 122019年中国共聚尼龙及改性共聚尼龙（PA）行业前十强省份人均资产比较</w:t>
      </w:r>
      <w:r>
        <w:rPr>
          <w:rFonts w:hint="eastAsia"/>
        </w:rPr>
        <w:br/>
      </w:r>
      <w:r>
        <w:rPr>
          <w:rFonts w:hint="eastAsia"/>
        </w:rPr>
        <w:t>　　图表 132019年中国共聚尼龙及改性共聚尼龙（PA）行业前十强省份人均工业总产值比较</w:t>
      </w:r>
      <w:r>
        <w:rPr>
          <w:rFonts w:hint="eastAsia"/>
        </w:rPr>
        <w:br/>
      </w:r>
      <w:r>
        <w:rPr>
          <w:rFonts w:hint="eastAsia"/>
        </w:rPr>
        <w:t>　　图表 142019年中国共聚尼龙及改性共聚尼龙（PA）行业前十强省份人均负债比较</w:t>
      </w:r>
      <w:r>
        <w:rPr>
          <w:rFonts w:hint="eastAsia"/>
        </w:rPr>
        <w:br/>
      </w:r>
      <w:r>
        <w:rPr>
          <w:rFonts w:hint="eastAsia"/>
        </w:rPr>
        <w:t>　　图表 152019年中国共聚尼龙及改性共聚尼龙（PA）行业前十强省份销售利润率比较</w:t>
      </w:r>
      <w:r>
        <w:rPr>
          <w:rFonts w:hint="eastAsia"/>
        </w:rPr>
        <w:br/>
      </w:r>
      <w:r>
        <w:rPr>
          <w:rFonts w:hint="eastAsia"/>
        </w:rPr>
        <w:t>　　图表 162019年中国共聚尼龙及改性共聚尼龙（PA）行业前十强省份总资产报酬率比较</w:t>
      </w:r>
      <w:r>
        <w:rPr>
          <w:rFonts w:hint="eastAsia"/>
        </w:rPr>
        <w:br/>
      </w:r>
      <w:r>
        <w:rPr>
          <w:rFonts w:hint="eastAsia"/>
        </w:rPr>
        <w:t>　　图表 172019年中国共聚尼龙及改性共聚尼龙（PA）行业前十强省份权益利润率比较</w:t>
      </w:r>
      <w:r>
        <w:rPr>
          <w:rFonts w:hint="eastAsia"/>
        </w:rPr>
        <w:br/>
      </w:r>
      <w:r>
        <w:rPr>
          <w:rFonts w:hint="eastAsia"/>
        </w:rPr>
        <w:t>　　图表 182019年中国共聚尼龙及改性共聚尼龙（PA）行业前十强省份总资产周转率比较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ec9cc8a2e74643" w:history="1">
        <w:r>
          <w:rPr>
            <w:rStyle w:val="Hyperlink"/>
          </w:rPr>
          <w:t>中国共聚尼龙及改性共聚尼龙（PA）市场深度调研与发展趋势分析（2025-2031年）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ec9cc8a2e74643" w:history="1">
        <w:r>
          <w:rPr>
            <w:rStyle w:val="Hyperlink"/>
          </w:rPr>
          <w:t>https://www.20087.com/8/96/GongJuNiLongJiGaiXingGongJuNiLong-PA-WeiLaiFaZhanQuShi.html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热点：改性尼龙、共聚尼龙pa6/66指标、PA6尼龙、共聚尼龙和均聚尼龙价格差、pa12尼龙、尼龙共挤膜是什么材质、尼龙标准、共聚聚酯改性pct、尼龙带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92926ed8df48fa" w:history="1">
      <w:r>
        <w:rPr>
          <w:rStyle w:val="Hyperlink"/>
        </w:rPr>
        <w:t>中国共聚尼龙及改性共聚尼龙（PA）市场深度调研与发展趋势分析（2025-2031年）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GongJuNiLongJiGaiXingGongJuNiLong-PA-WeiLaiFaZhanQuShi.html" TargetMode="External" Id="R21ec9cc8a2e746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GongJuNiLongJiGaiXingGongJuNiLong-PA-WeiLaiFaZhanQuShi.html" TargetMode="External" Id="Rb392926ed8df48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2025-02-19T23:44:00Z</dcterms:created>
  <dcterms:modified xsi:type="dcterms:W3CDTF">2025-02-20T00:44:00Z</dcterms:modified>
  <dc:subject>中国共聚尼龙及改性共聚尼龙（PA）市场深度调研与发展趋势分析（2025-2031年）</dc:subject>
  <dc:title>中国共聚尼龙及改性共聚尼龙（PA）市场深度调研与发展趋势分析（2025-2031年）</dc:title>
  <cp:keywords>中国共聚尼龙及改性共聚尼龙（PA）市场深度调研与发展趋势分析（2025-2031年）</cp:keywords>
  <dc:description>中国共聚尼龙及改性共聚尼龙（PA）市场深度调研与发展趋势分析（2025-2031年）</dc:description>
</cp:coreProperties>
</file>