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40419f37347e7" w:history="1">
              <w:r>
                <w:rPr>
                  <w:rStyle w:val="Hyperlink"/>
                </w:rPr>
                <w:t>2025-2031年全球与中国加气混凝土砌块发展现状及前景趋势分析报告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40419f37347e7" w:history="1">
              <w:r>
                <w:rPr>
                  <w:rStyle w:val="Hyperlink"/>
                </w:rPr>
                <w:t>2025-2031年全球与中国加气混凝土砌块发展现状及前景趋势分析报告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40419f37347e7" w:history="1">
                <w:r>
                  <w:rPr>
                    <w:rStyle w:val="Hyperlink"/>
                  </w:rPr>
                  <w:t>https://www.20087.com/8/66/JiaQiHunNingTuQiKuaiHangYeXianZhuangJiQianJing.html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作为一种轻质多孔建筑材料，因其良好的保温隔热性能、较高的抗震性、较低的自重以及便于施工等特点，在建筑节能领域得到了广泛应用。随着国家对绿色建筑、节能环保的要求不断提升，加气混凝土砌块市场规模不断扩大。</w:t>
      </w:r>
      <w:r>
        <w:rPr>
          <w:rFonts w:hint="eastAsia"/>
        </w:rPr>
        <w:br/>
      </w:r>
      <w:r>
        <w:rPr>
          <w:rFonts w:hint="eastAsia"/>
        </w:rPr>
        <w:t>　　近年来，加气混凝土砌块生产设备自动化程度不断提高，生产工艺不断优化，新材料、新配方的研究也取得突破，使得产品品质和生产效率明显提升。同时，行业内正在积极探索加气混凝土砌块在墙体保温一体化、装配式建筑等方面的集成应用。未来，加气混凝土砌块行业将在产品多元化、标准化、环保化方面继续深化发展，助力我国建筑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40419f37347e7" w:history="1">
        <w:r>
          <w:rPr>
            <w:rStyle w:val="Hyperlink"/>
          </w:rPr>
          <w:t>2025-2031年全球与中国加气混凝土砌块发展现状及前景趋势分析报告</w:t>
        </w:r>
      </w:hyperlink>
      <w:r>
        <w:rPr>
          <w:rFonts w:hint="eastAsia"/>
        </w:rPr>
        <w:t>》基于国家统计局及相关行业协会的详实数据，结合国内外加气混凝土砌块行业研究资料及深入市场调研，系统分析了加气混凝土砌块行业的市场规模、市场需求及产业链现状。报告重点探讨了加气混凝土砌块行业整体运行情况及细分领域特点，科学预测了加气混凝土砌块市场前景与发展趋势，揭示了加气混凝土砌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40419f37347e7" w:history="1">
        <w:r>
          <w:rPr>
            <w:rStyle w:val="Hyperlink"/>
          </w:rPr>
          <w:t>2025-2031年全球与中国加气混凝土砌块发展现状及前景趋势分析报告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按产品类型细分，全球加气混凝土砌块市场规模2020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砂加气混凝土砌块</w:t>
      </w:r>
      <w:r>
        <w:rPr>
          <w:rFonts w:hint="eastAsia"/>
        </w:rPr>
        <w:br/>
      </w:r>
      <w:r>
        <w:rPr>
          <w:rFonts w:hint="eastAsia"/>
        </w:rPr>
        <w:t>　　　　1.3.3 灰加气混凝土砌块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按应用细分，全球加气混凝土砌块市场规模2020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居住建筑</w:t>
      </w:r>
      <w:r>
        <w:rPr>
          <w:rFonts w:hint="eastAsia"/>
        </w:rPr>
        <w:br/>
      </w:r>
      <w:r>
        <w:rPr>
          <w:rFonts w:hint="eastAsia"/>
        </w:rPr>
        <w:t>　　　　1.4.3 商业建筑</w:t>
      </w:r>
      <w:r>
        <w:rPr>
          <w:rFonts w:hint="eastAsia"/>
        </w:rPr>
        <w:br/>
      </w:r>
      <w:r>
        <w:rPr>
          <w:rFonts w:hint="eastAsia"/>
        </w:rPr>
        <w:t>　　　　1.4.4 公共设施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加气混凝土砌块行业发展总体概况</w:t>
      </w:r>
      <w:r>
        <w:rPr>
          <w:rFonts w:hint="eastAsia"/>
        </w:rPr>
        <w:br/>
      </w:r>
      <w:r>
        <w:rPr>
          <w:rFonts w:hint="eastAsia"/>
        </w:rPr>
        <w:t>　　　　1.5.2 加气混凝土砌块行业发展主要特点</w:t>
      </w:r>
      <w:r>
        <w:rPr>
          <w:rFonts w:hint="eastAsia"/>
        </w:rPr>
        <w:br/>
      </w:r>
      <w:r>
        <w:rPr>
          <w:rFonts w:hint="eastAsia"/>
        </w:rPr>
        <w:t>　　　　1.5.3 加气混凝土砌块行业发展影响因素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全球市场，近三年加气混凝土砌块主要企业占有率及排名（按销量）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加气混凝土砌块主要企业在国际市场占有率（按销量，2020-2025）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2025年加气混凝土砌块主要企业在国际市场排名（按销量）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全球市场主要企业加气混凝土砌块销量（2020-2025）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全球市场，近三年加气混凝土砌块主要企业占有率及排名（按收入）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加气混凝土砌块主要企业在国际市场占有率（按收入，2020-2025）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2025年加气混凝土砌块主要企业在国际市场排名（按收入）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全球市场主要企业加气混凝土砌块销售收入（2020-2025）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全球市场主要企业加气混凝土砌块销售价格（2020-2025）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中国市场，近三年加气混凝土砌块主要企业占有率及排名（按销量）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加气混凝土砌块主要企业在中国市场占有率（按销量，2020-2025）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2025年加气混凝土砌块主要企业在中国市场排名（按销量）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中国市场主要企业加气混凝土砌块销量（2020-2025）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中国市场，近三年加气混凝土砌块主要企业占有率及排名（按收入）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加气混凝土砌块主要企业在中国市场占有率（按收入，2020-2025）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2025年加气混凝土砌块主要企业在中国市场排名（按收入）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中国市场主要企业加气混凝土砌块销售收入（2020-2025）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全球主要厂商加气混凝土砌块总部及产地分布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全球主要厂商成立时间及加气混凝土砌块商业化日期</w:t>
      </w:r>
      <w:r>
        <w:rPr>
          <w:rFonts w:hint="eastAsia"/>
        </w:rPr>
        <w:br/>
      </w:r>
      <w:r>
        <w:rPr>
          <w:rFonts w:hint="eastAsia"/>
        </w:rPr>
        <w:t>　　2.8 全球主要厂商加气混凝土砌块产品类型及应用</w:t>
      </w:r>
      <w:r>
        <w:rPr>
          <w:rFonts w:hint="eastAsia"/>
        </w:rPr>
        <w:br/>
      </w:r>
      <w:r>
        <w:rPr>
          <w:rFonts w:hint="eastAsia"/>
        </w:rPr>
        <w:t>　　2.9 加气混凝土砌块行业集中度、竞争程度分析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加气混凝土砌块行业集中度分析：2025年全球Top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全球加气混凝土砌块第一梯队、第二梯队和第三梯队生产商（品牌）及市场份额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全球加气混凝土砌块总体规模分析</w:t>
      </w:r>
      <w:r>
        <w:rPr>
          <w:rFonts w:hint="eastAsia"/>
        </w:rPr>
        <w:br/>
      </w:r>
      <w:r>
        <w:rPr>
          <w:rFonts w:hint="eastAsia"/>
        </w:rPr>
        <w:t>　　3.1 全球加气混凝土砌块供需现状及预测（2020-2031）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全球加气混凝土砌块产能、产量、产能利用率及发展趋势（2020-2031）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全球加气混凝土砌块产量、需求量及发展趋势（2020-2031）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全球主要地区加气混凝土砌块产量及发展趋势（2020-2031）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全球主要地区加气混凝土砌块产量（2020-2025）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全球主要地区加气混凝土砌块产量（2025-2031）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全球主要地区加气混凝土砌块产量市场份额（2020-2031）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中国加气混凝土砌块供需现状及预测（2020-2031）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中国加气混凝土砌块产能、产量、产能利用率及发展趋势（2020-2031）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中国加气混凝土砌块产量、市场需求量及发展趋势（2020-2031）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全球加气混凝土砌块销量及销售额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全球市场加气混凝土砌块销售额（2020-2031）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全球市场加气混凝土砌块销量（2020-2031）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全球市场加气混凝土砌块价格趋势（2020-2031）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全球加气混凝土砌块主要地区分析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全球主要地区加气混凝土砌块市场规模分析：2020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全球主要地区加气混凝土砌块销售收入及市场份额（2020-2025年）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全球主要地区加气混凝土砌块销售收入预测（2025-2031年）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全球主要地区加气混凝土砌块销量分析：2020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全球主要地区加气混凝土砌块销量及市场份额（2020-2025年）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全球主要地区加气混凝土砌块销量及市场份额预测（2025-2031年）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北美市场加气混凝土砌块销量、收入及增长率（2020-2031）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欧洲市场加气混凝土砌块销量、收入及增长率（2020-2031）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中国市场加气混凝土砌块销量、收入及增长率（2020-2031）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日本市场加气混凝土砌块销量、收入及增长率（2020-2031）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东南亚市场加气混凝土砌块销量、收入及增长率（2020-2031）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印度市场加气混凝土砌块销量、收入及增长率（2020-2031）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加气混凝土砌块销量、收入、价格及毛利率（2020-2025）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不同产品类型加气混凝土砌块分析</w:t>
      </w:r>
      <w:r>
        <w:rPr>
          <w:rFonts w:hint="eastAsia"/>
        </w:rPr>
        <w:br/>
      </w:r>
      <w:r>
        <w:rPr>
          <w:rFonts w:hint="eastAsia"/>
        </w:rPr>
        <w:t>　　6.1 全球不同产品类型加气混凝土砌块销量（2020-2031）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全球不同产品类型加气混凝土砌块销量及市场份额（2020-2025）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全球不同产品类型加气混凝土砌块销量预测（2025-2031）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全球不同产品类型加气混凝土砌块收入（2020-2031）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全球不同产品类型加气混凝土砌块收入及市场份额（2020-2025）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全球不同产品类型加气混凝土砌块收入预测（2025-2031）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全球不同产品类型加气混凝土砌块价格走势（2020-2031）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不同应用加气混凝土砌块分析</w:t>
      </w:r>
      <w:r>
        <w:rPr>
          <w:rFonts w:hint="eastAsia"/>
        </w:rPr>
        <w:br/>
      </w:r>
      <w:r>
        <w:rPr>
          <w:rFonts w:hint="eastAsia"/>
        </w:rPr>
        <w:t>　　7.1 全球不同应用加气混凝土砌块销量（2020-2031）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全球不同应用加气混凝土砌块销量及市场份额（2020-2025）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全球不同应用加气混凝土砌块销量预测（2025-2031）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全球不同应用加气混凝土砌块收入（2020-2031）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全球不同应用加气混凝土砌块收入及市场份额（2020-2025）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全球不同应用加气混凝土砌块收入预测（2025-2031）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全球不同应用加气混凝土砌块价格走势（2020-2031）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加气混凝土砌块行业发展趋势</w:t>
      </w:r>
      <w:r>
        <w:rPr>
          <w:rFonts w:hint="eastAsia"/>
        </w:rPr>
        <w:br/>
      </w:r>
      <w:r>
        <w:rPr>
          <w:rFonts w:hint="eastAsia"/>
        </w:rPr>
        <w:t>　　8.2 加气混凝土砌块行业主要驱动因素</w:t>
      </w:r>
      <w:r>
        <w:rPr>
          <w:rFonts w:hint="eastAsia"/>
        </w:rPr>
        <w:br/>
      </w:r>
      <w:r>
        <w:rPr>
          <w:rFonts w:hint="eastAsia"/>
        </w:rPr>
        <w:t>　　8.3 加气混凝土砌块中国企业SWOT分析</w:t>
      </w:r>
      <w:r>
        <w:rPr>
          <w:rFonts w:hint="eastAsia"/>
        </w:rPr>
        <w:br/>
      </w:r>
      <w:r>
        <w:rPr>
          <w:rFonts w:hint="eastAsia"/>
        </w:rPr>
        <w:t>　　8.4 中国加气混凝土砌块行业政策环境分析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加气混凝土砌块行业产业链简介</w:t>
      </w:r>
      <w:r>
        <w:rPr>
          <w:rFonts w:hint="eastAsia"/>
        </w:rPr>
        <w:br/>
      </w:r>
      <w:r>
        <w:rPr>
          <w:rFonts w:hint="eastAsia"/>
        </w:rPr>
        <w:t>　　　　9.1.1 加气混凝土砌块行业供应链分析</w:t>
      </w:r>
      <w:r>
        <w:rPr>
          <w:rFonts w:hint="eastAsia"/>
        </w:rPr>
        <w:br/>
      </w:r>
      <w:r>
        <w:rPr>
          <w:rFonts w:hint="eastAsia"/>
        </w:rPr>
        <w:t>　　　　9.1.2 加气混凝土砌块主要原料及供应情况</w:t>
      </w:r>
      <w:r>
        <w:rPr>
          <w:rFonts w:hint="eastAsia"/>
        </w:rPr>
        <w:br/>
      </w:r>
      <w:r>
        <w:rPr>
          <w:rFonts w:hint="eastAsia"/>
        </w:rPr>
        <w:t>　　　　9.1.3 加气混凝土砌块行业主要下游客户</w:t>
      </w:r>
      <w:r>
        <w:rPr>
          <w:rFonts w:hint="eastAsia"/>
        </w:rPr>
        <w:br/>
      </w:r>
      <w:r>
        <w:rPr>
          <w:rFonts w:hint="eastAsia"/>
        </w:rPr>
        <w:t>　　9.2 加气混凝土砌块行业采购模式</w:t>
      </w:r>
      <w:r>
        <w:rPr>
          <w:rFonts w:hint="eastAsia"/>
        </w:rPr>
        <w:br/>
      </w:r>
      <w:r>
        <w:rPr>
          <w:rFonts w:hint="eastAsia"/>
        </w:rPr>
        <w:t>　　9.3 加气混凝土砌块行业生产模式</w:t>
      </w:r>
      <w:r>
        <w:rPr>
          <w:rFonts w:hint="eastAsia"/>
        </w:rPr>
        <w:br/>
      </w:r>
      <w:r>
        <w:rPr>
          <w:rFonts w:hint="eastAsia"/>
        </w:rPr>
        <w:t>　　9.4 加气混凝土砌块行业销售模式及销售渠道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按产品类型细分，全球加气混凝土砌块市场规模2020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按应用细分，全球加气混凝土砌块市场规模2020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加气混凝土砌块行业发展主要特点</w:t>
      </w:r>
      <w:r>
        <w:rPr>
          <w:rFonts w:hint="eastAsia"/>
        </w:rPr>
        <w:br/>
      </w:r>
      <w:r>
        <w:rPr>
          <w:rFonts w:hint="eastAsia"/>
        </w:rPr>
        <w:t>　　表4 加气混凝土砌块行业发展有利因素分析</w:t>
      </w:r>
      <w:r>
        <w:rPr>
          <w:rFonts w:hint="eastAsia"/>
        </w:rPr>
        <w:br/>
      </w:r>
      <w:r>
        <w:rPr>
          <w:rFonts w:hint="eastAsia"/>
        </w:rPr>
        <w:t>　　表5 加气混凝土砌块行业发展不利因素分析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进入加气混凝土砌块行业壁垒</w:t>
      </w:r>
      <w:r>
        <w:rPr>
          <w:rFonts w:hint="eastAsia"/>
        </w:rPr>
        <w:br/>
      </w:r>
      <w:r>
        <w:rPr>
          <w:rFonts w:hint="eastAsia"/>
        </w:rPr>
        <w:t>　　表7 加气混凝土砌块主要企业在国际市场占有率（按销量，2020-2025）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2025年加气混凝土砌块主要企业在国际市场排名（按销量）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全球市场主要企业加气混凝土砌块销量（2020-2025）&amp;（吨）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加气混凝土砌块主要企业在国际市场占有率（按收入，2020-2025）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2025年加气混凝土砌块主要企业在国际市场排名（按收入）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全球市场主要企业加气混凝土砌块销售收入（2020-2025）&amp;（万元）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全球市场主要企业加气混凝土砌块销售价格（2020-2025）&amp;（元/吨）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加气混凝土砌块主要企业在中国市场占有率（按销量，2020-2025）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2025年加气混凝土砌块主要企业在中国市场排名（按销量）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中国市场主要企业加气混凝土砌块销量（2020-2025）&amp;（吨）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加气混凝土砌块主要企业在中国市场占有率（按收入，2020-2025）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2025年加气混凝土砌块主要企业在中国市场排名（按收入）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中国市场主要企业加气混凝土砌块销售收入（2020-2025）&amp;（万元）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全球主要厂商加气混凝土砌块总部及产地分布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全球主要厂商成立时间及加气混凝土砌块商业化日期</w:t>
      </w:r>
      <w:r>
        <w:rPr>
          <w:rFonts w:hint="eastAsia"/>
        </w:rPr>
        <w:br/>
      </w:r>
      <w:r>
        <w:rPr>
          <w:rFonts w:hint="eastAsia"/>
        </w:rPr>
        <w:t>　　表22 全球主要厂商加气混凝土砌块产品类型及应用</w:t>
      </w:r>
      <w:r>
        <w:rPr>
          <w:rFonts w:hint="eastAsia"/>
        </w:rPr>
        <w:br/>
      </w:r>
      <w:r>
        <w:rPr>
          <w:rFonts w:hint="eastAsia"/>
        </w:rPr>
        <w:t>　　表23 2025年全球加气混凝土砌块主要厂商市场地位（第一梯队、第二梯队和第三梯队）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全球加气混凝土砌块市场投资、并购等现状分析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全球主要地区加气混凝土砌块产量增速（CAGR）：（2020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全球主要地区加气混凝土砌块产量（2020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全球主要地区加气混凝土砌块产量（2020-2025）&amp;（吨）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全球主要地区加气混凝土砌块产量（2025-2031）&amp;（吨）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全球主要地区加气混凝土砌块产量市场份额（2020-2025）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全球主要地区加气混凝土砌块产量（2025-2031）&amp;（吨）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全球主要地区加气混凝土砌块销售收入增速：（2020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全球主要地区加气混凝土砌块销售收入（2020-2025）&amp;（万元）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全球主要地区加气混凝土砌块销售收入市场份额（2020-2025）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全球主要地区加气混凝土砌块收入（2025-2031）&amp;（万元）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全球主要地区加气混凝土砌块收入市场份额（2025-2031）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全球主要地区加气混凝土砌块销量（吨）：2020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全球主要地区加气混凝土砌块销量（2020-2025）&amp;（吨）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全球主要地区加气混凝土砌块销量市场份额（2020-2025）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全球主要地区加气混凝土砌块销量（2025-2031）&amp;（吨）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全球主要地区加气混凝土砌块销量份额（2025-2031）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加气混凝土砌块生产基地、销售区域、竞争对手及市场地位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加气混凝土砌块产品规格、参数及市场应用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加气混凝土砌块销量（吨）、收入（万元）、价格（元/吨）及毛利率（2020-2025）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全球不同产品类型加气混凝土砌块销量（2020-2025年）&amp;（吨）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全球不同产品类型加气混凝土砌块销量市场份额（2020-2025）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全球不同产品类型加气混凝土砌块销量预测（2025-2031）&amp;（吨）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全球市场不同产品类型加气混凝土砌块销量市场份额预测（2025-2031）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全球不同产品类型加气混凝土砌块收入（2020-2025年）&amp;（万元）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全球不同产品类型加气混凝土砌块收入市场份额（2020-2025）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全球不同产品类型加气混凝土砌块收入预测（2025-2031）&amp;（万元）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全球不同产品类型加气混凝土砌块收入市场份额预测（2025-2031）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全球不同应用加气混凝土砌块销量（2020-2025年）&amp;（吨）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全球不同应用加气混凝土砌块销量市场份额（2020-2025）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全球不同应用加气混凝土砌块销量预测（2025-2031）&amp;（吨）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全球市场不同应用加气混凝土砌块销量市场份额预测（2025-2031）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全球不同应用加气混凝土砌块收入（2020-2025年）&amp;（万元）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全球不同应用加气混凝土砌块收入市场份额（2020-2025）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全球不同应用加气混凝土砌块收入预测（2025-2031）&amp;（万元）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全球不同应用加气混凝土砌块收入市场份额预测（2025-2031）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加气混凝土砌块行业发展趋势</w:t>
      </w:r>
      <w:r>
        <w:rPr>
          <w:rFonts w:hint="eastAsia"/>
        </w:rPr>
        <w:br/>
      </w:r>
      <w:r>
        <w:rPr>
          <w:rFonts w:hint="eastAsia"/>
        </w:rPr>
        <w:t>　　表123 加气混凝土砌块行业主要驱动因素</w:t>
      </w:r>
      <w:r>
        <w:rPr>
          <w:rFonts w:hint="eastAsia"/>
        </w:rPr>
        <w:br/>
      </w:r>
      <w:r>
        <w:rPr>
          <w:rFonts w:hint="eastAsia"/>
        </w:rPr>
        <w:t>　　表124 加气混凝土砌块行业供应链分析</w:t>
      </w:r>
      <w:r>
        <w:rPr>
          <w:rFonts w:hint="eastAsia"/>
        </w:rPr>
        <w:br/>
      </w:r>
      <w:r>
        <w:rPr>
          <w:rFonts w:hint="eastAsia"/>
        </w:rPr>
        <w:t>　　表125 加气混凝土砌块上游原料供应商</w:t>
      </w:r>
      <w:r>
        <w:rPr>
          <w:rFonts w:hint="eastAsia"/>
        </w:rPr>
        <w:br/>
      </w:r>
      <w:r>
        <w:rPr>
          <w:rFonts w:hint="eastAsia"/>
        </w:rPr>
        <w:t>　　表126 加气混凝土砌块行业主要下游客户</w:t>
      </w:r>
      <w:r>
        <w:rPr>
          <w:rFonts w:hint="eastAsia"/>
        </w:rPr>
        <w:br/>
      </w:r>
      <w:r>
        <w:rPr>
          <w:rFonts w:hint="eastAsia"/>
        </w:rPr>
        <w:t>　　表127 加气混凝土砌块行业典型经销商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加气混凝土砌块产品图片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全球不同产品类型加气混凝土砌块销售额2020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全球不同产品类型加气混凝土砌块市场份额2024 VS 2025</w:t>
      </w:r>
      <w:r>
        <w:rPr>
          <w:rFonts w:hint="eastAsia"/>
        </w:rPr>
        <w:br/>
      </w:r>
      <w:r>
        <w:rPr>
          <w:rFonts w:hint="eastAsia"/>
        </w:rPr>
        <w:t>　　图4 砂加气混凝土砌块产品图片</w:t>
      </w:r>
      <w:r>
        <w:rPr>
          <w:rFonts w:hint="eastAsia"/>
        </w:rPr>
        <w:br/>
      </w:r>
      <w:r>
        <w:rPr>
          <w:rFonts w:hint="eastAsia"/>
        </w:rPr>
        <w:t>　　图5 灰加气混凝土砌块产品图片</w:t>
      </w:r>
      <w:r>
        <w:rPr>
          <w:rFonts w:hint="eastAsia"/>
        </w:rPr>
        <w:br/>
      </w:r>
      <w:r>
        <w:rPr>
          <w:rFonts w:hint="eastAsia"/>
        </w:rPr>
        <w:t>　　图6 全球不同应用加气混凝土砌块销售额2020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全球不同应用加气混凝土砌块市场份额2024 VS 2025</w:t>
      </w:r>
      <w:r>
        <w:rPr>
          <w:rFonts w:hint="eastAsia"/>
        </w:rPr>
        <w:br/>
      </w:r>
      <w:r>
        <w:rPr>
          <w:rFonts w:hint="eastAsia"/>
        </w:rPr>
        <w:t>　　图8 居住建筑</w:t>
      </w:r>
      <w:r>
        <w:rPr>
          <w:rFonts w:hint="eastAsia"/>
        </w:rPr>
        <w:br/>
      </w:r>
      <w:r>
        <w:rPr>
          <w:rFonts w:hint="eastAsia"/>
        </w:rPr>
        <w:t>　　图9 商业建筑</w:t>
      </w:r>
      <w:r>
        <w:rPr>
          <w:rFonts w:hint="eastAsia"/>
        </w:rPr>
        <w:br/>
      </w:r>
      <w:r>
        <w:rPr>
          <w:rFonts w:hint="eastAsia"/>
        </w:rPr>
        <w:t>　　图10 公共设施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2025年全球前五大生产商加气混凝土砌块市场份额</w:t>
      </w:r>
      <w:r>
        <w:rPr>
          <w:rFonts w:hint="eastAsia"/>
        </w:rPr>
        <w:br/>
      </w:r>
      <w:r>
        <w:rPr>
          <w:rFonts w:hint="eastAsia"/>
        </w:rPr>
        <w:t>　　图13 2025年全球加气混凝土砌块第一梯队、第二梯队和第三梯队厂商及市场份额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全球加气混凝土砌块产能、产量、产能利用率及发展趋势（2020-2031）&amp;（吨）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全球加气混凝土砌块产量、需求量及发展趋势（2020-2031）&amp;（吨）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全球主要地区加气混凝土砌块产量市场份额（2020-2031）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中国加气混凝土砌块产能、产量、产能利用率及发展趋势（2020-2031）&amp;（吨）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中国加气混凝土砌块产量、市场需求量及发展趋势（2020-2031）&amp;（吨）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全球加气混凝土砌块市场销售额及增长率：（2020-2031）&amp;（万元）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全球市场加气混凝土砌块市场规模：2020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全球市场加气混凝土砌块销量及增长率（2020-2031）&amp;（吨）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全球市场加气混凝土砌块价格趋势（2020-2031）&amp;（元/吨）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全球主要地区加气混凝土砌块销售收入（2020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全球主要地区加气混凝土砌块销售收入市场份额（2024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北美市场加气混凝土砌块销量及增长率（2020-2031）&amp;（吨）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北美市场加气混凝土砌块收入及增长率（2020-2031）&amp;（万元）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欧洲市场加气混凝土砌块销量及增长率（2020-2031）&amp;（吨）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欧洲市场加气混凝土砌块收入及增长率（2020-2031）&amp;（万元）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中国市场加气混凝土砌块销量及增长率（2020-2031）&amp;（吨）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中国市场加气混凝土砌块收入及增长率（2020-2031）&amp;（万元）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日本市场加气混凝土砌块销量及增长率（2020-2031）&amp;（吨）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日本市场加气混凝土砌块收入及增长率（2020-2031）&amp;（万元）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东南亚市场加气混凝土砌块销量及增长率（2020-2031）&amp;（吨）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东南亚市场加气混凝土砌块收入及增长率（2020-2031）&amp;（万元）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印度市场加气混凝土砌块销量及增长率（2020-2031）&amp;（吨）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印度市场加气混凝土砌块收入及增长率（2020-2031）&amp;（万元）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全球不同产品类型加气混凝土砌块价格走势（2020-2031）&amp;（元/吨）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全球不同应用加气混凝土砌块价格走势（2020-2031）&amp;（元/吨）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加气混凝土砌块中国企业SWOT分析</w:t>
      </w:r>
      <w:r>
        <w:rPr>
          <w:rFonts w:hint="eastAsia"/>
        </w:rPr>
        <w:br/>
      </w:r>
      <w:r>
        <w:rPr>
          <w:rFonts w:hint="eastAsia"/>
        </w:rPr>
        <w:t>　　图40 加气混凝土砌块产业链</w:t>
      </w:r>
      <w:r>
        <w:rPr>
          <w:rFonts w:hint="eastAsia"/>
        </w:rPr>
        <w:br/>
      </w:r>
      <w:r>
        <w:rPr>
          <w:rFonts w:hint="eastAsia"/>
        </w:rPr>
        <w:t>　　图41 加气混凝土砌块行业采购模式分析</w:t>
      </w:r>
      <w:r>
        <w:rPr>
          <w:rFonts w:hint="eastAsia"/>
        </w:rPr>
        <w:br/>
      </w:r>
      <w:r>
        <w:rPr>
          <w:rFonts w:hint="eastAsia"/>
        </w:rPr>
        <w:t>　　图42 加气混凝土砌块行业生产模式分析</w:t>
      </w:r>
      <w:r>
        <w:rPr>
          <w:rFonts w:hint="eastAsia"/>
        </w:rPr>
        <w:br/>
      </w:r>
      <w:r>
        <w:rPr>
          <w:rFonts w:hint="eastAsia"/>
        </w:rPr>
        <w:t>　　图43 加气混凝土砌块行业销售模式分析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40419f37347e7" w:history="1">
        <w:r>
          <w:rPr>
            <w:rStyle w:val="Hyperlink"/>
          </w:rPr>
          <w:t>2025-2031年全球与中国加气混凝土砌块发展现状及前景趋势分析报告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40419f37347e7" w:history="1">
        <w:r>
          <w:rPr>
            <w:rStyle w:val="Hyperlink"/>
          </w:rPr>
          <w:t>https://www.20087.com/8/66/JiaQiHunNingTuQiKuaiHangYeXianZhuangJiQianJing.html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砌块墙体砌筑规范、加气混凝土砌块规格尺寸表、砌筑工艺流程、加气混凝土砌块容重是多少、加气混凝土砌块抗压强度等级、加气混凝土砌块强度等级、加气混凝土砌块墙体、加气混凝土砌块墙体砌筑规范、加气混凝土砌块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de00b7e65468e" w:history="1">
      <w:r>
        <w:rPr>
          <w:rStyle w:val="Hyperlink"/>
        </w:rPr>
        <w:t>2025-2031年全球与中国加气混凝土砌块发展现状及前景趋势分析报告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QiHunNingTuQiKuaiHangYeXianZhuangJiQianJing.html" TargetMode="External" Id="R0ca40419f373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QiHunNingTuQiKuaiHangYeXianZhuangJiQianJing.html" TargetMode="External" Id="Re04de00b7e65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2025-05-02T23:23:00Z</dcterms:created>
  <dcterms:modified xsi:type="dcterms:W3CDTF">2025-05-03T00:23:00Z</dcterms:modified>
  <dc:subject>2025-2031年全球与中国加气混凝土砌块发展现状及前景趋势分析报告</dc:subject>
  <dc:title>2025-2031年全球与中国加气混凝土砌块发展现状及前景趋势分析报告</dc:title>
  <cp:keywords>2025-2031年全球与中国加气混凝土砌块发展现状及前景趋势分析报告</cp:keywords>
  <dc:description>2025-2031年全球与中国加气混凝土砌块发展现状及前景趋势分析报告</dc:description>
</cp:coreProperties>
</file>